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组织生活个人发言稿(5篇)</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组织生活个人发言稿篇一一、认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组织生活个人发言稿篇一</w:t>
      </w:r>
    </w:p>
    <w:p>
      <w:pPr>
        <w:ind w:left="0" w:right="0" w:firstLine="560"/>
        <w:spacing w:before="450" w:after="450" w:line="312" w:lineRule="auto"/>
      </w:pPr>
      <w:r>
        <w:rPr>
          <w:rFonts w:ascii="宋体" w:hAnsi="宋体" w:eastAsia="宋体" w:cs="宋体"/>
          <w:color w:val="000"/>
          <w:sz w:val="28"/>
          <w:szCs w:val="28"/>
        </w:rPr>
        <w:t xml:space="preserve">一、认真检视</w:t>
      </w:r>
    </w:p>
    <w:p>
      <w:pPr>
        <w:ind w:left="0" w:right="0" w:firstLine="560"/>
        <w:spacing w:before="450" w:after="450" w:line="312" w:lineRule="auto"/>
      </w:pPr>
      <w:r>
        <w:rPr>
          <w:rFonts w:ascii="宋体" w:hAnsi="宋体" w:eastAsia="宋体" w:cs="宋体"/>
          <w:color w:val="000"/>
          <w:sz w:val="28"/>
          <w:szCs w:val="28"/>
        </w:rPr>
        <w:t xml:space="preserve">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二、深刻剖析</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三、努力整改</w:t>
      </w:r>
    </w:p>
    <w:p>
      <w:pPr>
        <w:ind w:left="0" w:right="0" w:firstLine="560"/>
        <w:spacing w:before="450" w:after="450" w:line="312" w:lineRule="auto"/>
      </w:pPr>
      <w:r>
        <w:rPr>
          <w:rFonts w:ascii="宋体" w:hAnsi="宋体" w:eastAsia="宋体" w:cs="宋体"/>
          <w:color w:val="000"/>
          <w:sz w:val="28"/>
          <w:szCs w:val="28"/>
        </w:rPr>
        <w:t xml:space="preserve">（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十九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组织生活个人发言稿篇二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一、践行“主题”情况</w:t>
      </w:r>
    </w:p>
    <w:p>
      <w:pPr>
        <w:ind w:left="0" w:right="0" w:firstLine="560"/>
        <w:spacing w:before="450" w:after="450" w:line="312" w:lineRule="auto"/>
      </w:pPr>
      <w:r>
        <w:rPr>
          <w:rFonts w:ascii="宋体" w:hAnsi="宋体" w:eastAsia="宋体" w:cs="宋体"/>
          <w:color w:val="000"/>
          <w:sz w:val="28"/>
          <w:szCs w:val="28"/>
        </w:rPr>
        <w:t xml:space="preserve">今年以来，本人能够严格按照《党章》《党纪》要求，坚定以习近平新时代中国特色社会主义思想为指导，深入学习宣传贯彻党的十九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三、产生问题原因分析</w:t>
      </w:r>
    </w:p>
    <w:p>
      <w:pPr>
        <w:ind w:left="0" w:right="0" w:firstLine="560"/>
        <w:spacing w:before="450" w:after="450" w:line="312" w:lineRule="auto"/>
      </w:pPr>
      <w:r>
        <w:rPr>
          <w:rFonts w:ascii="宋体" w:hAnsi="宋体" w:eastAsia="宋体" w:cs="宋体"/>
          <w:color w:val="000"/>
          <w:sz w:val="28"/>
          <w:szCs w:val="28"/>
        </w:rPr>
        <w:t xml:space="preserve">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四、整改目标和措施</w:t>
      </w:r>
    </w:p>
    <w:p>
      <w:pPr>
        <w:ind w:left="0" w:right="0" w:firstLine="560"/>
        <w:spacing w:before="450" w:after="450" w:line="312" w:lineRule="auto"/>
      </w:pPr>
      <w:r>
        <w:rPr>
          <w:rFonts w:ascii="宋体" w:hAnsi="宋体" w:eastAsia="宋体" w:cs="宋体"/>
          <w:color w:val="000"/>
          <w:sz w:val="28"/>
          <w:szCs w:val="28"/>
        </w:rPr>
        <w:t xml:space="preserve">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组织生活个人发言稿篇三</w:t>
      </w:r>
    </w:p>
    <w:p>
      <w:pPr>
        <w:ind w:left="0" w:right="0" w:firstLine="560"/>
        <w:spacing w:before="450" w:after="450" w:line="312" w:lineRule="auto"/>
      </w:pPr>
      <w:r>
        <w:rPr>
          <w:rFonts w:ascii="宋体" w:hAnsi="宋体" w:eastAsia="宋体" w:cs="宋体"/>
          <w:color w:val="000"/>
          <w:sz w:val="28"/>
          <w:szCs w:val="28"/>
        </w:rPr>
        <w:t xml:space="preserve">按照县、镇关于认真开好20__年组织生活会和民主评议党员工作要求，我认真学习了《_》《_》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加强政治素养方面。自己虽然能够积极参加镇村组织的政治理论学习，认真学习党的十九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组织生活个人发言稿篇四</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 “党章是规矩，党规党纪是底线”，应当死死牢记在脑子里，融合到自己的灵魂中，才会常怀敬畏之心，做到工作生活里不破规矩，不松底线。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一、查找的主要问题</w:t>
      </w:r>
    </w:p>
    <w:p>
      <w:pPr>
        <w:ind w:left="0" w:right="0" w:firstLine="560"/>
        <w:spacing w:before="450" w:after="450" w:line="312" w:lineRule="auto"/>
      </w:pPr>
      <w:r>
        <w:rPr>
          <w:rFonts w:ascii="宋体" w:hAnsi="宋体" w:eastAsia="宋体" w:cs="宋体"/>
          <w:color w:val="000"/>
          <w:sz w:val="28"/>
          <w:szCs w:val="28"/>
        </w:rPr>
        <w:t xml:space="preserve">（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二、主要原因的反思剖析</w:t>
      </w:r>
    </w:p>
    <w:p>
      <w:pPr>
        <w:ind w:left="0" w:right="0" w:firstLine="560"/>
        <w:spacing w:before="450" w:after="450" w:line="312" w:lineRule="auto"/>
      </w:pPr>
      <w:r>
        <w:rPr>
          <w:rFonts w:ascii="宋体" w:hAnsi="宋体" w:eastAsia="宋体" w:cs="宋体"/>
          <w:color w:val="000"/>
          <w:sz w:val="28"/>
          <w:szCs w:val="28"/>
        </w:rPr>
        <w:t xml:space="preserve">（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我们要通过深入学习讨论，系统理解把握党的_大和_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（三）要进一步发挥模范带头作用，为水务事业快速健康发展做出贡献。要带头遵守党纪国法， 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4"/>
          <w:szCs w:val="34"/>
          <w:b w:val="1"/>
          <w:bCs w:val="1"/>
        </w:rPr>
        <w:t xml:space="preserve">组织生活个人发言稿篇五</w:t>
      </w:r>
    </w:p>
    <w:p>
      <w:pPr>
        <w:ind w:left="0" w:right="0" w:firstLine="560"/>
        <w:spacing w:before="450" w:after="450" w:line="312" w:lineRule="auto"/>
      </w:pPr>
      <w:r>
        <w:rPr>
          <w:rFonts w:ascii="宋体" w:hAnsi="宋体" w:eastAsia="宋体" w:cs="宋体"/>
          <w:color w:val="000"/>
          <w:sz w:val="28"/>
          <w:szCs w:val="28"/>
        </w:rPr>
        <w:t xml:space="preserve">按照县委关于《认真开好__年度县以上党和国家机关党员领导干部民主生活会的通知》要求，围绕“强化创新理论武装，树牢‘四个意识’，坚定‘四个自信’，坚决做到‘两个维护’，勇于担当作为，以求真务实作风坚决把党中央和省委、市委决策部署落到实处”主题，我于会前深入学习了习近平新时代中国特色社会主义思想和党的十九大会议精神，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思想政治方面。一是对习近平新时代中国特色社会主义思想和党的十九大会议精神学习不系统、不深入，常常把大部分时间和精力投入到业务工作中，也经常以事务多、工作忙为借口，没有真正做到学懂弄通做实。二是深入基层服务群众没有形成常态。平常忙于日常事务性工作，没有更多时间和精力深入基层、深入群众，蹲点调研几乎没有，亲自上手解决群众困难很少。特别是开展脱贫帮扶工作不扎实，进村入户时只是简单的询问帮扶户收入情况，在具体帮扶措施上大而化之，没有真正做到因户因人施策。</w:t>
      </w:r>
    </w:p>
    <w:p>
      <w:pPr>
        <w:ind w:left="0" w:right="0" w:firstLine="560"/>
        <w:spacing w:before="450" w:after="450" w:line="312" w:lineRule="auto"/>
      </w:pPr>
      <w:r>
        <w:rPr>
          <w:rFonts w:ascii="宋体" w:hAnsi="宋体" w:eastAsia="宋体" w:cs="宋体"/>
          <w:color w:val="000"/>
          <w:sz w:val="28"/>
          <w:szCs w:val="28"/>
        </w:rPr>
        <w:t xml:space="preserve">2.工作作风方面。一是精文简会不彻底。对与机关事务联系不紧密的工作，存在以会议落实会议，以文件贯彻文件现象，后续的督办落实不够；会议依然较多，少数简单的工作也召开调度会，一定程度上影响了抓落实的进度。二是改进作风表率示范不够。没有时时刻刻带头遵守工作纪律，及时通报行踪不够，致使汇报工作签批事项的同志有白跑几趟的现象；工作效率有待提高，事不过夜、案无积卷的优良作风坚持不够，少数工作等期限到了才匆忙补课；有时候推进工作过份强调按程序办理，没有全面解放思想，还存在等领导指示再落实的心理。三是勤俭节约从严把关不紧。（秘书公文写作公众号整理）“过紧日子”的念头没有树牢，有时候干工作，为了追求又好又快地完成任务，没有精打细算，忽略了成本造价，造成了浪费现象；一些具体细节把关不严，对纸张单面打印、人走未及时关灯的现象管理不严。</w:t>
      </w:r>
    </w:p>
    <w:p>
      <w:pPr>
        <w:ind w:left="0" w:right="0" w:firstLine="560"/>
        <w:spacing w:before="450" w:after="450" w:line="312" w:lineRule="auto"/>
      </w:pPr>
      <w:r>
        <w:rPr>
          <w:rFonts w:ascii="宋体" w:hAnsi="宋体" w:eastAsia="宋体" w:cs="宋体"/>
          <w:color w:val="000"/>
          <w:sz w:val="28"/>
          <w:szCs w:val="28"/>
        </w:rPr>
        <w:t xml:space="preserve">3.为民情怀方面。一是主动服务意识不足。没有时刻从服务对象角度出发主动服务、贴近服务，自己发现问题少、被动接受意见多，领导交办落实快、服务对象诉求反应慢。二是联系群众不够紧密。有的班子成员在与群众打交道存在“怕”“躲”的心理，没有真正与群众打成一片，在精准扶贫中走过场、图形式、凑次数，没有从帮助群众解决实际问题的角度出发，以至于在第三方评估中，有的贫困户对帮扶干部不是很满意。</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深刻剖析自身存在和发现问题的原因，主要产生于以下四个方面：</w:t>
      </w:r>
    </w:p>
    <w:p>
      <w:pPr>
        <w:ind w:left="0" w:right="0" w:firstLine="560"/>
        <w:spacing w:before="450" w:after="450" w:line="312" w:lineRule="auto"/>
      </w:pPr>
      <w:r>
        <w:rPr>
          <w:rFonts w:ascii="宋体" w:hAnsi="宋体" w:eastAsia="宋体" w:cs="宋体"/>
          <w:color w:val="000"/>
          <w:sz w:val="28"/>
          <w:szCs w:val="28"/>
        </w:rPr>
        <w:t xml:space="preserve">1.党性修养放松。对党的十九大会议精神学得不深不透，没有准确把握好学用结合的关系，忽略了理论对实际的指导作用，片面追求引用个别原理，常常是需要什么学什么，急用什么学什么，致使贯彻上级决策部署没有做到不折不扣，对分管工作的跟踪和督导做得不够。</w:t>
      </w:r>
    </w:p>
    <w:p>
      <w:pPr>
        <w:ind w:left="0" w:right="0" w:firstLine="560"/>
        <w:spacing w:before="450" w:after="450" w:line="312" w:lineRule="auto"/>
      </w:pPr>
      <w:r>
        <w:rPr>
          <w:rFonts w:ascii="宋体" w:hAnsi="宋体" w:eastAsia="宋体" w:cs="宋体"/>
          <w:color w:val="000"/>
          <w:sz w:val="28"/>
          <w:szCs w:val="28"/>
        </w:rPr>
        <w:t xml:space="preserve">2.理想信念不强。随着参加工作时间的自然增长和职务的不断变化，自认为工作已经达到了一定的水平，很难再不断提高，也没有自觉地和新时期的先进人物看齐，忘记了共产党员的初心和使命，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3.宗旨意识不牢固。刚参加工作的时候，大部分时间与群众直接接触，对群众的所急所需感同身受，解决起来也全心全意。但是随着在机关时间待长了，工作性质的转变，由干具体工作变为指导工作，与群众接触少了、距离远了，宗旨意识也随之不断减弱。</w:t>
      </w:r>
    </w:p>
    <w:p>
      <w:pPr>
        <w:ind w:left="0" w:right="0" w:firstLine="560"/>
        <w:spacing w:before="450" w:after="450" w:line="312" w:lineRule="auto"/>
      </w:pPr>
      <w:r>
        <w:rPr>
          <w:rFonts w:ascii="宋体" w:hAnsi="宋体" w:eastAsia="宋体" w:cs="宋体"/>
          <w:color w:val="000"/>
          <w:sz w:val="28"/>
          <w:szCs w:val="28"/>
        </w:rPr>
        <w:t xml:space="preserve">4.进取意识退化。随着工作条件和生活条件逐渐改善，自己精神上开始松懈，干事创业的精气神不足，没有坚守自力更生、艰苦奋斗的优良传统，老一辈共产党人的好作风渐渐在自己的工作和生活中淡化。在面对压力越来越大，求稳怕错的思想逐渐出现，敢为人先、改革创新的勇气严重不足。</w:t>
      </w:r>
    </w:p>
    <w:p>
      <w:pPr>
        <w:ind w:left="0" w:right="0" w:firstLine="560"/>
        <w:spacing w:before="450" w:after="450" w:line="312" w:lineRule="auto"/>
      </w:pPr>
      <w:r>
        <w:rPr>
          <w:rFonts w:ascii="宋体" w:hAnsi="宋体" w:eastAsia="宋体" w:cs="宋体"/>
          <w:color w:val="000"/>
          <w:sz w:val="28"/>
          <w:szCs w:val="28"/>
        </w:rPr>
        <w:t xml:space="preserve">三、今后整改方向及主要措施</w:t>
      </w:r>
    </w:p>
    <w:p>
      <w:pPr>
        <w:ind w:left="0" w:right="0" w:firstLine="560"/>
        <w:spacing w:before="450" w:after="450" w:line="312" w:lineRule="auto"/>
      </w:pPr>
      <w:r>
        <w:rPr>
          <w:rFonts w:ascii="宋体" w:hAnsi="宋体" w:eastAsia="宋体" w:cs="宋体"/>
          <w:color w:val="000"/>
          <w:sz w:val="28"/>
          <w:szCs w:val="28"/>
        </w:rPr>
        <w:t xml:space="preserve">今后工作中，我坚决用习近平新时代中国特色社会主义思想武装头脑，坚持问题导向、立行立改，重点针对查摆出来的问题，逐一制定整改措施，形成落实清单，全力以赴抓好整改。</w:t>
      </w:r>
    </w:p>
    <w:p>
      <w:pPr>
        <w:ind w:left="0" w:right="0" w:firstLine="560"/>
        <w:spacing w:before="450" w:after="450" w:line="312" w:lineRule="auto"/>
      </w:pPr>
      <w:r>
        <w:rPr>
          <w:rFonts w:ascii="宋体" w:hAnsi="宋体" w:eastAsia="宋体" w:cs="宋体"/>
          <w:color w:val="000"/>
          <w:sz w:val="28"/>
          <w:szCs w:val="28"/>
        </w:rPr>
        <w:t xml:space="preserve">1.增强理论学习，坚定理想信念。坚持把学习当作一种工作责任、一种生活方式，结合开展“两学一做”学习教育常态化制度化，深入学习贯彻习近平新时代中国特色社会主义思想和党的十九大会议精神，认真学习上级文件精神，坚决贯彻执行中央和省市各项决策部署，敢于同有损党和国家形象的行为作最坚决的斗争，始终做共产主义理想信念的坚定信仰者、坚决捍卫者。</w:t>
      </w:r>
    </w:p>
    <w:p>
      <w:pPr>
        <w:ind w:left="0" w:right="0" w:firstLine="560"/>
        <w:spacing w:before="450" w:after="450" w:line="312" w:lineRule="auto"/>
      </w:pPr>
      <w:r>
        <w:rPr>
          <w:rFonts w:ascii="宋体" w:hAnsi="宋体" w:eastAsia="宋体" w:cs="宋体"/>
          <w:color w:val="000"/>
          <w:sz w:val="28"/>
          <w:szCs w:val="28"/>
        </w:rPr>
        <w:t xml:space="preserve">2.树牢“四个意识”，坚定“四个自信”。</w:t>
      </w:r>
    </w:p>
    <w:p>
      <w:pPr>
        <w:ind w:left="0" w:right="0" w:firstLine="560"/>
        <w:spacing w:before="450" w:after="450" w:line="312" w:lineRule="auto"/>
      </w:pPr>
      <w:r>
        <w:rPr>
          <w:rFonts w:ascii="宋体" w:hAnsi="宋体" w:eastAsia="宋体" w:cs="宋体"/>
          <w:color w:val="000"/>
          <w:sz w:val="28"/>
          <w:szCs w:val="28"/>
        </w:rPr>
        <w:t xml:space="preserve">3.不忘改革初心，心系人民群众。始终坚持把实现好、维护好、发展好最广大人民根本利益作为出发点和落脚点，永远不改变初心，真心实意地多同群众交朋友，踏踏实实地多向群众请教，下大力气多做得人心、暖人心、稳人心的实事、好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2024-09-20T17:36:58+08:00</dcterms:created>
  <dcterms:modified xsi:type="dcterms:W3CDTF">2024-09-20T17:36:58+08:00</dcterms:modified>
</cp:coreProperties>
</file>

<file path=docProps/custom.xml><?xml version="1.0" encoding="utf-8"?>
<Properties xmlns="http://schemas.openxmlformats.org/officeDocument/2006/custom-properties" xmlns:vt="http://schemas.openxmlformats.org/officeDocument/2006/docPropsVTypes"/>
</file>