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医院参观邀请函 医院学术交流邀请函(三篇)</w:t>
      </w:r>
      <w:bookmarkEnd w:id="1"/>
    </w:p>
    <w:p>
      <w:pPr>
        <w:jc w:val="center"/>
        <w:spacing w:before="0" w:after="450"/>
      </w:pPr>
      <w:r>
        <w:rPr>
          <w:rFonts w:ascii="Arial" w:hAnsi="Arial" w:eastAsia="Arial" w:cs="Arial"/>
          <w:color w:val="999999"/>
          <w:sz w:val="20"/>
          <w:szCs w:val="20"/>
        </w:rPr>
        <w:t xml:space="preserve">来源：网络  作者：海棠云影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医院参观邀请函 医院学术交流...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医院参观邀请函 医院学术交流邀请函篇一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诚挚地邀请您于20xx年10月8日-10月14日莅临 参观趣医院app、趣医分级诊疗平台的功能展示。</w:t>
      </w:r>
    </w:p>
    <w:p>
      <w:pPr>
        <w:ind w:left="0" w:right="0" w:firstLine="560"/>
        <w:spacing w:before="450" w:after="450" w:line="312" w:lineRule="auto"/>
      </w:pPr>
      <w:r>
        <w:rPr>
          <w:rFonts w:ascii="宋体" w:hAnsi="宋体" w:eastAsia="宋体" w:cs="宋体"/>
          <w:color w:val="000"/>
          <w:sz w:val="28"/>
          <w:szCs w:val="28"/>
        </w:rPr>
        <w:t xml:space="preserve">生部评审的四家三级甲等综合医院之一。该院合作趣医网上线趣医院app，帮助患者在移动端完成预约挂号、报告单查询、医生排班查询等一系列功能，极大改善了患者就医体验;此外，医院还与趣医网共同打造趣医分级诊疗平台，为医院搭建了“互联网+分级诊疗”的新模式。</w:t>
      </w:r>
    </w:p>
    <w:p>
      <w:pPr>
        <w:ind w:left="0" w:right="0" w:firstLine="560"/>
        <w:spacing w:before="450" w:after="450" w:line="312" w:lineRule="auto"/>
      </w:pPr>
      <w:r>
        <w:rPr>
          <w:rFonts w:ascii="宋体" w:hAnsi="宋体" w:eastAsia="宋体" w:cs="宋体"/>
          <w:color w:val="000"/>
          <w:sz w:val="28"/>
          <w:szCs w:val="28"/>
        </w:rPr>
        <w:t xml:space="preserve">趣医网是一家专注于推进移动互联网医疗服务模式创新的医疗互联网企业，倾力缔造互联网医疗平台“医院+”，致力于构建可持续发展的互联网医疗生态圈。</w:t>
      </w:r>
    </w:p>
    <w:p>
      <w:pPr>
        <w:ind w:left="0" w:right="0" w:firstLine="560"/>
        <w:spacing w:before="450" w:after="450" w:line="312" w:lineRule="auto"/>
      </w:pPr>
      <w:r>
        <w:rPr>
          <w:rFonts w:ascii="宋体" w:hAnsi="宋体" w:eastAsia="宋体" w:cs="宋体"/>
          <w:color w:val="000"/>
          <w:sz w:val="28"/>
          <w:szCs w:val="28"/>
        </w:rPr>
        <w:t xml:space="preserve">期待您的莅临参观!</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医院参观邀请函 医院学术交流邀请函篇二</w:t>
      </w:r>
    </w:p>
    <w:p>
      <w:pPr>
        <w:ind w:left="0" w:right="0" w:firstLine="560"/>
        <w:spacing w:before="450" w:after="450" w:line="312" w:lineRule="auto"/>
      </w:pPr>
      <w:r>
        <w:rPr>
          <w:rFonts w:ascii="宋体" w:hAnsi="宋体" w:eastAsia="宋体" w:cs="宋体"/>
          <w:color w:val="000"/>
          <w:sz w:val="28"/>
          <w:szCs w:val="28"/>
        </w:rPr>
        <w:t xml:space="preserve">各有关医疗机构：</w:t>
      </w:r>
    </w:p>
    <w:p>
      <w:pPr>
        <w:ind w:left="0" w:right="0" w:firstLine="560"/>
        <w:spacing w:before="450" w:after="450" w:line="312" w:lineRule="auto"/>
      </w:pPr>
      <w:r>
        <w:rPr>
          <w:rFonts w:ascii="宋体" w:hAnsi="宋体" w:eastAsia="宋体" w:cs="宋体"/>
          <w:color w:val="000"/>
          <w:sz w:val="28"/>
          <w:szCs w:val="28"/>
        </w:rPr>
        <w:t xml:space="preserve">日前，卫生部办公厅下发了《关于做好xx年医改重大专项卫生人员培训工作的通知》(以下简称“通知”)通知明确要求卫生管理人员培训的主要内容为职业化、专业化理论培训医院战略管理、医疗管理、医院服务管理、信息化管理及深化医改措施等内容。</w:t>
      </w:r>
    </w:p>
    <w:p>
      <w:pPr>
        <w:ind w:left="0" w:right="0" w:firstLine="560"/>
        <w:spacing w:before="450" w:after="450" w:line="312" w:lineRule="auto"/>
      </w:pPr>
      <w:r>
        <w:rPr>
          <w:rFonts w:ascii="宋体" w:hAnsi="宋体" w:eastAsia="宋体" w:cs="宋体"/>
          <w:color w:val="000"/>
          <w:sz w:val="28"/>
          <w:szCs w:val="28"/>
        </w:rPr>
        <w:t xml:space="preserve">为了配合“通知”精神，帮助各级医疗卫生机构深入学习领会“医改意见”和“医改实施方案” 的实质内涵，读懂、用好相关医改政策，调整管理思路，创新管理机制，规范和完善医疗卫生服务，提高管理水平，中国医院发展研究中心决定举办本期研修班。现将通知(附后)传真给您，请查收!</w:t>
      </w:r>
    </w:p>
    <w:p>
      <w:pPr>
        <w:ind w:left="0" w:right="0" w:firstLine="560"/>
        <w:spacing w:before="450" w:after="450" w:line="312" w:lineRule="auto"/>
      </w:pPr>
      <w:r>
        <w:rPr>
          <w:rFonts w:ascii="宋体" w:hAnsi="宋体" w:eastAsia="宋体" w:cs="宋体"/>
          <w:color w:val="000"/>
          <w:sz w:val="28"/>
          <w:szCs w:val="28"/>
        </w:rPr>
        <w:t xml:space="preserve">第一期：xx年02月17日—02月22日 海南省海口市 第二期：xx年02月24日—02月29日 云南省昆明市</w:t>
      </w:r>
    </w:p>
    <w:p>
      <w:pPr>
        <w:ind w:left="0" w:right="0" w:firstLine="560"/>
        <w:spacing w:before="450" w:after="450" w:line="312" w:lineRule="auto"/>
      </w:pPr>
      <w:r>
        <w:rPr>
          <w:rFonts w:ascii="宋体" w:hAnsi="宋体" w:eastAsia="宋体" w:cs="宋体"/>
          <w:color w:val="000"/>
          <w:sz w:val="28"/>
          <w:szCs w:val="28"/>
        </w:rPr>
        <w:t xml:space="preserve">1、我们热忱邀请贵院院长、业务副院长、医务科长、各部门负责人和各临床科室主任、骨干医师等参加，并请提前准备工作中疑难问题与专家面对面交流。</w:t>
      </w:r>
    </w:p>
    <w:p>
      <w:pPr>
        <w:ind w:left="0" w:right="0" w:firstLine="560"/>
        <w:spacing w:before="450" w:after="450" w:line="312" w:lineRule="auto"/>
      </w:pPr>
      <w:r>
        <w:rPr>
          <w:rFonts w:ascii="宋体" w:hAnsi="宋体" w:eastAsia="宋体" w:cs="宋体"/>
          <w:color w:val="000"/>
          <w:sz w:val="28"/>
          <w:szCs w:val="28"/>
        </w:rPr>
        <w:t xml:space="preserve">2、贵院集体报名参加，培训费将按“五免一”优惠制度给予优惠!</w:t>
      </w:r>
    </w:p>
    <w:p>
      <w:pPr>
        <w:ind w:left="0" w:right="0" w:firstLine="560"/>
        <w:spacing w:before="450" w:after="450" w:line="312" w:lineRule="auto"/>
      </w:pPr>
      <w:r>
        <w:rPr>
          <w:rFonts w:ascii="宋体" w:hAnsi="宋体" w:eastAsia="宋体" w:cs="宋体"/>
          <w:color w:val="000"/>
          <w:sz w:val="28"/>
          <w:szCs w:val="28"/>
        </w:rPr>
        <w:t xml:space="preserve">3、学习班采取互动学习，热忱欢迎各参与单位提前准备相关问题和专家现场交流。 热忱欢迎您组织安排相关人员参加本次会议! 顺祝：工作顺利、身体健康!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医院参观邀请函 医院学术交流邀请函篇三</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为向您揭示椎间盘专科发展的成功秘诀，请您在百忙之中抽出两天时间，邀请您和您的同仁参观西安唐城医院椎间盘、关节病专科和疼痛科。</w:t>
      </w:r>
    </w:p>
    <w:p>
      <w:pPr>
        <w:ind w:left="0" w:right="0" w:firstLine="560"/>
        <w:spacing w:before="450" w:after="450" w:line="312" w:lineRule="auto"/>
      </w:pPr>
      <w:r>
        <w:rPr>
          <w:rFonts w:ascii="宋体" w:hAnsi="宋体" w:eastAsia="宋体" w:cs="宋体"/>
          <w:color w:val="000"/>
          <w:sz w:val="28"/>
          <w:szCs w:val="28"/>
        </w:rPr>
        <w:t xml:space="preserve">西安唐城医院位于陕西省西安市东北郊，二级甲等医院，非营利性医院，开放床位250张。椎间盘专科成立于20xx年5月，设置床位50张，开展了近40种椎间盘治疗技术，涵盖椎间盘内科(以保守治疗为主)、椎间盘介入科(以微创治疗为主)、椎间盘外科(以开放手术为主)，年收治病人18000余例，手术量1300多台，微创手术占85%，20xx年产值1100多万，药品比例为11%。20xx年3月，在开设西北地区最大的疼痛科的同时(开放床位31张，2天内收满)，成功将原椎间盘专科转型为“脊柱外科”，20xx年总产值超过1380多万元。20xx年总产值超过1720多万元。20xx年总产值超过2100多万元。</w:t>
      </w:r>
    </w:p>
    <w:p>
      <w:pPr>
        <w:ind w:left="0" w:right="0" w:firstLine="560"/>
        <w:spacing w:before="450" w:after="450" w:line="312" w:lineRule="auto"/>
      </w:pPr>
      <w:r>
        <w:rPr>
          <w:rFonts w:ascii="宋体" w:hAnsi="宋体" w:eastAsia="宋体" w:cs="宋体"/>
          <w:color w:val="000"/>
          <w:sz w:val="28"/>
          <w:szCs w:val="28"/>
        </w:rPr>
        <w:t xml:space="preserve">此次考察，我们会为您揭示专科成功的核心密码——椎间盘文化及椎间盘超市运作模式。</w:t>
      </w:r>
    </w:p>
    <w:p>
      <w:pPr>
        <w:ind w:left="0" w:right="0" w:firstLine="560"/>
        <w:spacing w:before="450" w:after="450" w:line="312" w:lineRule="auto"/>
      </w:pPr>
      <w:r>
        <w:rPr>
          <w:rFonts w:ascii="宋体" w:hAnsi="宋体" w:eastAsia="宋体" w:cs="宋体"/>
          <w:color w:val="000"/>
          <w:sz w:val="28"/>
          <w:szCs w:val="28"/>
        </w:rPr>
        <w:t xml:space="preserve">考察的具体内容如下：</w:t>
      </w:r>
    </w:p>
    <w:p>
      <w:pPr>
        <w:ind w:left="0" w:right="0" w:firstLine="560"/>
        <w:spacing w:before="450" w:after="450" w:line="312" w:lineRule="auto"/>
      </w:pPr>
      <w:r>
        <w:rPr>
          <w:rFonts w:ascii="宋体" w:hAnsi="宋体" w:eastAsia="宋体" w:cs="宋体"/>
          <w:color w:val="000"/>
          <w:sz w:val="28"/>
          <w:szCs w:val="28"/>
        </w:rPr>
        <w:t xml:space="preserve">一、参观西安唐城医院。</w:t>
      </w:r>
    </w:p>
    <w:p>
      <w:pPr>
        <w:ind w:left="0" w:right="0" w:firstLine="560"/>
        <w:spacing w:before="450" w:after="450" w:line="312" w:lineRule="auto"/>
      </w:pPr>
      <w:r>
        <w:rPr>
          <w:rFonts w:ascii="宋体" w:hAnsi="宋体" w:eastAsia="宋体" w:cs="宋体"/>
          <w:color w:val="000"/>
          <w:sz w:val="28"/>
          <w:szCs w:val="28"/>
        </w:rPr>
        <w:t xml:space="preserve">目的：了解椎间盘超市运作模式及其对医院整体管理的</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1、实地体验成功的专科氛围;</w:t>
      </w:r>
    </w:p>
    <w:p>
      <w:pPr>
        <w:ind w:left="0" w:right="0" w:firstLine="560"/>
        <w:spacing w:before="450" w:after="450" w:line="312" w:lineRule="auto"/>
      </w:pPr>
      <w:r>
        <w:rPr>
          <w:rFonts w:ascii="宋体" w:hAnsi="宋体" w:eastAsia="宋体" w:cs="宋体"/>
          <w:color w:val="000"/>
          <w:sz w:val="28"/>
          <w:szCs w:val="28"/>
        </w:rPr>
        <w:t xml:space="preserve">2、随意拜访医护人员和患者，查阅临床病例，获取专科一手资料;</w:t>
      </w:r>
    </w:p>
    <w:p>
      <w:pPr>
        <w:ind w:left="0" w:right="0" w:firstLine="560"/>
        <w:spacing w:before="450" w:after="450" w:line="312" w:lineRule="auto"/>
      </w:pPr>
      <w:r>
        <w:rPr>
          <w:rFonts w:ascii="宋体" w:hAnsi="宋体" w:eastAsia="宋体" w:cs="宋体"/>
          <w:color w:val="000"/>
          <w:sz w:val="28"/>
          <w:szCs w:val="28"/>
        </w:rPr>
        <w:t xml:space="preserve">3、观摩专科临床路径的实际操作;</w:t>
      </w:r>
    </w:p>
    <w:p>
      <w:pPr>
        <w:ind w:left="0" w:right="0" w:firstLine="560"/>
        <w:spacing w:before="450" w:after="450" w:line="312" w:lineRule="auto"/>
      </w:pPr>
      <w:r>
        <w:rPr>
          <w:rFonts w:ascii="宋体" w:hAnsi="宋体" w:eastAsia="宋体" w:cs="宋体"/>
          <w:color w:val="000"/>
          <w:sz w:val="28"/>
          <w:szCs w:val="28"/>
        </w:rPr>
        <w:t xml:space="preserve">4、了解专科的管理、考核等各项制度;</w:t>
      </w:r>
    </w:p>
    <w:p>
      <w:pPr>
        <w:ind w:left="0" w:right="0" w:firstLine="560"/>
        <w:spacing w:before="450" w:after="450" w:line="312" w:lineRule="auto"/>
      </w:pPr>
      <w:r>
        <w:rPr>
          <w:rFonts w:ascii="宋体" w:hAnsi="宋体" w:eastAsia="宋体" w:cs="宋体"/>
          <w:color w:val="000"/>
          <w:sz w:val="28"/>
          <w:szCs w:val="28"/>
        </w:rPr>
        <w:t xml:space="preserve">5、听柳健主任谈专科建设的心得，并解答疑问;</w:t>
      </w:r>
    </w:p>
    <w:p>
      <w:pPr>
        <w:ind w:left="0" w:right="0" w:firstLine="560"/>
        <w:spacing w:before="450" w:after="450" w:line="312" w:lineRule="auto"/>
      </w:pPr>
      <w:r>
        <w:rPr>
          <w:rFonts w:ascii="宋体" w:hAnsi="宋体" w:eastAsia="宋体" w:cs="宋体"/>
          <w:color w:val="000"/>
          <w:sz w:val="28"/>
          <w:szCs w:val="28"/>
        </w:rPr>
        <w:t xml:space="preserve">6、观摩椎间盘微创手术;(可选择)</w:t>
      </w:r>
    </w:p>
    <w:p>
      <w:pPr>
        <w:ind w:left="0" w:right="0" w:firstLine="560"/>
        <w:spacing w:before="450" w:after="450" w:line="312" w:lineRule="auto"/>
      </w:pPr>
      <w:r>
        <w:rPr>
          <w:rFonts w:ascii="宋体" w:hAnsi="宋体" w:eastAsia="宋体" w:cs="宋体"/>
          <w:color w:val="000"/>
          <w:sz w:val="28"/>
          <w:szCs w:val="28"/>
        </w:rPr>
        <w:t xml:space="preserve">7、了解专科市场推广方式。</w:t>
      </w:r>
    </w:p>
    <w:p>
      <w:pPr>
        <w:ind w:left="0" w:right="0" w:firstLine="560"/>
        <w:spacing w:before="450" w:after="450" w:line="312" w:lineRule="auto"/>
      </w:pPr>
      <w:r>
        <w:rPr>
          <w:rFonts w:ascii="宋体" w:hAnsi="宋体" w:eastAsia="宋体" w:cs="宋体"/>
          <w:color w:val="000"/>
          <w:sz w:val="28"/>
          <w:szCs w:val="28"/>
        </w:rPr>
        <w:t xml:space="preserve">二、椎间盘学校听课。</w:t>
      </w:r>
    </w:p>
    <w:p>
      <w:pPr>
        <w:ind w:left="0" w:right="0" w:firstLine="560"/>
        <w:spacing w:before="450" w:after="450" w:line="312" w:lineRule="auto"/>
      </w:pPr>
      <w:r>
        <w:rPr>
          <w:rFonts w:ascii="宋体" w:hAnsi="宋体" w:eastAsia="宋体" w:cs="宋体"/>
          <w:color w:val="000"/>
          <w:sz w:val="28"/>
          <w:szCs w:val="28"/>
        </w:rPr>
        <w:t xml:space="preserve">椎间盘学校是专科吸引和留住病源、迅速塑造专科品牌的最好手段。它应用“会议营销”的原理，以通俗易懂、幽默诙谐的语言向您深入浅出的揭示椎间盘、关节病的奥秘，介绍颈肩腰腿痛的病理，各种治疗手段，预防和保健的方法，彻底解除对颈肩腰腿痛不必要的恐惧感，让您能深深的感受到：治好椎间盘、关节病真的不一定花钱。</w:t>
      </w:r>
    </w:p>
    <w:p>
      <w:pPr>
        <w:ind w:left="0" w:right="0" w:firstLine="560"/>
        <w:spacing w:before="450" w:after="450" w:line="312" w:lineRule="auto"/>
      </w:pPr>
      <w:r>
        <w:rPr>
          <w:rFonts w:ascii="宋体" w:hAnsi="宋体" w:eastAsia="宋体" w:cs="宋体"/>
          <w:color w:val="000"/>
          <w:sz w:val="28"/>
          <w:szCs w:val="28"/>
        </w:rPr>
        <w:t xml:space="preserve">西安唐城医院</w:t>
      </w:r>
    </w:p>
    <w:p>
      <w:pPr>
        <w:ind w:left="0" w:right="0" w:firstLine="560"/>
        <w:spacing w:before="450" w:after="450" w:line="312" w:lineRule="auto"/>
      </w:pPr>
      <w:r>
        <w:rPr>
          <w:rFonts w:ascii="宋体" w:hAnsi="宋体" w:eastAsia="宋体" w:cs="宋体"/>
          <w:color w:val="000"/>
          <w:sz w:val="28"/>
          <w:szCs w:val="28"/>
        </w:rPr>
        <w:t xml:space="preserve">销售总监： 院长助理： 手 机： 手 机：</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2024-10-20T18:37:02+08:00</dcterms:created>
  <dcterms:modified xsi:type="dcterms:W3CDTF">2024-10-20T18:37:02+08:00</dcterms:modified>
</cp:coreProperties>
</file>

<file path=docProps/custom.xml><?xml version="1.0" encoding="utf-8"?>
<Properties xmlns="http://schemas.openxmlformats.org/officeDocument/2006/custom-properties" xmlns:vt="http://schemas.openxmlformats.org/officeDocument/2006/docPropsVTypes"/>
</file>