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政法队伍教育整顿法院对照检查材料三篇</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开展政法队伍教育整顿是党中央对政法队伍提出的新要求，是推进政法队伍自我革命的新需要，下面小编在这里为大家精心整理了几篇，希望对同学们有所帮助，仅供参考。自开展队伍突出问题查摆活动以来，我通过学习，牢固树立自觉性和坚定性。着力解决思想观念、司...</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开展政法队伍教育整顿是党中央对政法队伍提出的新要求，是推进政法队伍自我革命的新需要，下面小编在这里为大家精心整理了几篇，希望对同学们有所帮助，仅供参考。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开展队伍突出问题查摆活动以来，我通过学习，牢固树立自觉性和坚定性。着力解决思想观念、司法行为、纪律作风、文明司法等方面存在的突出问题，结合自身在职业道德、执法思想和行为规范、纪律作风、执法办案、遵纪守法等方面情况进行一下自我查摆整改。</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学习方面：对自己的要求不严，学习抓的不紧。这些年来，自己在思想认识上出现一种倾向，总觉得理论学习是软任务，业务学习才是硬任务。除了集体组织开展日常的政治学习外，自已主动集中精力钻研理论少。</w:t>
      </w:r>
    </w:p>
    <w:p>
      <w:pPr>
        <w:ind w:left="0" w:right="0" w:firstLine="560"/>
        <w:spacing w:before="450" w:after="450" w:line="312" w:lineRule="auto"/>
      </w:pPr>
      <w:r>
        <w:rPr>
          <w:rFonts w:ascii="宋体" w:hAnsi="宋体" w:eastAsia="宋体" w:cs="宋体"/>
          <w:color w:val="000"/>
          <w:sz w:val="28"/>
          <w:szCs w:val="28"/>
        </w:rPr>
        <w:t xml:space="preserve">（二）在工作方面：对出现的新情况、新问题认识不足。对现有业务工作体制和考勤考核工作，还停留在粗放经营状态，不思进取，术能及时总结往年工作的得失，进步提出今后对工作制度性意见和操作性强的考评办法。l作作风不够扎实。对新形势缺乏应有的思想准备。认为自己业务生疏，难以胜任：有怕苦、求稳和怕出事、保平安思想。工作中缺乏开拓创新精神。</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对政治学习不关心。政治敏锐性不高，在政治学习时存在应付心理，没有把参加政治学习和主动接受思想教育作为一名党员的必修课来认真对待。因此，在看问题、想办法上政治敏锐性不强，前瞻性不够，只是立足目前，不能放眼长远。对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二）工作水平不高，缺乏敬业精神。一方面认为自己工作多年，有一定的实践经验，主观放松了在工作中不断学习的要求：另一方面，缺乏敬业精神，在实际工作中常常得过且过。对自己的要求标准不高、不严格，对单位任务多、责任重、压力大、时间短的难处认识不深，思想准备不充分，产生了马虎应付的心理：未能全面准确掌握各方面的政策和文件精神，碰到问题才急急忙忙找资料，寻求解决办法，对于没有碰到的问题，没有主动去了解。</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进一步改进工作作风。要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通过学习教育，把“忠诚、为民、公正、廉洁”的核心价值观牢根植于心中，进一步坚守忠诚的政治本色、树牢为民的宗旨理念、坚定公正的价值追求、严守廉洁的基本操守。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央及省市区政法队伍教育整顿工作的统一部署和相关要求，对照政治忠诚主题，本人结合个人思想、工作和生活等方面表现，认真查找自身存在问题，深入剖析问题产生的根源，明确下一步努力的方向。现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1、政治学习不够深入。对习近平新时代政治理论体系缺乏系统深入的学习和理解，往往有实用主义学习的现象，需要什么知识时，就去寻找什么样的学习内容。理想信念还不够坚定，宗旨意识还不够牢固。</w:t>
      </w:r>
    </w:p>
    <w:p>
      <w:pPr>
        <w:ind w:left="0" w:right="0" w:firstLine="560"/>
        <w:spacing w:before="450" w:after="450" w:line="312" w:lineRule="auto"/>
      </w:pPr>
      <w:r>
        <w:rPr>
          <w:rFonts w:ascii="宋体" w:hAnsi="宋体" w:eastAsia="宋体" w:cs="宋体"/>
          <w:color w:val="000"/>
          <w:sz w:val="28"/>
          <w:szCs w:val="28"/>
        </w:rPr>
        <w:t xml:space="preserve">2、政治修养不够扎实。在实际工作中缺乏从讲政治的高度去观察和分析问题，缺乏高度的政治判断力、政治敏锐性和政治鉴别力。</w:t>
      </w:r>
    </w:p>
    <w:p>
      <w:pPr>
        <w:ind w:left="0" w:right="0" w:firstLine="560"/>
        <w:spacing w:before="450" w:after="450" w:line="312" w:lineRule="auto"/>
      </w:pPr>
      <w:r>
        <w:rPr>
          <w:rFonts w:ascii="宋体" w:hAnsi="宋体" w:eastAsia="宋体" w:cs="宋体"/>
          <w:color w:val="000"/>
          <w:sz w:val="28"/>
          <w:szCs w:val="28"/>
        </w:rPr>
        <w:t xml:space="preserve">3、价值观念不够恒定。生活中偶尔会与高收入人群去比辛苦、比享受的错误思想，容易产生对艰苦奋斗工作持抱怨情绪；随着年龄增大，工作的积极性、主动性也有所退化。</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1、有时不太注重对政治理论的学习，读原文、学原著、悟原理做得不够到位，对政治忠诚的理解不够深刻。</w:t>
      </w:r>
    </w:p>
    <w:p>
      <w:pPr>
        <w:ind w:left="0" w:right="0" w:firstLine="560"/>
        <w:spacing w:before="450" w:after="450" w:line="312" w:lineRule="auto"/>
      </w:pPr>
      <w:r>
        <w:rPr>
          <w:rFonts w:ascii="宋体" w:hAnsi="宋体" w:eastAsia="宋体" w:cs="宋体"/>
          <w:color w:val="000"/>
          <w:sz w:val="28"/>
          <w:szCs w:val="28"/>
        </w:rPr>
        <w:t xml:space="preserve">2、在践行政治忠诚中偶尔会考虑个人的进退得失，我是谁、为了谁有时还模糊不清，践行政治忠诚的自觉性还没有达到新的水平。</w:t>
      </w:r>
    </w:p>
    <w:p>
      <w:pPr>
        <w:ind w:left="0" w:right="0" w:firstLine="560"/>
        <w:spacing w:before="450" w:after="450" w:line="312" w:lineRule="auto"/>
      </w:pPr>
      <w:r>
        <w:rPr>
          <w:rFonts w:ascii="宋体" w:hAnsi="宋体" w:eastAsia="宋体" w:cs="宋体"/>
          <w:color w:val="000"/>
          <w:sz w:val="28"/>
          <w:szCs w:val="28"/>
        </w:rPr>
        <w:t xml:space="preserve">3、如何在工作中体现政治忠诚切入得还不够准确，如何将政治忠诚内化于心、外化于行，以高度的政治责任心去推进工作、高质量地完成任务做得还不够到位。</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增强学习意识，做学以致用的表率。坚持系统学习、经常学习、终身学习，要把学习作为一种政治责任、一种精神追求、一种人生需要，做到学以立德、学以增智、学以致用，不断掌握新知识、增长新本领、达到新境界，努力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作出的一项重大决策部署，是新时代政法战线自我革命的有效形式，是必须不折不扣完成的政治任务。政法队伍教育整顿工作开展以来，我积极参加学习教育，深入领会x思想等创新理论，按照《关于召开xx队伍教育整顿专题组织生活会的通知》要求，聚焦清除害群之马、整治顽瘴痼疾，从教育整顿的认识、自身存在的突出问题、分管部门及分管干警存在的倾向性问题、“三个规定”落实情况、自己及家属是否存在违规经商办企业、违规参股借贷情况、本单位政治生态存在的问题和不足等六个方面认真开展对照检查，紧密联系个人思想和工作实际，深刻查找自身存在的差距和不足，明确了下步整改落实的具体措施。现就对照检查情况作如下发言：</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理论武装不够强。坚持把学习贯彻思想、党的十九届五中全会精神等作为当前和今后的重要政治任务，能够积极参加中心组学习、专题研讨、专家授课、自学等，但对照学习教育有质的提升的目标，还存在以下不足：学习深度有待提高。在工学矛盾突出的情况下，有时仍存在实用主义倾向，满足于抓重点、学精髓，“挤”和“钻”的劲头还不够足，学习深度强度还不够大。比如，在日常政治理论学习过程中，有时客观上强调xx系统工作忙、事务性工作多、学习积极性不强，政治理论学习不能持之以恒。</w:t>
      </w:r>
    </w:p>
    <w:p>
      <w:pPr>
        <w:ind w:left="0" w:right="0" w:firstLine="560"/>
        <w:spacing w:before="450" w:after="450" w:line="312" w:lineRule="auto"/>
      </w:pPr>
      <w:r>
        <w:rPr>
          <w:rFonts w:ascii="宋体" w:hAnsi="宋体" w:eastAsia="宋体" w:cs="宋体"/>
          <w:color w:val="000"/>
          <w:sz w:val="28"/>
          <w:szCs w:val="28"/>
        </w:rPr>
        <w:t xml:space="preserve">(二)自我评价和社会评价存在差距。目前，全市法院干警对自身评价很高，认为近年来是法院工作的最好时期，班子团结奋进，干警齐心协力，案件质量和效率大幅度提高，审判指标明显进步，法院工作取得了很大成绩。但是，经过深入的走访调研，发现群众对法院评价有一定好转，但仍然认为法院裁判不公、效率低下、法官吃拿卡要等现象较多，对法院总体评价不高。</w:t>
      </w:r>
    </w:p>
    <w:p>
      <w:pPr>
        <w:ind w:left="0" w:right="0" w:firstLine="560"/>
        <w:spacing w:before="450" w:after="450" w:line="312" w:lineRule="auto"/>
      </w:pPr>
      <w:r>
        <w:rPr>
          <w:rFonts w:ascii="宋体" w:hAnsi="宋体" w:eastAsia="宋体" w:cs="宋体"/>
          <w:color w:val="000"/>
          <w:sz w:val="28"/>
          <w:szCs w:val="28"/>
        </w:rPr>
        <w:t xml:space="preserve">(三)奉献与贡献存在差距。本人在工作中，勤勤恳恳、兢兢业业，带领全院干警加班加点，可以说经常是白加黑、五加二，自身和全院干警都奉献了很多，全市法院各项审判指标也有了大幅度提高。但是，由于基础非常薄弱，审判指标全面落后，造成了全市法院在全省排名依然靠后的局面没有根本转变，奉献与贡献不成正比，存在很大差距。</w:t>
      </w:r>
    </w:p>
    <w:p>
      <w:pPr>
        <w:ind w:left="0" w:right="0" w:firstLine="560"/>
        <w:spacing w:before="450" w:after="450" w:line="312" w:lineRule="auto"/>
      </w:pPr>
      <w:r>
        <w:rPr>
          <w:rFonts w:ascii="宋体" w:hAnsi="宋体" w:eastAsia="宋体" w:cs="宋体"/>
          <w:color w:val="000"/>
          <w:sz w:val="28"/>
          <w:szCs w:val="28"/>
        </w:rPr>
        <w:t xml:space="preserve">(四)裁判的法律效果与社会效果存在差距。经过近年来大量法官的更新换代，目前全市法院一线法官全部具有本科以上学历，法律素质明显提高。但是，这些学生出身的法官，社会阅历和社会知识欠缺，做群众工作能力不强，导致少数案件案结事不了，服判息诉率不高，法院涉诉信访压力较大。</w:t>
      </w:r>
    </w:p>
    <w:p>
      <w:pPr>
        <w:ind w:left="0" w:right="0" w:firstLine="560"/>
        <w:spacing w:before="450" w:after="450" w:line="312" w:lineRule="auto"/>
      </w:pPr>
      <w:r>
        <w:rPr>
          <w:rFonts w:ascii="宋体" w:hAnsi="宋体" w:eastAsia="宋体" w:cs="宋体"/>
          <w:color w:val="000"/>
          <w:sz w:val="28"/>
          <w:szCs w:val="28"/>
        </w:rPr>
        <w:t xml:space="preserve">(五)制定制度与执行制度存在差距。本人到xx中院任职以来，进行了深入的调研，制定了审判流程管理、层级管理等一系列规章制度，可以说经过一年多的努力，全市法院制度已经比较健全。但是，由于个别干警对制度的制定初衷不理解，认为加强审判管理就是施加工作压力，对制度不执行或者不完全执行，导致这些制度没有达到预期效果。</w:t>
      </w:r>
    </w:p>
    <w:p>
      <w:pPr>
        <w:ind w:left="0" w:right="0" w:firstLine="560"/>
        <w:spacing w:before="450" w:after="450" w:line="312" w:lineRule="auto"/>
      </w:pPr>
      <w:r>
        <w:rPr>
          <w:rFonts w:ascii="宋体" w:hAnsi="宋体" w:eastAsia="宋体" w:cs="宋体"/>
          <w:color w:val="000"/>
          <w:sz w:val="28"/>
          <w:szCs w:val="28"/>
        </w:rPr>
        <w:t xml:space="preserve">(六)司法作风与群众要求还存在差距。本人能严格坚持中央八项规定、最高法院六项措施和省委30 条规定，将作风建设的各项规定落到实处。但是，对干警要求不够严格，比如在公务接待中，很多可以不接待的，只要干警汇报了，往往不问情况就同意了，甚至还存在超标准接待问题;对于个别领导干部在车辆配备、公车私用上存在的问题，仅仅是批评教育，没有深入追究责任;对于个别干警对待当事人冷横硬推的现象，认为不是大问题，不去严格管理。这些都严重影响了法院在人民群众心目中的形象，影响了司法权威。</w:t>
      </w:r>
    </w:p>
    <w:p>
      <w:pPr>
        <w:ind w:left="0" w:right="0" w:firstLine="560"/>
        <w:spacing w:before="450" w:after="450" w:line="312" w:lineRule="auto"/>
      </w:pPr>
      <w:r>
        <w:rPr>
          <w:rFonts w:ascii="宋体" w:hAnsi="宋体" w:eastAsia="宋体" w:cs="宋体"/>
          <w:color w:val="000"/>
          <w:sz w:val="28"/>
          <w:szCs w:val="28"/>
        </w:rPr>
        <w:t xml:space="preserve">(七)廉洁自律与组织要求还存在差距。作为党员领导干部，自己始终严格要求自己，时刻保持清醒的头脑，做到时时处处严格要求、勤政务实、清正廉洁。但是，对于干警要求不是非常严格，认为干警平时工作比较辛苦，个别干警吃点、喝点等小问题上升不到腐败层面，往往是对其批评教育，不深入追究责任。有时对个别干警小的违纪行为，出于团结，往往视而不见，采取放任、纵容的错误做法。</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深入分析以上问题，既有主观方面的原因，也有客观方面的原因，既有自身问题，也有外部因素。但主要还是自身原因造成的。</w:t>
      </w:r>
    </w:p>
    <w:p>
      <w:pPr>
        <w:ind w:left="0" w:right="0" w:firstLine="560"/>
        <w:spacing w:before="450" w:after="450" w:line="312" w:lineRule="auto"/>
      </w:pPr>
      <w:r>
        <w:rPr>
          <w:rFonts w:ascii="宋体" w:hAnsi="宋体" w:eastAsia="宋体" w:cs="宋体"/>
          <w:color w:val="000"/>
          <w:sz w:val="28"/>
          <w:szCs w:val="28"/>
        </w:rPr>
        <w:t xml:space="preserve">(一)政治理论学习不到位，党性观念弱化。在工作中，自身虽然很重视政治学习，对党的新精神、新理论、新要求都及时带头组织干警学习，但是学习领会的还不够深入，仅仅停留在读读文件，传达会议精神层面，导致党性修养减弱了，对自身要求放松了，考虑自身荣辱进退多了，考虑干警小利益多了，从而产生在遵守执行党的政治纪律方面存在等待观望，执行不及时的问题。</w:t>
      </w:r>
    </w:p>
    <w:p>
      <w:pPr>
        <w:ind w:left="0" w:right="0" w:firstLine="560"/>
        <w:spacing w:before="450" w:after="450" w:line="312" w:lineRule="auto"/>
      </w:pPr>
      <w:r>
        <w:rPr>
          <w:rFonts w:ascii="宋体" w:hAnsi="宋体" w:eastAsia="宋体" w:cs="宋体"/>
          <w:color w:val="000"/>
          <w:sz w:val="28"/>
          <w:szCs w:val="28"/>
        </w:rPr>
        <w:t xml:space="preserve">(二)密切联系群众做的不好，对群众了解不多。本人来自基层，在基层工作时间长，自认为基层工作经验丰富，很了解群众疾苦，导致下基层调研走访少了，对群众对法院工作的新期待、新要求了解的不够到位、不够全面，这直接影响了自身的科学决策，影响了群众对法院工作的评价，导致个别群众对法院工作不理解、不支持，对法官不信任、不认同。</w:t>
      </w:r>
    </w:p>
    <w:p>
      <w:pPr>
        <w:ind w:left="0" w:right="0" w:firstLine="560"/>
        <w:spacing w:before="450" w:after="450" w:line="312" w:lineRule="auto"/>
      </w:pPr>
      <w:r>
        <w:rPr>
          <w:rFonts w:ascii="宋体" w:hAnsi="宋体" w:eastAsia="宋体" w:cs="宋体"/>
          <w:color w:val="000"/>
          <w:sz w:val="28"/>
          <w:szCs w:val="28"/>
        </w:rPr>
        <w:t xml:space="preserve">(三)主动为人民服务观念不强，宗旨意识淡化。本人长期在基层工作，自身对群众感情很深厚，而一味的认为广大干警都对群众感情深厚，忽略了对干警群众路线的教育。再加上，目前大多数法官出自专业法律院校，受西方法学思想影响严重，少数法官不愿意下基层，不愿意接触群众，不愿意做群众工作，导致为人民服务的宗旨意识淡化，做群众工作能力不强，直接影响了法院服判息诉率，造成了法院涉诉信访压力较大。</w:t>
      </w:r>
    </w:p>
    <w:p>
      <w:pPr>
        <w:ind w:left="0" w:right="0" w:firstLine="560"/>
        <w:spacing w:before="450" w:after="450" w:line="312" w:lineRule="auto"/>
      </w:pPr>
      <w:r>
        <w:rPr>
          <w:rFonts w:ascii="宋体" w:hAnsi="宋体" w:eastAsia="宋体" w:cs="宋体"/>
          <w:color w:val="000"/>
          <w:sz w:val="28"/>
          <w:szCs w:val="28"/>
        </w:rPr>
        <w:t xml:space="preserve">(四)对干警教育不够，干警司法作风漂浮。由于目前案多人少矛盾突出，每名法官每年都要承办一百多件案件，广大法官心理压力、工作压力都很大。在这种情况下，我更多的是从政治上和物质上关心帮助干警，而对干警思想政治教育工作做的不够，对个别干警的吃拿卡要、司法作风不实等问题，往往采取容忍的态度，造成了少数干警司法作风漂浮，工作方法简单，对待群众态度粗暴，甚至个别干警司法不廉，严重影响了法院的良好形象。</w:t>
      </w:r>
    </w:p>
    <w:p>
      <w:pPr>
        <w:ind w:left="0" w:right="0" w:firstLine="560"/>
        <w:spacing w:before="450" w:after="450" w:line="312" w:lineRule="auto"/>
      </w:pPr>
      <w:r>
        <w:rPr>
          <w:rFonts w:ascii="宋体" w:hAnsi="宋体" w:eastAsia="宋体" w:cs="宋体"/>
          <w:color w:val="000"/>
          <w:sz w:val="28"/>
          <w:szCs w:val="28"/>
        </w:rPr>
        <w:t xml:space="preserve">(五)重实体轻程序思想严重，对司法公正理解存在偏差。自认为要实现“努力让人民群众在每一起司法案件中都感受到公平正义”的目标，最重要的是实体公正，只要实体正确了，人民群众就会认同法院的裁判。就是由于这种重实体、轻程序，重审判、轻服务的思想，直接影响了自身对法院、法官的管理方式方法，对裁判中的一些小问题、小瑕疵视而不见，影响了人民群众对法院公正裁判的认同感。</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在十二届全国人大二次会议安徽代表团参加审议时，对广大党员领导干部提出了“三严三实”的新要求，即“严以修身、严以用权、严以律己，谋事要实、创业要实、做人要实”。“三严”既是领导干部做人的基本道德要求，又是作风建设的根本保障，“三实”既是领导干部做事的基本准则，又是为政之道的必然要求。“三严三实”概况起来就是对领导干部在做人、做事方面提出的新要求。贯彻落实“三严三实”的要求，就要以焦裕禄同志为榜样，在做人上严格要求自己，始终不忘远大理想，坚持情为民所系、权为民所用、利为民所谋;在做事上紧紧依靠群众，面对困难局面，不搞花架子，而是出实招、办实事、求实效。在今后的工作中，我要以焦裕禄同志为榜样，努力做到以下几个方面：</w:t>
      </w:r>
    </w:p>
    <w:p>
      <w:pPr>
        <w:ind w:left="0" w:right="0" w:firstLine="560"/>
        <w:spacing w:before="450" w:after="450" w:line="312" w:lineRule="auto"/>
      </w:pPr>
      <w:r>
        <w:rPr>
          <w:rFonts w:ascii="宋体" w:hAnsi="宋体" w:eastAsia="宋体" w:cs="宋体"/>
          <w:color w:val="000"/>
          <w:sz w:val="28"/>
          <w:szCs w:val="28"/>
        </w:rPr>
        <w:t xml:space="preserve">(一)强化学习，全面提高自身素质。一是不断加强对_理论和党的路线、方针、政策的学习，特别是加强对_理论、“三个代表”重要思想和科学发展观的学习实践，用马克思主义的立场、观点、方法，分析和解决工作中的实际问题;二是立足于法院工作，加强对审判业务知识的学习，同时要丰富学习内容，拓宽知识面，优化知识结构，提高综合素质。三是养成终身学习的良好习惯，正确处理学习和工作的关系，合理安排学习时间，做到学习工作两不误、两促进。四是坚持理论联系实际，既向书本学习又向实践学习，向领导同事们学习,做一名学习型、知识型、实干型、业务型相统一的领导干部。</w:t>
      </w:r>
    </w:p>
    <w:p>
      <w:pPr>
        <w:ind w:left="0" w:right="0" w:firstLine="560"/>
        <w:spacing w:before="450" w:after="450" w:line="312" w:lineRule="auto"/>
      </w:pPr>
      <w:r>
        <w:rPr>
          <w:rFonts w:ascii="宋体" w:hAnsi="宋体" w:eastAsia="宋体" w:cs="宋体"/>
          <w:color w:val="000"/>
          <w:sz w:val="28"/>
          <w:szCs w:val="28"/>
        </w:rPr>
        <w:t xml:space="preserve">(二)增强党性，认真执行政治纪律。始终坚持按照《xx》对党员的要求，严格要求自己，不断矫正自己的人生观、价值观和世界观。进一步强化党性，自觉加强党性锻炼，严守党的政治纪律和组织纪律，在思想上和行动上与党中央保持一致，确保党的路线方针政策全面及时贯彻执行。模范遵守中央八项规定、最高法院六项措施、省委30条规定和“三严三实”要求，确保各项规定落到实处，取得实际效果。</w:t>
      </w:r>
    </w:p>
    <w:p>
      <w:pPr>
        <w:ind w:left="0" w:right="0" w:firstLine="560"/>
        <w:spacing w:before="450" w:after="450" w:line="312" w:lineRule="auto"/>
      </w:pPr>
      <w:r>
        <w:rPr>
          <w:rFonts w:ascii="宋体" w:hAnsi="宋体" w:eastAsia="宋体" w:cs="宋体"/>
          <w:color w:val="000"/>
          <w:sz w:val="28"/>
          <w:szCs w:val="28"/>
        </w:rPr>
        <w:t xml:space="preserve">(三)牢记宗旨，提高服务群众水平。以党的群众录像教育实践活动为契机，教育引导广大干警认真查摆四风方面存在的突出问题，并切实加以改进，切实改进司法作风，积极升入基层调研走访，及时了解群众对法院工作的新期待、新要求，不断提升司法为民水平。大力开展走访活动，对于涉及民生的重大案件，法官要深入基层，充分了解社情民意，不断提升裁判的群众认同度。进一步加大教育培训力度，努力提升广大干警做群众工作的能力。</w:t>
      </w:r>
    </w:p>
    <w:p>
      <w:pPr>
        <w:ind w:left="0" w:right="0" w:firstLine="560"/>
        <w:spacing w:before="450" w:after="450" w:line="312" w:lineRule="auto"/>
      </w:pPr>
      <w:r>
        <w:rPr>
          <w:rFonts w:ascii="宋体" w:hAnsi="宋体" w:eastAsia="宋体" w:cs="宋体"/>
          <w:color w:val="000"/>
          <w:sz w:val="28"/>
          <w:szCs w:val="28"/>
        </w:rPr>
        <w:t xml:space="preserve">(四)开拓创新，切实改进工作方法。在思想理念上勇于开拓创新，以强烈的事业心和责任感，把握工作全局，创新工作思路，强化岗位责任，以高标准的工作要求，尽职尽责地完成党和人民交给我们的各项任务。增强纪律意识，建立健全工作制度和工作机制，真正做到靠制度管人，用制度管事管权，使领导方式更加科学化、规范化、系统化，最大限度地调动全体干警的工作积极性和主动性。进一步加强对基层法院的监督指导力度，创新方式，拓宽渠道，以促进各基层法院全面提高审判质量和效率。</w:t>
      </w:r>
    </w:p>
    <w:p>
      <w:pPr>
        <w:ind w:left="0" w:right="0" w:firstLine="560"/>
        <w:spacing w:before="450" w:after="450" w:line="312" w:lineRule="auto"/>
      </w:pPr>
      <w:r>
        <w:rPr>
          <w:rFonts w:ascii="宋体" w:hAnsi="宋体" w:eastAsia="宋体" w:cs="宋体"/>
          <w:color w:val="000"/>
          <w:sz w:val="28"/>
          <w:szCs w:val="28"/>
        </w:rPr>
        <w:t xml:space="preserve">通过这次专题民主生活会，认真查摆自身问题，并深刻剖析产生问题的原因，最终提出今后的努力方向及改进措施，这是一个对自己的实际考研，也是正确评价自己的一次机会。只有正视了自己，才能看清自己的缺点和不足，才能不断的提高自己，才能始终保持先进性和纯洁性，真正成为一名一心为民、清正廉洁的人民公仆。</w:t>
      </w:r>
    </w:p>
    <w:p>
      <w:pPr>
        <w:ind w:left="0" w:right="0" w:firstLine="560"/>
        <w:spacing w:before="450" w:after="450" w:line="312" w:lineRule="auto"/>
      </w:pPr>
      <w:r>
        <w:rPr>
          <w:rFonts w:ascii="宋体" w:hAnsi="宋体" w:eastAsia="宋体" w:cs="宋体"/>
          <w:color w:val="000"/>
          <w:sz w:val="28"/>
          <w:szCs w:val="28"/>
        </w:rPr>
        <w:t xml:space="preserve">【政法队伍教育整顿法院对照检查材料五篇】相关推荐文章：</w:t>
      </w:r>
    </w:p>
    <w:p>
      <w:pPr>
        <w:ind w:left="0" w:right="0" w:firstLine="560"/>
        <w:spacing w:before="450" w:after="450" w:line="312" w:lineRule="auto"/>
      </w:pPr>
      <w:r>
        <w:rPr>
          <w:rFonts w:ascii="宋体" w:hAnsi="宋体" w:eastAsia="宋体" w:cs="宋体"/>
          <w:color w:val="000"/>
          <w:sz w:val="28"/>
          <w:szCs w:val="28"/>
        </w:rPr>
        <w:t xml:space="preserve">作风建设大教育大整顿心得体会范文五篇</w:t>
      </w:r>
    </w:p>
    <w:p>
      <w:pPr>
        <w:ind w:left="0" w:right="0" w:firstLine="560"/>
        <w:spacing w:before="450" w:after="450" w:line="312" w:lineRule="auto"/>
      </w:pPr>
      <w:r>
        <w:rPr>
          <w:rFonts w:ascii="宋体" w:hAnsi="宋体" w:eastAsia="宋体" w:cs="宋体"/>
          <w:color w:val="000"/>
          <w:sz w:val="28"/>
          <w:szCs w:val="28"/>
        </w:rPr>
        <w:t xml:space="preserve">关于教育整顿的心得体会2024</w:t>
      </w:r>
    </w:p>
    <w:p>
      <w:pPr>
        <w:ind w:left="0" w:right="0" w:firstLine="560"/>
        <w:spacing w:before="450" w:after="450" w:line="312" w:lineRule="auto"/>
      </w:pPr>
      <w:r>
        <w:rPr>
          <w:rFonts w:ascii="宋体" w:hAnsi="宋体" w:eastAsia="宋体" w:cs="宋体"/>
          <w:color w:val="000"/>
          <w:sz w:val="28"/>
          <w:szCs w:val="28"/>
        </w:rPr>
        <w:t xml:space="preserve">2024基层干部作风整顿自我剖析材料范文5篇</w:t>
      </w:r>
    </w:p>
    <w:p>
      <w:pPr>
        <w:ind w:left="0" w:right="0" w:firstLine="560"/>
        <w:spacing w:before="450" w:after="450" w:line="312" w:lineRule="auto"/>
      </w:pPr>
      <w:r>
        <w:rPr>
          <w:rFonts w:ascii="宋体" w:hAnsi="宋体" w:eastAsia="宋体" w:cs="宋体"/>
          <w:color w:val="000"/>
          <w:sz w:val="28"/>
          <w:szCs w:val="28"/>
        </w:rPr>
        <w:t xml:space="preserve">警察教育整顿心得体会个人2024</w:t>
      </w:r>
    </w:p>
    <w:p>
      <w:pPr>
        <w:ind w:left="0" w:right="0" w:firstLine="560"/>
        <w:spacing w:before="450" w:after="450" w:line="312" w:lineRule="auto"/>
      </w:pPr>
      <w:r>
        <w:rPr>
          <w:rFonts w:ascii="宋体" w:hAnsi="宋体" w:eastAsia="宋体" w:cs="宋体"/>
          <w:color w:val="000"/>
          <w:sz w:val="28"/>
          <w:szCs w:val="28"/>
        </w:rPr>
        <w:t xml:space="preserve">2024教师教育整顿自查报告精选五篇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2024-09-20T19:35:22+08:00</dcterms:created>
  <dcterms:modified xsi:type="dcterms:W3CDTF">2024-09-20T19:35:22+08:00</dcterms:modified>
</cp:coreProperties>
</file>

<file path=docProps/custom.xml><?xml version="1.0" encoding="utf-8"?>
<Properties xmlns="http://schemas.openxmlformats.org/officeDocument/2006/custom-properties" xmlns:vt="http://schemas.openxmlformats.org/officeDocument/2006/docPropsVTypes"/>
</file>