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2024年个人年终工作总结部队士官(三篇)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个人年终工作总结部队士官篇1时间飞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个人年终工作总结部队士官篇2</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_年工作盘点如下：</w:t>
      </w:r>
    </w:p>
    <w:p>
      <w:pPr>
        <w:ind w:left="0" w:right="0" w:firstLine="560"/>
        <w:spacing w:before="450" w:after="450" w:line="312" w:lineRule="auto"/>
      </w:pPr>
      <w:r>
        <w:rPr>
          <w:rFonts w:ascii="宋体" w:hAnsi="宋体" w:eastAsia="宋体" w:cs="宋体"/>
          <w:color w:val="000"/>
          <w:sz w:val="28"/>
          <w:szCs w:val="28"/>
        </w:rPr>
        <w:t xml:space="preserve">第一，20_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_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个人年终工作总结部队士官篇3</w:t>
      </w:r>
    </w:p>
    <w:p>
      <w:pPr>
        <w:ind w:left="0" w:right="0" w:firstLine="560"/>
        <w:spacing w:before="450" w:after="450" w:line="312" w:lineRule="auto"/>
      </w:pPr>
      <w:r>
        <w:rPr>
          <w:rFonts w:ascii="宋体" w:hAnsi="宋体" w:eastAsia="宋体" w:cs="宋体"/>
          <w:color w:val="000"/>
          <w:sz w:val="28"/>
          <w:szCs w:val="28"/>
        </w:rPr>
        <w:t xml:space="preserve">很荣幸来到_小区担任保洁员，这份工作对于我来说来之不易，从上岗的第一天开始，我就以严谨的态度来对待这份工作。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党员标准严格要求自己，在工作上勤勤恳恳、任劳任怨，在作风上艰苦朴素、务真求实，较好地完成领导和各级部门安排的各项任务，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2024-09-20T17:40:56+08:00</dcterms:created>
  <dcterms:modified xsi:type="dcterms:W3CDTF">2024-09-20T17:40:56+08:00</dcterms:modified>
</cp:coreProperties>
</file>

<file path=docProps/custom.xml><?xml version="1.0" encoding="utf-8"?>
<Properties xmlns="http://schemas.openxmlformats.org/officeDocument/2006/custom-properties" xmlns:vt="http://schemas.openxmlformats.org/officeDocument/2006/docPropsVTypes"/>
</file>