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2024年海南高考分数线（最终5篇）</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海南高考分数线时光总是匆匆忙忙一跃而过，在我们结束压力重负的高考时，接下来较为关注的便是高考后各省份的录取分数线了，不知你们对于海南的高考分数线了解多少呢?以下是小编为大家准备了2024年海南高考分数线_海南省名校大学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第一篇：2024年海南高考分数线</w:t>
      </w:r>
    </w:p>
    <w:p>
      <w:pPr>
        <w:ind w:left="0" w:right="0" w:firstLine="560"/>
        <w:spacing w:before="450" w:after="450" w:line="312" w:lineRule="auto"/>
      </w:pPr>
      <w:r>
        <w:rPr>
          <w:rFonts w:ascii="宋体" w:hAnsi="宋体" w:eastAsia="宋体" w:cs="宋体"/>
          <w:color w:val="000"/>
          <w:sz w:val="28"/>
          <w:szCs w:val="28"/>
        </w:rPr>
        <w:t xml:space="preserve">时光总是匆匆忙忙一跃而过，在我们结束压力重负的高考时，接下来较为关注的便是高考后各省份的录取分数线了，不知你们对于海南的高考分数线了解多少呢?以下是小编为大家准备了2024年海南高考分数线_海南省名校大学简介，欢迎参阅。</w:t>
      </w:r>
    </w:p>
    <w:p>
      <w:pPr>
        <w:ind w:left="0" w:right="0" w:firstLine="560"/>
        <w:spacing w:before="450" w:after="450" w:line="312" w:lineRule="auto"/>
      </w:pPr>
      <w:r>
        <w:rPr>
          <w:rFonts w:ascii="宋体" w:hAnsi="宋体" w:eastAsia="宋体" w:cs="宋体"/>
          <w:color w:val="000"/>
          <w:sz w:val="28"/>
          <w:szCs w:val="28"/>
        </w:rPr>
        <w:t xml:space="preserve">2024年海南高考分数线</w:t>
      </w:r>
    </w:p>
    <w:p>
      <w:pPr>
        <w:ind w:left="0" w:right="0" w:firstLine="560"/>
        <w:spacing w:before="450" w:after="450" w:line="312" w:lineRule="auto"/>
      </w:pPr>
      <w:r>
        <w:rPr>
          <w:rFonts w:ascii="宋体" w:hAnsi="宋体" w:eastAsia="宋体" w:cs="宋体"/>
          <w:color w:val="000"/>
          <w:sz w:val="28"/>
          <w:szCs w:val="28"/>
        </w:rPr>
        <w:t xml:space="preserve">由于2024江苏高考分数线还未正式公布，但大家也可以参考一下历年高考分数线，进行一定的借鉴分析!</w:t>
      </w:r>
    </w:p>
    <w:p>
      <w:pPr>
        <w:ind w:left="0" w:right="0" w:firstLine="560"/>
        <w:spacing w:before="450" w:after="450" w:line="312" w:lineRule="auto"/>
      </w:pPr>
      <w:r>
        <w:rPr>
          <w:rFonts w:ascii="宋体" w:hAnsi="宋体" w:eastAsia="宋体" w:cs="宋体"/>
          <w:color w:val="000"/>
          <w:sz w:val="28"/>
          <w:szCs w:val="28"/>
        </w:rPr>
        <w:t xml:space="preserve">2024年海南高考分数线</w:t>
      </w:r>
    </w:p>
    <w:p>
      <w:pPr>
        <w:ind w:left="0" w:right="0" w:firstLine="560"/>
        <w:spacing w:before="450" w:after="450" w:line="312" w:lineRule="auto"/>
      </w:pPr>
      <w:r>
        <w:rPr>
          <w:rFonts w:ascii="宋体" w:hAnsi="宋体" w:eastAsia="宋体" w:cs="宋体"/>
          <w:color w:val="000"/>
          <w:sz w:val="28"/>
          <w:szCs w:val="28"/>
        </w:rPr>
        <w:t xml:space="preserve">本科批：463分</w:t>
      </w:r>
    </w:p>
    <w:p>
      <w:pPr>
        <w:ind w:left="0" w:right="0" w:firstLine="560"/>
        <w:spacing w:before="450" w:after="450" w:line="312" w:lineRule="auto"/>
      </w:pPr>
      <w:r>
        <w:rPr>
          <w:rFonts w:ascii="宋体" w:hAnsi="宋体" w:eastAsia="宋体" w:cs="宋体"/>
          <w:color w:val="000"/>
          <w:sz w:val="28"/>
          <w:szCs w:val="28"/>
        </w:rPr>
        <w:t xml:space="preserve">国家专项计划：463分</w:t>
      </w:r>
    </w:p>
    <w:p>
      <w:pPr>
        <w:ind w:left="0" w:right="0" w:firstLine="560"/>
        <w:spacing w:before="450" w:after="450" w:line="312" w:lineRule="auto"/>
      </w:pPr>
      <w:r>
        <w:rPr>
          <w:rFonts w:ascii="宋体" w:hAnsi="宋体" w:eastAsia="宋体" w:cs="宋体"/>
          <w:color w:val="000"/>
          <w:sz w:val="28"/>
          <w:szCs w:val="28"/>
        </w:rPr>
        <w:t xml:space="preserve">部分特殊类型招生：569分</w:t>
      </w:r>
    </w:p>
    <w:p>
      <w:pPr>
        <w:ind w:left="0" w:right="0" w:firstLine="560"/>
        <w:spacing w:before="450" w:after="450" w:line="312" w:lineRule="auto"/>
      </w:pPr>
      <w:r>
        <w:rPr>
          <w:rFonts w:ascii="宋体" w:hAnsi="宋体" w:eastAsia="宋体" w:cs="宋体"/>
          <w:color w:val="000"/>
          <w:sz w:val="28"/>
          <w:szCs w:val="28"/>
        </w:rPr>
        <w:t xml:space="preserve">专科批：250分</w:t>
      </w:r>
    </w:p>
    <w:p>
      <w:pPr>
        <w:ind w:left="0" w:right="0" w:firstLine="560"/>
        <w:spacing w:before="450" w:after="450" w:line="312" w:lineRule="auto"/>
      </w:pPr>
      <w:r>
        <w:rPr>
          <w:rFonts w:ascii="宋体" w:hAnsi="宋体" w:eastAsia="宋体" w:cs="宋体"/>
          <w:color w:val="000"/>
          <w:sz w:val="28"/>
          <w:szCs w:val="28"/>
        </w:rPr>
        <w:t xml:space="preserve">2024年海南高考分数线</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文史类</w:t>
      </w:r>
    </w:p>
    <w:p>
      <w:pPr>
        <w:ind w:left="0" w:right="0" w:firstLine="560"/>
        <w:spacing w:before="450" w:after="450" w:line="312" w:lineRule="auto"/>
      </w:pPr>
      <w:r>
        <w:rPr>
          <w:rFonts w:ascii="宋体" w:hAnsi="宋体" w:eastAsia="宋体" w:cs="宋体"/>
          <w:color w:val="000"/>
          <w:sz w:val="28"/>
          <w:szCs w:val="28"/>
        </w:rPr>
        <w:t xml:space="preserve">理工类</w:t>
      </w:r>
    </w:p>
    <w:p>
      <w:pPr>
        <w:ind w:left="0" w:right="0" w:firstLine="560"/>
        <w:spacing w:before="450" w:after="450" w:line="312" w:lineRule="auto"/>
      </w:pPr>
      <w:r>
        <w:rPr>
          <w:rFonts w:ascii="宋体" w:hAnsi="宋体" w:eastAsia="宋体" w:cs="宋体"/>
          <w:color w:val="000"/>
          <w:sz w:val="28"/>
          <w:szCs w:val="28"/>
        </w:rPr>
        <w:t xml:space="preserve">体育类</w:t>
      </w:r>
    </w:p>
    <w:p>
      <w:pPr>
        <w:ind w:left="0" w:right="0" w:firstLine="560"/>
        <w:spacing w:before="450" w:after="450" w:line="312" w:lineRule="auto"/>
      </w:pPr>
      <w:r>
        <w:rPr>
          <w:rFonts w:ascii="宋体" w:hAnsi="宋体" w:eastAsia="宋体" w:cs="宋体"/>
          <w:color w:val="000"/>
          <w:sz w:val="28"/>
          <w:szCs w:val="28"/>
        </w:rPr>
        <w:t xml:space="preserve">艺术类本科</w:t>
      </w:r>
    </w:p>
    <w:p>
      <w:pPr>
        <w:ind w:left="0" w:right="0" w:firstLine="560"/>
        <w:spacing w:before="450" w:after="450" w:line="312" w:lineRule="auto"/>
      </w:pPr>
      <w:r>
        <w:rPr>
          <w:rFonts w:ascii="宋体" w:hAnsi="宋体" w:eastAsia="宋体" w:cs="宋体"/>
          <w:color w:val="000"/>
          <w:sz w:val="28"/>
          <w:szCs w:val="28"/>
        </w:rPr>
        <w:t xml:space="preserve">本科A批</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441/77</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国家专项计划</w:t>
      </w:r>
    </w:p>
    <w:p>
      <w:pPr>
        <w:ind w:left="0" w:right="0" w:firstLine="560"/>
        <w:spacing w:before="450" w:after="450" w:line="312" w:lineRule="auto"/>
      </w:pPr>
      <w:r>
        <w:rPr>
          <w:rFonts w:ascii="宋体" w:hAnsi="宋体" w:eastAsia="宋体" w:cs="宋体"/>
          <w:color w:val="000"/>
          <w:sz w:val="28"/>
          <w:szCs w:val="28"/>
        </w:rPr>
        <w:t xml:space="preserve">593</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441/77</w:t>
      </w:r>
    </w:p>
    <w:p>
      <w:pPr>
        <w:ind w:left="0" w:right="0" w:firstLine="560"/>
        <w:spacing w:before="450" w:after="450" w:line="312" w:lineRule="auto"/>
      </w:pPr>
      <w:r>
        <w:rPr>
          <w:rFonts w:ascii="宋体" w:hAnsi="宋体" w:eastAsia="宋体" w:cs="宋体"/>
          <w:color w:val="000"/>
          <w:sz w:val="28"/>
          <w:szCs w:val="28"/>
        </w:rPr>
        <w:t xml:space="preserve">自主招生</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603</w:t>
      </w:r>
    </w:p>
    <w:p>
      <w:pPr>
        <w:ind w:left="0" w:right="0" w:firstLine="560"/>
        <w:spacing w:before="450" w:after="450" w:line="312" w:lineRule="auto"/>
      </w:pPr>
      <w:r>
        <w:rPr>
          <w:rFonts w:ascii="宋体" w:hAnsi="宋体" w:eastAsia="宋体" w:cs="宋体"/>
          <w:color w:val="000"/>
          <w:sz w:val="28"/>
          <w:szCs w:val="28"/>
        </w:rPr>
        <w:t xml:space="preserve">海南省名校大学简介</w:t>
      </w:r>
    </w:p>
    <w:p>
      <w:pPr>
        <w:ind w:left="0" w:right="0" w:firstLine="560"/>
        <w:spacing w:before="450" w:after="450" w:line="312" w:lineRule="auto"/>
      </w:pPr>
      <w:r>
        <w:rPr>
          <w:rFonts w:ascii="宋体" w:hAnsi="宋体" w:eastAsia="宋体" w:cs="宋体"/>
          <w:color w:val="000"/>
          <w:sz w:val="28"/>
          <w:szCs w:val="28"/>
        </w:rPr>
        <w:t xml:space="preserve">海南大学简称海大，于1958年始建，坐落于海南省海口市，是海南省属综合性重点大学，由教育部、财政部与海南省人民政府合作共建[1]，是国家“211工程”重点建设大学，国家“双一流”世界一流学科建设高校。</w:t>
      </w:r>
    </w:p>
    <w:p>
      <w:pPr>
        <w:ind w:left="0" w:right="0" w:firstLine="560"/>
        <w:spacing w:before="450" w:after="450" w:line="312" w:lineRule="auto"/>
      </w:pPr>
      <w:r>
        <w:rPr>
          <w:rFonts w:ascii="宋体" w:hAnsi="宋体" w:eastAsia="宋体" w:cs="宋体"/>
          <w:color w:val="000"/>
          <w:sz w:val="28"/>
          <w:szCs w:val="28"/>
        </w:rPr>
        <w:t xml:space="preserve">海南大学的宿舍很多都是全新的。标准四人间，上面是铺下面是书桌和衣柜，自四号公寓楼以上，只要是公寓楼，都是四人间。校内还有普通宿舍楼，八人间。比较拥挤点。不过好像没有哪一间宿舍真正地住满八个人过，视具体情况而定。</w:t>
      </w:r>
    </w:p>
    <w:p>
      <w:pPr>
        <w:ind w:left="0" w:right="0" w:firstLine="560"/>
        <w:spacing w:before="450" w:after="450" w:line="312" w:lineRule="auto"/>
      </w:pPr>
      <w:r>
        <w:rPr>
          <w:rFonts w:ascii="宋体" w:hAnsi="宋体" w:eastAsia="宋体" w:cs="宋体"/>
          <w:color w:val="000"/>
          <w:sz w:val="28"/>
          <w:szCs w:val="28"/>
        </w:rPr>
        <w:t xml:space="preserve">说起来，海南大学在211大学中确实属于照顾性质的那一批，实力和水平很一般;但近几年发展比较快。与非211大学中的强校相比也有一定的差距，如山西大学、河北大学、燕山大学、昆明理工大学、西安理工大学等。</w:t>
      </w:r>
    </w:p>
    <w:p>
      <w:pPr>
        <w:ind w:left="0" w:right="0" w:firstLine="560"/>
        <w:spacing w:before="450" w:after="450" w:line="312" w:lineRule="auto"/>
      </w:pPr>
      <w:r>
        <w:rPr>
          <w:rFonts w:ascii="宋体" w:hAnsi="宋体" w:eastAsia="宋体" w:cs="宋体"/>
          <w:color w:val="000"/>
          <w:sz w:val="28"/>
          <w:szCs w:val="28"/>
        </w:rPr>
        <w:t xml:space="preserve">2024年，海南大学又被入选“双一流(世界一流学科)”建设高校，2024年初，又成为“部省合建”高校，属于教育部直属高校序列，这些政策，不能说明海南大学有多牛，更重说明了海大将有更多资金，资源的支持。海南大学近几年发展猛速，无论是学生生源的质量与毕业生质量越来越好，年轻的海南大学在国家政策倾斜下将会高速发展!</w:t>
      </w:r>
    </w:p>
    <w:p>
      <w:pPr>
        <w:ind w:left="0" w:right="0" w:firstLine="560"/>
        <w:spacing w:before="450" w:after="450" w:line="312" w:lineRule="auto"/>
      </w:pPr>
      <w:r>
        <w:rPr>
          <w:rFonts w:ascii="宋体" w:hAnsi="宋体" w:eastAsia="宋体" w:cs="宋体"/>
          <w:color w:val="000"/>
          <w:sz w:val="28"/>
          <w:szCs w:val="28"/>
        </w:rPr>
        <w:t xml:space="preserve">排在第二名的是海南师范大学，海南师范大学简称海师，由中华人民共和国教育部、海南省人民政府共建，入选“卓越教师培养计划”、“中西部高校基础能力建设工程”，为海南省重点大学，具有推荐优秀应届本科毕业生免试攻读研究生权的普通高等学校。</w:t>
      </w:r>
    </w:p>
    <w:p>
      <w:pPr>
        <w:ind w:left="0" w:right="0" w:firstLine="560"/>
        <w:spacing w:before="450" w:after="450" w:line="312" w:lineRule="auto"/>
      </w:pPr>
      <w:r>
        <w:rPr>
          <w:rFonts w:ascii="宋体" w:hAnsi="宋体" w:eastAsia="宋体" w:cs="宋体"/>
          <w:color w:val="000"/>
          <w:sz w:val="28"/>
          <w:szCs w:val="28"/>
        </w:rPr>
        <w:t xml:space="preserve">放眼海南省，海南大学是海南省内最好的大学，是211大学，但是全国排位非常靠后。海南师范大学在海南省内，综合实力仅次于海南大学，在海南省内的社会影响力也比较强。</w:t>
      </w:r>
    </w:p>
    <w:p>
      <w:pPr>
        <w:ind w:left="0" w:right="0" w:firstLine="560"/>
        <w:spacing w:before="450" w:after="450" w:line="312" w:lineRule="auto"/>
      </w:pPr>
      <w:r>
        <w:rPr>
          <w:rFonts w:ascii="宋体" w:hAnsi="宋体" w:eastAsia="宋体" w:cs="宋体"/>
          <w:color w:val="000"/>
          <w:sz w:val="28"/>
          <w:szCs w:val="28"/>
        </w:rPr>
        <w:t xml:space="preserve">当然作为一所普通的省属师范大学，整体学习氛围自然没有办法跟一些实力很强的985、211相比。这一点其实很考验学生的自律能力，虽然保研率不高，但学校还是有保研资格的，每年也都有孩子去教育部直属的985、211师范大学去深造(像华东师范大学、东北师范大学、华中师范大学等等)，当然也有去高层次综合类大学深造的孩子。</w:t>
      </w:r>
    </w:p>
    <w:p>
      <w:pPr>
        <w:ind w:left="0" w:right="0" w:firstLine="560"/>
        <w:spacing w:before="450" w:after="450" w:line="312" w:lineRule="auto"/>
      </w:pPr>
      <w:r>
        <w:rPr>
          <w:rFonts w:ascii="宋体" w:hAnsi="宋体" w:eastAsia="宋体" w:cs="宋体"/>
          <w:color w:val="000"/>
          <w:sz w:val="28"/>
          <w:szCs w:val="28"/>
        </w:rPr>
        <w:t xml:space="preserve">学校目前实行大类招生，大一进校先进行通识培养，再细分专业进行专业课学习，孩子们也有了更多的时间去思考自己的未来，通过接触大学环境，对自己的学业进行规划。学校整体的管理，是比较宽松的类型，不会用特别严苛的规定来束缚孩子们的自由，当然对于自律能力比较差的孩子，这也未必就是好事。</w:t>
      </w:r>
    </w:p>
    <w:p>
      <w:pPr>
        <w:ind w:left="0" w:right="0" w:firstLine="560"/>
        <w:spacing w:before="450" w:after="450" w:line="312" w:lineRule="auto"/>
      </w:pPr>
      <w:r>
        <w:rPr>
          <w:rFonts w:ascii="宋体" w:hAnsi="宋体" w:eastAsia="宋体" w:cs="宋体"/>
          <w:color w:val="000"/>
          <w:sz w:val="28"/>
          <w:szCs w:val="28"/>
        </w:rPr>
        <w:t xml:space="preserve">六十多年来，学校始终秉承“崇德尚学，求是创新”的校训精神，以服务基础教育和区域经济、社会发展为己任。建校至今，已经为社会培养了各类人才14万多人，尤其是海南各中学校长、教学骨干多为海南师大的毕业生，该校也被誉为“琼岛名校，教师摇篮”。</w:t>
      </w:r>
    </w:p>
    <w:p>
      <w:pPr>
        <w:ind w:left="0" w:right="0" w:firstLine="560"/>
        <w:spacing w:before="450" w:after="450" w:line="312" w:lineRule="auto"/>
      </w:pPr>
      <w:r>
        <w:rPr>
          <w:rFonts w:ascii="宋体" w:hAnsi="宋体" w:eastAsia="宋体" w:cs="宋体"/>
          <w:color w:val="000"/>
          <w:sz w:val="28"/>
          <w:szCs w:val="28"/>
        </w:rPr>
        <w:t xml:space="preserve">排在第三的是海南热带海洋学院，海南热带海洋学院是由海南省人民政府、国家海洋局、中国海洋石油总公司、三亚市、三沙市等单位共建的全日制公办普通本科省属高校，是教育部十大“教育援外基地”之一，是首批民政部社会工作专业人才培训基地。</w:t>
      </w:r>
    </w:p>
    <w:p>
      <w:pPr>
        <w:ind w:left="0" w:right="0" w:firstLine="560"/>
        <w:spacing w:before="450" w:after="450" w:line="312" w:lineRule="auto"/>
      </w:pPr>
      <w:r>
        <w:rPr>
          <w:rFonts w:ascii="宋体" w:hAnsi="宋体" w:eastAsia="宋体" w:cs="宋体"/>
          <w:color w:val="000"/>
          <w:sz w:val="28"/>
          <w:szCs w:val="28"/>
        </w:rPr>
        <w:t xml:space="preserve">海南热带海洋学院的前身是广东省1954年创办的海南黎族苗族自治区师范学校和1958年创办的海南黎族苗族自治州师范专科学校，后几经分合、调整、更名，于1993年组建为琼州大学(专科)。2024年升格为本科院校，更名为琼州学院。2024年9月，更名为海南热带海洋学院。</w:t>
      </w:r>
    </w:p>
    <w:p>
      <w:pPr>
        <w:ind w:left="0" w:right="0" w:firstLine="560"/>
        <w:spacing w:before="450" w:after="450" w:line="312" w:lineRule="auto"/>
      </w:pPr>
      <w:r>
        <w:rPr>
          <w:rFonts w:ascii="宋体" w:hAnsi="宋体" w:eastAsia="宋体" w:cs="宋体"/>
          <w:color w:val="000"/>
          <w:sz w:val="28"/>
          <w:szCs w:val="28"/>
        </w:rPr>
        <w:t xml:space="preserve">海南热带海洋学院位于海南省三亚市荔枝沟镇。门后有三路车，可直达市区，大东海。校园环境优美，有人工湖，有海南省最壮观最高最漂亮的图书馆，有琴房，有草地。师资力量还不错，但大学里基本上靠自学。</w:t>
      </w:r>
    </w:p>
    <w:p>
      <w:pPr>
        <w:ind w:left="0" w:right="0" w:firstLine="560"/>
        <w:spacing w:before="450" w:after="450" w:line="312" w:lineRule="auto"/>
      </w:pPr>
      <w:r>
        <w:rPr>
          <w:rFonts w:ascii="黑体" w:hAnsi="黑体" w:eastAsia="黑体" w:cs="黑体"/>
          <w:color w:val="000000"/>
          <w:sz w:val="36"/>
          <w:szCs w:val="36"/>
          <w:b w:val="1"/>
          <w:bCs w:val="1"/>
        </w:rPr>
        <w:t xml:space="preserve">第二篇：海南2024年高考分数线排名情况</w:t>
      </w:r>
    </w:p>
    <w:p>
      <w:pPr>
        <w:ind w:left="0" w:right="0" w:firstLine="560"/>
        <w:spacing w:before="450" w:after="450" w:line="312" w:lineRule="auto"/>
      </w:pPr>
      <w:r>
        <w:rPr>
          <w:rFonts w:ascii="宋体" w:hAnsi="宋体" w:eastAsia="宋体" w:cs="宋体"/>
          <w:color w:val="000"/>
          <w:sz w:val="28"/>
          <w:szCs w:val="28"/>
        </w:rPr>
        <w:t xml:space="preserve">各省的高考分数线终于出来了，海南的考生最想知道的当然是关于海南的高考分数线，海南2024年高考分数线排名情况有哪些?下面是小编为大家收集的关于海南2024年高考分数线排名情况_2021海南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海南2024年高考分数线</w:t>
      </w:r>
    </w:p>
    <w:p>
      <w:pPr>
        <w:ind w:left="0" w:right="0" w:firstLine="560"/>
        <w:spacing w:before="450" w:after="450" w:line="312" w:lineRule="auto"/>
      </w:pPr>
      <w:r>
        <w:rPr>
          <w:rFonts w:ascii="宋体" w:hAnsi="宋体" w:eastAsia="宋体" w:cs="宋体"/>
          <w:color w:val="000"/>
          <w:sz w:val="28"/>
          <w:szCs w:val="28"/>
        </w:rPr>
        <w:t xml:space="preserve">由于2024年海南高考录取分数线还未公布，同学们可以对照一下海南往年高考分数，以供参考!</w:t>
      </w:r>
    </w:p>
    <w:p>
      <w:pPr>
        <w:ind w:left="0" w:right="0" w:firstLine="560"/>
        <w:spacing w:before="450" w:after="450" w:line="312" w:lineRule="auto"/>
      </w:pPr>
      <w:r>
        <w:rPr>
          <w:rFonts w:ascii="宋体" w:hAnsi="宋体" w:eastAsia="宋体" w:cs="宋体"/>
          <w:color w:val="000"/>
          <w:sz w:val="28"/>
          <w:szCs w:val="28"/>
        </w:rPr>
        <w:t xml:space="preserve">海南2024年高考分数线</w:t>
      </w:r>
    </w:p>
    <w:p>
      <w:pPr>
        <w:ind w:left="0" w:right="0" w:firstLine="560"/>
        <w:spacing w:before="450" w:after="450" w:line="312" w:lineRule="auto"/>
      </w:pPr>
      <w:r>
        <w:rPr>
          <w:rFonts w:ascii="宋体" w:hAnsi="宋体" w:eastAsia="宋体" w:cs="宋体"/>
          <w:color w:val="000"/>
          <w:sz w:val="28"/>
          <w:szCs w:val="28"/>
        </w:rPr>
        <w:t xml:space="preserve">海南2024年高考分数线</w:t>
      </w:r>
    </w:p>
    <w:p>
      <w:pPr>
        <w:ind w:left="0" w:right="0" w:firstLine="560"/>
        <w:spacing w:before="450" w:after="450" w:line="312" w:lineRule="auto"/>
      </w:pPr>
      <w:r>
        <w:rPr>
          <w:rFonts w:ascii="宋体" w:hAnsi="宋体" w:eastAsia="宋体" w:cs="宋体"/>
          <w:color w:val="000"/>
          <w:sz w:val="28"/>
          <w:szCs w:val="28"/>
        </w:rPr>
        <w:t xml:space="preserve">生物高考复习方法</w:t>
      </w:r>
    </w:p>
    <w:p>
      <w:pPr>
        <w:ind w:left="0" w:right="0" w:firstLine="560"/>
        <w:spacing w:before="450" w:after="450" w:line="312" w:lineRule="auto"/>
      </w:pPr>
      <w:r>
        <w:rPr>
          <w:rFonts w:ascii="宋体" w:hAnsi="宋体" w:eastAsia="宋体" w:cs="宋体"/>
          <w:color w:val="000"/>
          <w:sz w:val="28"/>
          <w:szCs w:val="28"/>
        </w:rPr>
        <w:t xml:space="preserve">l、立足教材，打好基础</w:t>
      </w:r>
    </w:p>
    <w:p>
      <w:pPr>
        <w:ind w:left="0" w:right="0" w:firstLine="560"/>
        <w:spacing w:before="450" w:after="450" w:line="312" w:lineRule="auto"/>
      </w:pPr>
      <w:r>
        <w:rPr>
          <w:rFonts w:ascii="宋体" w:hAnsi="宋体" w:eastAsia="宋体" w:cs="宋体"/>
          <w:color w:val="000"/>
          <w:sz w:val="28"/>
          <w:szCs w:val="28"/>
        </w:rPr>
        <w:t xml:space="preserve">从历年生物高考来看，所考内容中有60%左右是考生物学的基本知识、基本技能和基础知识的应用能力，在确保60%的基础分能高比率地拿下，就要认真地阅读课本，对课本知识融会贯通，在复习阶段，不少同学重做题轻课本，贪图一两次测验或模拟考“质”的飞跃，这种舍本逐末做法很危险，最终会吃大亏。将各章节中类似的、易混淆的知识点或联系紧密的知识点作好笔记，并对其进行分类、比较和归纳。</w:t>
      </w:r>
    </w:p>
    <w:p>
      <w:pPr>
        <w:ind w:left="0" w:right="0" w:firstLine="560"/>
        <w:spacing w:before="450" w:after="450" w:line="312" w:lineRule="auto"/>
      </w:pPr>
      <w:r>
        <w:rPr>
          <w:rFonts w:ascii="宋体" w:hAnsi="宋体" w:eastAsia="宋体" w:cs="宋体"/>
          <w:color w:val="000"/>
          <w:sz w:val="28"/>
          <w:szCs w:val="28"/>
        </w:rPr>
        <w:t xml:space="preserve">2、理解图表提高能力</w:t>
      </w:r>
    </w:p>
    <w:p>
      <w:pPr>
        <w:ind w:left="0" w:right="0" w:firstLine="560"/>
        <w:spacing w:before="450" w:after="450" w:line="312" w:lineRule="auto"/>
      </w:pPr>
      <w:r>
        <w:rPr>
          <w:rFonts w:ascii="宋体" w:hAnsi="宋体" w:eastAsia="宋体" w:cs="宋体"/>
          <w:color w:val="000"/>
          <w:sz w:val="28"/>
          <w:szCs w:val="28"/>
        </w:rPr>
        <w:t xml:space="preserve">近年两高考图表题占比分较大且图表题越来越复杂、越综合，呈现一题多图(表)，图表和曲线相融现象。因此，在备考复习中，应十分重视课本或与课本联系紧密的图表和曲线。应做到有图必读，有图必识，有图必析，加强形象感，进一步把感性认识上升为理性认识。</w:t>
      </w:r>
    </w:p>
    <w:p>
      <w:pPr>
        <w:ind w:left="0" w:right="0" w:firstLine="560"/>
        <w:spacing w:before="450" w:after="450" w:line="312" w:lineRule="auto"/>
      </w:pPr>
      <w:r>
        <w:rPr>
          <w:rFonts w:ascii="宋体" w:hAnsi="宋体" w:eastAsia="宋体" w:cs="宋体"/>
          <w:color w:val="000"/>
          <w:sz w:val="28"/>
          <w:szCs w:val="28"/>
        </w:rPr>
        <w:t xml:space="preserve">3、重视实验操作</w:t>
      </w:r>
    </w:p>
    <w:p>
      <w:pPr>
        <w:ind w:left="0" w:right="0" w:firstLine="560"/>
        <w:spacing w:before="450" w:after="450" w:line="312" w:lineRule="auto"/>
      </w:pPr>
      <w:r>
        <w:rPr>
          <w:rFonts w:ascii="宋体" w:hAnsi="宋体" w:eastAsia="宋体" w:cs="宋体"/>
          <w:color w:val="000"/>
          <w:sz w:val="28"/>
          <w:szCs w:val="28"/>
        </w:rPr>
        <w:t xml:space="preserve">培养基本技能和创新能力据统计，历年高考实验题得分率均低于全卷平均分，造成低得分率的原因是学生未对实验进行实际操作或对实验的原理、方法末真正理解，实验后没有回亿过程、没有分析结果。</w:t>
      </w:r>
    </w:p>
    <w:p>
      <w:pPr>
        <w:ind w:left="0" w:right="0" w:firstLine="560"/>
        <w:spacing w:before="450" w:after="450" w:line="312" w:lineRule="auto"/>
      </w:pPr>
      <w:r>
        <w:rPr>
          <w:rFonts w:ascii="宋体" w:hAnsi="宋体" w:eastAsia="宋体" w:cs="宋体"/>
          <w:color w:val="000"/>
          <w:sz w:val="28"/>
          <w:szCs w:val="28"/>
        </w:rPr>
        <w:t xml:space="preserve">4、阅读目录，把握整体</w:t>
      </w:r>
    </w:p>
    <w:p>
      <w:pPr>
        <w:ind w:left="0" w:right="0" w:firstLine="560"/>
        <w:spacing w:before="450" w:after="450" w:line="312" w:lineRule="auto"/>
      </w:pPr>
      <w:r>
        <w:rPr>
          <w:rFonts w:ascii="宋体" w:hAnsi="宋体" w:eastAsia="宋体" w:cs="宋体"/>
          <w:color w:val="000"/>
          <w:sz w:val="28"/>
          <w:szCs w:val="28"/>
        </w:rPr>
        <w:t xml:space="preserve">目录是全书的缩影和提纲，读目录有利于学生把握全书的知识体系，提高综合应用能力。</w:t>
      </w:r>
    </w:p>
    <w:p>
      <w:pPr>
        <w:ind w:left="0" w:right="0" w:firstLine="560"/>
        <w:spacing w:before="450" w:after="450" w:line="312" w:lineRule="auto"/>
      </w:pPr>
      <w:r>
        <w:rPr>
          <w:rFonts w:ascii="宋体" w:hAnsi="宋体" w:eastAsia="宋体" w:cs="宋体"/>
          <w:color w:val="000"/>
          <w:sz w:val="28"/>
          <w:szCs w:val="28"/>
        </w:rPr>
        <w:t xml:space="preserve">5、精做习题，举一反三</w:t>
      </w:r>
    </w:p>
    <w:p>
      <w:pPr>
        <w:ind w:left="0" w:right="0" w:firstLine="560"/>
        <w:spacing w:before="450" w:after="450" w:line="312" w:lineRule="auto"/>
      </w:pPr>
      <w:r>
        <w:rPr>
          <w:rFonts w:ascii="宋体" w:hAnsi="宋体" w:eastAsia="宋体" w:cs="宋体"/>
          <w:color w:val="000"/>
          <w:sz w:val="28"/>
          <w:szCs w:val="28"/>
        </w:rPr>
        <w:t xml:space="preserve">做教材的课后练习题，以前做过的测练题、测验题等，精做习题，完成习题后归纳知识点和解题方法，并举一反三，将知识升华。做习题时不能抛弃基础，去做一些难、偏、怪的题目，这一点，基础差的同学更要冷静和清楚。</w:t>
      </w:r>
    </w:p>
    <w:p>
      <w:pPr>
        <w:ind w:left="0" w:right="0" w:firstLine="560"/>
        <w:spacing w:before="450" w:after="450" w:line="312" w:lineRule="auto"/>
      </w:pPr>
      <w:r>
        <w:rPr>
          <w:rFonts w:ascii="宋体" w:hAnsi="宋体" w:eastAsia="宋体" w:cs="宋体"/>
          <w:color w:val="000"/>
          <w:sz w:val="28"/>
          <w:szCs w:val="28"/>
        </w:rPr>
        <w:t xml:space="preserve">高考化学的复习方法</w:t>
      </w:r>
    </w:p>
    <w:p>
      <w:pPr>
        <w:ind w:left="0" w:right="0" w:firstLine="560"/>
        <w:spacing w:before="450" w:after="450" w:line="312" w:lineRule="auto"/>
      </w:pPr>
      <w:r>
        <w:rPr>
          <w:rFonts w:ascii="宋体" w:hAnsi="宋体" w:eastAsia="宋体" w:cs="宋体"/>
          <w:color w:val="000"/>
          <w:sz w:val="28"/>
          <w:szCs w:val="28"/>
        </w:rPr>
        <w:t xml:space="preserve">一、千万要背诵</w:t>
      </w:r>
    </w:p>
    <w:p>
      <w:pPr>
        <w:ind w:left="0" w:right="0" w:firstLine="560"/>
        <w:spacing w:before="450" w:after="450" w:line="312" w:lineRule="auto"/>
      </w:pPr>
      <w:r>
        <w:rPr>
          <w:rFonts w:ascii="宋体" w:hAnsi="宋体" w:eastAsia="宋体" w:cs="宋体"/>
          <w:color w:val="000"/>
          <w:sz w:val="28"/>
          <w:szCs w:val="28"/>
        </w:rPr>
        <w:t xml:space="preserve">化学被称为“理科中的文科”，离不开记忆。有些物理公式忘了可以推导出来，但没记住化学符号只怕难以自行创出。所以，记忆的重要性就不言自明了。平时着重记什么呢?元素周期表、化学用语、分子式、化学方程式、离子方程式，都是我们记忆的对象;元素、单质、化合物的特性以及变化规律是我们记忆的重点。就拿颜色来说吧，某些类似于“淡黄色固体”、“黑色粉末”、“红棕色”、“紫色”的说法常为出题者所钟爱，背诵了可以收到事半功倍的效果。在做物质推断题时，通过物理性质进行猜测，由于猜测范围较小命中率高，这就是推断题的“题眼”。要求学生背诵、默写元素周期表，做到人人过关。化学用语，化学方程式书写更是要持之以恒常练不懈。</w:t>
      </w:r>
    </w:p>
    <w:p>
      <w:pPr>
        <w:ind w:left="0" w:right="0" w:firstLine="560"/>
        <w:spacing w:before="450" w:after="450" w:line="312" w:lineRule="auto"/>
      </w:pPr>
      <w:r>
        <w:rPr>
          <w:rFonts w:ascii="宋体" w:hAnsi="宋体" w:eastAsia="宋体" w:cs="宋体"/>
          <w:color w:val="000"/>
          <w:sz w:val="28"/>
          <w:szCs w:val="28"/>
        </w:rPr>
        <w:t xml:space="preserve">二、千万要练习</w:t>
      </w:r>
    </w:p>
    <w:p>
      <w:pPr>
        <w:ind w:left="0" w:right="0" w:firstLine="560"/>
        <w:spacing w:before="450" w:after="450" w:line="312" w:lineRule="auto"/>
      </w:pPr>
      <w:r>
        <w:rPr>
          <w:rFonts w:ascii="宋体" w:hAnsi="宋体" w:eastAsia="宋体" w:cs="宋体"/>
          <w:color w:val="000"/>
          <w:sz w:val="28"/>
          <w:szCs w:val="28"/>
        </w:rPr>
        <w:t xml:space="preserve">化学习题是巩固学生所学化学知识、培养学生能力的形式，也是检验学生学习情况的手段。其实，学会解一道题仅是学习的低级层面，还应总结归纳、经常联想，找出同类题解法的规律，才能升华到学习的高级层面，前届一个学生在毕业时说道：“高一高二时，在化学上没下什么功夫，没做多少题，成绩老上不去，进入高三后开始了我为化学而奋斗的历程。这一年里，我做了不知多少化学题目，功夫不负有心人，付出终于有了回报，成绩提高了。题做多了心里才会有底，有时候原本不理解的东西在做题目的过程中也会慢慢明白，而且解题也是件很有乐趣的事情。所以我对解题情有独钟”。通过类似试题的解析，学生才能感悟到守恒法、极端假设法、分摊法、方程式叠加法的应用。</w:t>
      </w:r>
    </w:p>
    <w:p>
      <w:pPr>
        <w:ind w:left="0" w:right="0" w:firstLine="560"/>
        <w:spacing w:before="450" w:after="450" w:line="312" w:lineRule="auto"/>
      </w:pPr>
      <w:r>
        <w:rPr>
          <w:rFonts w:ascii="宋体" w:hAnsi="宋体" w:eastAsia="宋体" w:cs="宋体"/>
          <w:color w:val="000"/>
          <w:sz w:val="28"/>
          <w:szCs w:val="28"/>
        </w:rPr>
        <w:t xml:space="preserve">三、千万要设问</w:t>
      </w:r>
    </w:p>
    <w:p>
      <w:pPr>
        <w:ind w:left="0" w:right="0" w:firstLine="560"/>
        <w:spacing w:before="450" w:after="450" w:line="312" w:lineRule="auto"/>
      </w:pPr>
      <w:r>
        <w:rPr>
          <w:rFonts w:ascii="宋体" w:hAnsi="宋体" w:eastAsia="宋体" w:cs="宋体"/>
          <w:color w:val="000"/>
          <w:sz w:val="28"/>
          <w:szCs w:val="28"/>
        </w:rPr>
        <w:t xml:space="preserve">创设问题情景，使学生带着问题学。俗话说，学问学问，要学要问。如果学生善于发现问题和提出问题，经过老师的启发和学生讨论最后又能够解决问题，不仅会促进学生更加深刻理解所学知识，而且能从中培养独立思考的素质。为了启发学生思考，应为学生创设适当的问题情境。例如设问的方法有①从不同侧面不同角度设问;②抓住知识的关键点、疑难点设问;③对较难或较综合的问题，按认知层次分化知识点，从易到难步步深入地设问;④对学生错误或不全面答案进行反问，不断加大问题的思考力度等等。</w:t>
      </w:r>
    </w:p>
    <w:p>
      <w:pPr>
        <w:ind w:left="0" w:right="0" w:firstLine="560"/>
        <w:spacing w:before="450" w:after="450" w:line="312" w:lineRule="auto"/>
      </w:pPr>
      <w:r>
        <w:rPr>
          <w:rFonts w:ascii="黑体" w:hAnsi="黑体" w:eastAsia="黑体" w:cs="黑体"/>
          <w:color w:val="000000"/>
          <w:sz w:val="36"/>
          <w:szCs w:val="36"/>
          <w:b w:val="1"/>
          <w:bCs w:val="1"/>
        </w:rPr>
        <w:t xml:space="preserve">第三篇：2024海南高考最新录取分数线[范文模版]</w:t>
      </w:r>
    </w:p>
    <w:p>
      <w:pPr>
        <w:ind w:left="0" w:right="0" w:firstLine="560"/>
        <w:spacing w:before="450" w:after="450" w:line="312" w:lineRule="auto"/>
      </w:pPr>
      <w:r>
        <w:rPr>
          <w:rFonts w:ascii="宋体" w:hAnsi="宋体" w:eastAsia="宋体" w:cs="宋体"/>
          <w:color w:val="000"/>
          <w:sz w:val="28"/>
          <w:szCs w:val="28"/>
        </w:rPr>
        <w:t xml:space="preserve">2024年高考的结束，很多考生和家长们都是怀着紧张又忐忑的心情等待着分数线的出炉，下面是小编为大家带来的有关2024海南高考最新录取分数线是多少，希望大家喜欢。</w:t>
      </w:r>
    </w:p>
    <w:p>
      <w:pPr>
        <w:ind w:left="0" w:right="0" w:firstLine="560"/>
        <w:spacing w:before="450" w:after="450" w:line="312" w:lineRule="auto"/>
      </w:pPr>
      <w:r>
        <w:rPr>
          <w:rFonts w:ascii="宋体" w:hAnsi="宋体" w:eastAsia="宋体" w:cs="宋体"/>
          <w:color w:val="000"/>
          <w:sz w:val="28"/>
          <w:szCs w:val="28"/>
        </w:rPr>
        <w:t xml:space="preserve">2024海南高考最新录取分数线是多少</w:t>
      </w:r>
    </w:p>
    <w:p>
      <w:pPr>
        <w:ind w:left="0" w:right="0" w:firstLine="560"/>
        <w:spacing w:before="450" w:after="450" w:line="312" w:lineRule="auto"/>
      </w:pPr>
      <w:r>
        <w:rPr>
          <w:rFonts w:ascii="宋体" w:hAnsi="宋体" w:eastAsia="宋体" w:cs="宋体"/>
          <w:color w:val="000"/>
          <w:sz w:val="28"/>
          <w:szCs w:val="28"/>
        </w:rPr>
        <w:t xml:space="preserve">由于2024年海南高考分数线还没正式公布，因而不妨先参考一下历年的高考分数线!</w:t>
      </w:r>
    </w:p>
    <w:p>
      <w:pPr>
        <w:ind w:left="0" w:right="0" w:firstLine="560"/>
        <w:spacing w:before="450" w:after="450" w:line="312" w:lineRule="auto"/>
      </w:pPr>
      <w:r>
        <w:rPr>
          <w:rFonts w:ascii="宋体" w:hAnsi="宋体" w:eastAsia="宋体" w:cs="宋体"/>
          <w:color w:val="000"/>
          <w:sz w:val="28"/>
          <w:szCs w:val="28"/>
        </w:rPr>
        <w:t xml:space="preserve">2024年海南高考录取分数线</w:t>
      </w:r>
    </w:p>
    <w:p>
      <w:pPr>
        <w:ind w:left="0" w:right="0" w:firstLine="560"/>
        <w:spacing w:before="450" w:after="450" w:line="312" w:lineRule="auto"/>
      </w:pPr>
      <w:r>
        <w:rPr>
          <w:rFonts w:ascii="宋体" w:hAnsi="宋体" w:eastAsia="宋体" w:cs="宋体"/>
          <w:color w:val="000"/>
          <w:sz w:val="28"/>
          <w:szCs w:val="28"/>
        </w:rPr>
        <w:t xml:space="preserve">高考成绩查询注意事项</w:t>
      </w:r>
    </w:p>
    <w:p>
      <w:pPr>
        <w:ind w:left="0" w:right="0" w:firstLine="560"/>
        <w:spacing w:before="450" w:after="450" w:line="312" w:lineRule="auto"/>
      </w:pPr>
      <w:r>
        <w:rPr>
          <w:rFonts w:ascii="宋体" w:hAnsi="宋体" w:eastAsia="宋体" w:cs="宋体"/>
          <w:color w:val="000"/>
          <w:sz w:val="28"/>
          <w:szCs w:val="28"/>
        </w:rPr>
        <w:t xml:space="preserve">高考后，最让家长和考生着急的就是查分了，而这种心态也最容易被骗子盯上，他们往往会通过短信发送虚假查分网址，让考生输入身份证号、姓名等信息后再根据这些信息进行精准诈骗。或者是通过这种类似的链接，向考生和家长发送木马病毒，只要点进去之后，木马程序便植入手机，获取关联银行卡等信息，通过拦截获取支付验证码，再网购消费变现或者通过第三方支付平台提现。</w:t>
      </w:r>
    </w:p>
    <w:p>
      <w:pPr>
        <w:ind w:left="0" w:right="0" w:firstLine="560"/>
        <w:spacing w:before="450" w:after="450" w:line="312" w:lineRule="auto"/>
      </w:pPr>
      <w:r>
        <w:rPr>
          <w:rFonts w:ascii="宋体" w:hAnsi="宋体" w:eastAsia="宋体" w:cs="宋体"/>
          <w:color w:val="000"/>
          <w:sz w:val="28"/>
          <w:szCs w:val="28"/>
        </w:rPr>
        <w:t xml:space="preserve">每年招生期间，有些骗子住在招生现场附近的宾馆，利用家长和考生提供的报名号或准考证，冒充考生家长或亲戚，在招生录取现场咨询点查询考生投档轨迹，钻家长和考生对录取信息不了解的空子，本属于正常投档和录取的，却向考生家长“报功”：是由于他找了朋友，花钱疏通关系，考生才被投档或录取，并借机向家长收取钱财。</w:t>
      </w:r>
    </w:p>
    <w:p>
      <w:pPr>
        <w:ind w:left="0" w:right="0" w:firstLine="560"/>
        <w:spacing w:before="450" w:after="450" w:line="312" w:lineRule="auto"/>
      </w:pPr>
      <w:r>
        <w:rPr>
          <w:rFonts w:ascii="宋体" w:hAnsi="宋体" w:eastAsia="宋体" w:cs="宋体"/>
          <w:color w:val="000"/>
          <w:sz w:val="28"/>
          <w:szCs w:val="28"/>
        </w:rPr>
        <w:t xml:space="preserve">骗子向考生寄送伪造的录取通知书，让考生将学杂费事先打入银行账户内，骗取考生家长钱财。考生拿到录取通知书后，到学校报到缴费，不存在提前给学校的银行账户打学杂费一说。高考后，考生和家长应弄清招考流程，对于不清楚的入学事宜应向所报考学校咨询，切勿听信骗子一面之词。</w:t>
      </w:r>
    </w:p>
    <w:p>
      <w:pPr>
        <w:ind w:left="0" w:right="0" w:firstLine="560"/>
        <w:spacing w:before="450" w:after="450" w:line="312" w:lineRule="auto"/>
      </w:pPr>
      <w:r>
        <w:rPr>
          <w:rFonts w:ascii="宋体" w:hAnsi="宋体" w:eastAsia="宋体" w:cs="宋体"/>
          <w:color w:val="000"/>
          <w:sz w:val="28"/>
          <w:szCs w:val="28"/>
        </w:rPr>
        <w:t xml:space="preserve">高考志愿填报技巧有哪些</w:t>
      </w:r>
    </w:p>
    <w:p>
      <w:pPr>
        <w:ind w:left="0" w:right="0" w:firstLine="560"/>
        <w:spacing w:before="450" w:after="450" w:line="312" w:lineRule="auto"/>
      </w:pPr>
      <w:r>
        <w:rPr>
          <w:rFonts w:ascii="宋体" w:hAnsi="宋体" w:eastAsia="宋体" w:cs="宋体"/>
          <w:color w:val="000"/>
          <w:sz w:val="28"/>
          <w:szCs w:val="28"/>
        </w:rPr>
        <w:t xml:space="preserve">1、无论是院校还是专业，都有坚持“冲一冲”“稳一稳”“保一保”的原则。也就是说，平行志愿填报要有梯度，既要填报有希望够得着的理想学校，也要考虑与自己高考分数相宜的学习，更要考虑填报一些历年录取分数比自己高考分数稍低的学校，最后也别忘了填写一两所保底学校。</w:t>
      </w:r>
    </w:p>
    <w:p>
      <w:pPr>
        <w:ind w:left="0" w:right="0" w:firstLine="560"/>
        <w:spacing w:before="450" w:after="450" w:line="312" w:lineRule="auto"/>
      </w:pPr>
      <w:r>
        <w:rPr>
          <w:rFonts w:ascii="宋体" w:hAnsi="宋体" w:eastAsia="宋体" w:cs="宋体"/>
          <w:color w:val="000"/>
          <w:sz w:val="28"/>
          <w:szCs w:val="28"/>
        </w:rPr>
        <w:t xml:space="preserve">2、将最心仪的学习填在第一志愿。平行志愿的投档和录取原则是“志愿并列、位次优先、遵循志愿、一轮投档”。平行志愿虽然是平行的，但是并非平等志愿，是计算机通过考生志愿A、B、C、D的顺序依次检索和投档的。也就是说，如果考生所填报的平行志愿中有多所院校都可以投出去，那么档案只能投到这些院校中排在最前面的那一所。</w:t>
      </w:r>
    </w:p>
    <w:p>
      <w:pPr>
        <w:ind w:left="0" w:right="0" w:firstLine="560"/>
        <w:spacing w:before="450" w:after="450" w:line="312" w:lineRule="auto"/>
      </w:pPr>
      <w:r>
        <w:rPr>
          <w:rFonts w:ascii="宋体" w:hAnsi="宋体" w:eastAsia="宋体" w:cs="宋体"/>
          <w:color w:val="000"/>
          <w:sz w:val="28"/>
          <w:szCs w:val="28"/>
        </w:rPr>
        <w:t xml:space="preserve">3、尽量填满所有院校和专业志愿。一般来说，同一个录取批次当中考生可填写多个院校志愿，每所院校可选填六个专业。条件允许的情况下，尽量将所有院校和专业志愿填满，否则，很有可能因为少填报了一个院校及专业志愿，就失去了一次投档机会。</w:t>
      </w:r>
    </w:p>
    <w:p>
      <w:pPr>
        <w:ind w:left="0" w:right="0" w:firstLine="560"/>
        <w:spacing w:before="450" w:after="450" w:line="312" w:lineRule="auto"/>
      </w:pPr>
      <w:r>
        <w:rPr>
          <w:rFonts w:ascii="宋体" w:hAnsi="宋体" w:eastAsia="宋体" w:cs="宋体"/>
          <w:color w:val="000"/>
          <w:sz w:val="28"/>
          <w:szCs w:val="28"/>
        </w:rPr>
        <w:t xml:space="preserve">4、谨慎选择是否服从调剂。在填报志愿的时候，建议考生尽量选择服从专业调剂。近些年来，很多学生都是由于“不服从专业调剂”被退档了。‘服从专业调剂’的意思就是考生在没有被自己所填专业录取时，愿意被调剂到别的专业。</w:t>
      </w:r>
    </w:p>
    <w:p>
      <w:pPr>
        <w:ind w:left="0" w:right="0" w:firstLine="560"/>
        <w:spacing w:before="450" w:after="450" w:line="312" w:lineRule="auto"/>
      </w:pPr>
      <w:r>
        <w:rPr>
          <w:rFonts w:ascii="宋体" w:hAnsi="宋体" w:eastAsia="宋体" w:cs="宋体"/>
          <w:color w:val="000"/>
          <w:sz w:val="28"/>
          <w:szCs w:val="28"/>
        </w:rPr>
        <w:t xml:space="preserve">5、第六专业志愿填写尤其要谨慎。不少考生表示，第六专业志愿是很重要的，毕竟专业越往后竞争越不激烈，被录取的可能性就越高，而第六专业是考生志愿就读的最后一个选择，对于分数没有绝对优势的考生来说，这是一个仍然能入读该院校的机会，一定要好好把握。</w:t>
      </w:r>
    </w:p>
    <w:p>
      <w:pPr>
        <w:ind w:left="0" w:right="0" w:firstLine="560"/>
        <w:spacing w:before="450" w:after="450" w:line="312" w:lineRule="auto"/>
      </w:pPr>
      <w:r>
        <w:rPr>
          <w:rFonts w:ascii="宋体" w:hAnsi="宋体" w:eastAsia="宋体" w:cs="宋体"/>
          <w:color w:val="000"/>
          <w:sz w:val="28"/>
          <w:szCs w:val="28"/>
        </w:rPr>
        <w:t xml:space="preserve">6、有些院校要求严格，不符合条件的考生就别报了。大家都知道，每年都有很多院校及专业都有特殊的招生要求，比如身体条件、性别、英语口试、单科成绩等，尤其是艺术类院校对语文、英语等单科成绩要求严格，考生一定要了解清楚，再做选择。否则，即使被投档到所填院校，也会因不符合要求被退档;对考生而言，白白浪费了一个就读别的院校的投档机会。</w:t>
      </w:r>
    </w:p>
    <w:p>
      <w:pPr>
        <w:ind w:left="0" w:right="0" w:firstLine="560"/>
        <w:spacing w:before="450" w:after="450" w:line="312" w:lineRule="auto"/>
      </w:pPr>
      <w:r>
        <w:rPr>
          <w:rFonts w:ascii="宋体" w:hAnsi="宋体" w:eastAsia="宋体" w:cs="宋体"/>
          <w:color w:val="000"/>
          <w:sz w:val="28"/>
          <w:szCs w:val="28"/>
        </w:rPr>
        <w:t xml:space="preserve">高考志愿填报注意事项有哪些</w:t>
      </w:r>
    </w:p>
    <w:p>
      <w:pPr>
        <w:ind w:left="0" w:right="0" w:firstLine="560"/>
        <w:spacing w:before="450" w:after="450" w:line="312" w:lineRule="auto"/>
      </w:pPr>
      <w:r>
        <w:rPr>
          <w:rFonts w:ascii="宋体" w:hAnsi="宋体" w:eastAsia="宋体" w:cs="宋体"/>
          <w:color w:val="000"/>
          <w:sz w:val="28"/>
          <w:szCs w:val="28"/>
        </w:rPr>
        <w:t xml:space="preserve">1、正确估分：分数出来前对一下答案，对自己有一个大概的估分;</w:t>
      </w:r>
    </w:p>
    <w:p>
      <w:pPr>
        <w:ind w:left="0" w:right="0" w:firstLine="560"/>
        <w:spacing w:before="450" w:after="450" w:line="312" w:lineRule="auto"/>
      </w:pPr>
      <w:r>
        <w:rPr>
          <w:rFonts w:ascii="宋体" w:hAnsi="宋体" w:eastAsia="宋体" w:cs="宋体"/>
          <w:color w:val="000"/>
          <w:sz w:val="28"/>
          <w:szCs w:val="28"/>
        </w:rPr>
        <w:t xml:space="preserve">2、提前参考往年录取分数线：预估分数后，接下来要做的事情就是大面积搜索数据;</w:t>
      </w:r>
    </w:p>
    <w:p>
      <w:pPr>
        <w:ind w:left="0" w:right="0" w:firstLine="560"/>
        <w:spacing w:before="450" w:after="450" w:line="312" w:lineRule="auto"/>
      </w:pPr>
      <w:r>
        <w:rPr>
          <w:rFonts w:ascii="宋体" w:hAnsi="宋体" w:eastAsia="宋体" w:cs="宋体"/>
          <w:color w:val="000"/>
          <w:sz w:val="28"/>
          <w:szCs w:val="28"/>
        </w:rPr>
        <w:t xml:space="preserve">3、明确各项重要的时间节点：控制分数线、各批次志愿填报及录取结果、征集志愿等;</w:t>
      </w:r>
    </w:p>
    <w:p>
      <w:pPr>
        <w:ind w:left="0" w:right="0" w:firstLine="560"/>
        <w:spacing w:before="450" w:after="450" w:line="312" w:lineRule="auto"/>
      </w:pPr>
      <w:r>
        <w:rPr>
          <w:rFonts w:ascii="宋体" w:hAnsi="宋体" w:eastAsia="宋体" w:cs="宋体"/>
          <w:color w:val="000"/>
          <w:sz w:val="28"/>
          <w:szCs w:val="28"/>
        </w:rPr>
        <w:t xml:space="preserve">4、研读报考院校的招生章程：招生章程是高校有关招生方案、招生计划和录取规则等的政策性承诺，了解学校的招生章程对科学填报志愿有很大的指导作用。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第四篇：2024高考分数线</w:t>
      </w:r>
    </w:p>
    <w:p>
      <w:pPr>
        <w:ind w:left="0" w:right="0" w:firstLine="560"/>
        <w:spacing w:before="450" w:after="450" w:line="312" w:lineRule="auto"/>
      </w:pPr>
      <w:r>
        <w:rPr>
          <w:rFonts w:ascii="宋体" w:hAnsi="宋体" w:eastAsia="宋体" w:cs="宋体"/>
          <w:color w:val="000"/>
          <w:sz w:val="28"/>
          <w:szCs w:val="28"/>
        </w:rPr>
        <w:t xml:space="preserve">山西省2024年高考成绩揭晓</w:t>
      </w:r>
    </w:p>
    <w:p>
      <w:pPr>
        <w:ind w:left="0" w:right="0" w:firstLine="560"/>
        <w:spacing w:before="450" w:after="450" w:line="312" w:lineRule="auto"/>
      </w:pPr>
      <w:r>
        <w:rPr>
          <w:rFonts w:ascii="宋体" w:hAnsi="宋体" w:eastAsia="宋体" w:cs="宋体"/>
          <w:color w:val="000"/>
          <w:sz w:val="28"/>
          <w:szCs w:val="28"/>
        </w:rPr>
        <w:t xml:space="preserve">我省2024年普通高校招生考试评卷、成绩合成等工作已圆满结束，成绩于24日揭晓。现将山西省招生考试委员会批准划定的普通高校招生各类录取最低控制分数线(不含二批本科C类院校）及有关事项予以公布。</w:t>
      </w:r>
    </w:p>
    <w:p>
      <w:pPr>
        <w:ind w:left="0" w:right="0" w:firstLine="560"/>
        <w:spacing w:before="450" w:after="450" w:line="312" w:lineRule="auto"/>
      </w:pPr>
      <w:r>
        <w:rPr>
          <w:rFonts w:ascii="宋体" w:hAnsi="宋体" w:eastAsia="宋体" w:cs="宋体"/>
          <w:color w:val="000"/>
          <w:sz w:val="28"/>
          <w:szCs w:val="28"/>
        </w:rPr>
        <w:t xml:space="preserve">一、普通高校招生各类录取最低控制分数线（不含二本C类院校）</w:t>
      </w:r>
    </w:p>
    <w:p>
      <w:pPr>
        <w:ind w:left="0" w:right="0" w:firstLine="560"/>
        <w:spacing w:before="450" w:after="450" w:line="312" w:lineRule="auto"/>
      </w:pPr>
      <w:r>
        <w:rPr>
          <w:rFonts w:ascii="宋体" w:hAnsi="宋体" w:eastAsia="宋体" w:cs="宋体"/>
          <w:color w:val="000"/>
          <w:sz w:val="28"/>
          <w:szCs w:val="28"/>
        </w:rPr>
        <w:t xml:space="preserve">（一）文史类本科：第一批为526分；第二批为478分。</w:t>
      </w:r>
    </w:p>
    <w:p>
      <w:pPr>
        <w:ind w:left="0" w:right="0" w:firstLine="560"/>
        <w:spacing w:before="450" w:after="450" w:line="312" w:lineRule="auto"/>
      </w:pPr>
      <w:r>
        <w:rPr>
          <w:rFonts w:ascii="宋体" w:hAnsi="宋体" w:eastAsia="宋体" w:cs="宋体"/>
          <w:color w:val="000"/>
          <w:sz w:val="28"/>
          <w:szCs w:val="28"/>
        </w:rPr>
        <w:t xml:space="preserve">（二）理工类本科：第一批为534分；第二批为462分。</w:t>
      </w:r>
    </w:p>
    <w:p>
      <w:pPr>
        <w:ind w:left="0" w:right="0" w:firstLine="560"/>
        <w:spacing w:before="450" w:after="450" w:line="312" w:lineRule="auto"/>
      </w:pPr>
      <w:r>
        <w:rPr>
          <w:rFonts w:ascii="宋体" w:hAnsi="宋体" w:eastAsia="宋体" w:cs="宋体"/>
          <w:color w:val="000"/>
          <w:sz w:val="28"/>
          <w:szCs w:val="28"/>
        </w:rPr>
        <w:t xml:space="preserve">（三）艺术类本科：</w:t>
      </w:r>
    </w:p>
    <w:p>
      <w:pPr>
        <w:ind w:left="0" w:right="0" w:firstLine="560"/>
        <w:spacing w:before="450" w:after="450" w:line="312" w:lineRule="auto"/>
      </w:pPr>
      <w:r>
        <w:rPr>
          <w:rFonts w:ascii="宋体" w:hAnsi="宋体" w:eastAsia="宋体" w:cs="宋体"/>
          <w:color w:val="000"/>
          <w:sz w:val="28"/>
          <w:szCs w:val="28"/>
        </w:rPr>
        <w:t xml:space="preserve">1、第一批艺术本科：艺术（文）为342分；艺术（理）为347分。</w:t>
      </w:r>
    </w:p>
    <w:p>
      <w:pPr>
        <w:ind w:left="0" w:right="0" w:firstLine="560"/>
        <w:spacing w:before="450" w:after="450" w:line="312" w:lineRule="auto"/>
      </w:pPr>
      <w:r>
        <w:rPr>
          <w:rFonts w:ascii="宋体" w:hAnsi="宋体" w:eastAsia="宋体" w:cs="宋体"/>
          <w:color w:val="000"/>
          <w:sz w:val="28"/>
          <w:szCs w:val="28"/>
        </w:rPr>
        <w:t xml:space="preserve">2、第二批艺术本科：艺术（文）为311分；艺术（理）为300分。</w:t>
      </w:r>
    </w:p>
    <w:p>
      <w:pPr>
        <w:ind w:left="0" w:right="0" w:firstLine="560"/>
        <w:spacing w:before="450" w:after="450" w:line="312" w:lineRule="auto"/>
      </w:pPr>
      <w:r>
        <w:rPr>
          <w:rFonts w:ascii="宋体" w:hAnsi="宋体" w:eastAsia="宋体" w:cs="宋体"/>
          <w:color w:val="000"/>
          <w:sz w:val="28"/>
          <w:szCs w:val="28"/>
        </w:rPr>
        <w:t xml:space="preserve">3、专业成绩控制线：省统考美术专业成绩最低控制线为200分；音乐专业成绩最低控制线为68分；舞蹈专业成绩最低控制线为63分；表演专业投档资格分为77分；书法学专业投档资格分为70分。省联考播音与主持专业投档资格分为78分；广播电视编导专业投档资格分为310分。</w:t>
      </w:r>
    </w:p>
    <w:p>
      <w:pPr>
        <w:ind w:left="0" w:right="0" w:firstLine="560"/>
        <w:spacing w:before="450" w:after="450" w:line="312" w:lineRule="auto"/>
      </w:pPr>
      <w:r>
        <w:rPr>
          <w:rFonts w:ascii="宋体" w:hAnsi="宋体" w:eastAsia="宋体" w:cs="宋体"/>
          <w:color w:val="000"/>
          <w:sz w:val="28"/>
          <w:szCs w:val="28"/>
        </w:rPr>
        <w:t xml:space="preserve">（四）体育类本科：</w:t>
      </w:r>
    </w:p>
    <w:p>
      <w:pPr>
        <w:ind w:left="0" w:right="0" w:firstLine="560"/>
        <w:spacing w:before="450" w:after="450" w:line="312" w:lineRule="auto"/>
      </w:pPr>
      <w:r>
        <w:rPr>
          <w:rFonts w:ascii="宋体" w:hAnsi="宋体" w:eastAsia="宋体" w:cs="宋体"/>
          <w:color w:val="000"/>
          <w:sz w:val="28"/>
          <w:szCs w:val="28"/>
        </w:rPr>
        <w:t xml:space="preserve">1、第一批体育本科：体育（文）为421分；体育（理）为427分。</w:t>
      </w:r>
    </w:p>
    <w:p>
      <w:pPr>
        <w:ind w:left="0" w:right="0" w:firstLine="560"/>
        <w:spacing w:before="450" w:after="450" w:line="312" w:lineRule="auto"/>
      </w:pPr>
      <w:r>
        <w:rPr>
          <w:rFonts w:ascii="宋体" w:hAnsi="宋体" w:eastAsia="宋体" w:cs="宋体"/>
          <w:color w:val="000"/>
          <w:sz w:val="28"/>
          <w:szCs w:val="28"/>
        </w:rPr>
        <w:t xml:space="preserve">2、第二批体育本科：体育（文）为382分；体育（理）为370分。</w:t>
      </w:r>
    </w:p>
    <w:p>
      <w:pPr>
        <w:ind w:left="0" w:right="0" w:firstLine="560"/>
        <w:spacing w:before="450" w:after="450" w:line="312" w:lineRule="auto"/>
      </w:pPr>
      <w:r>
        <w:rPr>
          <w:rFonts w:ascii="宋体" w:hAnsi="宋体" w:eastAsia="宋体" w:cs="宋体"/>
          <w:color w:val="000"/>
          <w:sz w:val="28"/>
          <w:szCs w:val="28"/>
        </w:rPr>
        <w:t xml:space="preserve">3、体育专业成绩最低控制分数线为70分。</w:t>
      </w:r>
    </w:p>
    <w:p>
      <w:pPr>
        <w:ind w:left="0" w:right="0" w:firstLine="560"/>
        <w:spacing w:before="450" w:after="450" w:line="312" w:lineRule="auto"/>
      </w:pPr>
      <w:r>
        <w:rPr>
          <w:rFonts w:ascii="宋体" w:hAnsi="宋体" w:eastAsia="宋体" w:cs="宋体"/>
          <w:color w:val="000"/>
          <w:sz w:val="28"/>
          <w:szCs w:val="28"/>
        </w:rPr>
        <w:t xml:space="preserve">4、国家级体育竞赛优胜者、一级运动员和专业成绩80分以上者，文化成绩加50分；二级运动员和专业成绩75-79.9分者，文化成绩加20分。</w:t>
      </w:r>
    </w:p>
    <w:p>
      <w:pPr>
        <w:ind w:left="0" w:right="0" w:firstLine="560"/>
        <w:spacing w:before="450" w:after="450" w:line="312" w:lineRule="auto"/>
      </w:pPr>
      <w:r>
        <w:rPr>
          <w:rFonts w:ascii="宋体" w:hAnsi="宋体" w:eastAsia="宋体" w:cs="宋体"/>
          <w:color w:val="000"/>
          <w:sz w:val="28"/>
          <w:szCs w:val="28"/>
        </w:rPr>
        <w:t xml:space="preserve">（五）第二批本科C类院校最低控制分数线待第二批本科B类院校录取基本结束时根据计划和考生志愿情况另行划定。</w:t>
      </w:r>
    </w:p>
    <w:p>
      <w:pPr>
        <w:ind w:left="0" w:right="0" w:firstLine="560"/>
        <w:spacing w:before="450" w:after="450" w:line="312" w:lineRule="auto"/>
      </w:pPr>
      <w:r>
        <w:rPr>
          <w:rFonts w:ascii="宋体" w:hAnsi="宋体" w:eastAsia="宋体" w:cs="宋体"/>
          <w:color w:val="000"/>
          <w:sz w:val="28"/>
          <w:szCs w:val="28"/>
        </w:rPr>
        <w:t xml:space="preserve">二、其它有关事项</w:t>
      </w:r>
    </w:p>
    <w:p>
      <w:pPr>
        <w:ind w:left="0" w:right="0" w:firstLine="560"/>
        <w:spacing w:before="450" w:after="450" w:line="312" w:lineRule="auto"/>
      </w:pPr>
      <w:r>
        <w:rPr>
          <w:rFonts w:ascii="宋体" w:hAnsi="宋体" w:eastAsia="宋体" w:cs="宋体"/>
          <w:color w:val="000"/>
          <w:sz w:val="28"/>
          <w:szCs w:val="28"/>
        </w:rPr>
        <w:t xml:space="preserve">(一)申请查卷</w:t>
      </w:r>
    </w:p>
    <w:p>
      <w:pPr>
        <w:ind w:left="0" w:right="0" w:firstLine="560"/>
        <w:spacing w:before="450" w:after="450" w:line="312" w:lineRule="auto"/>
      </w:pPr>
      <w:r>
        <w:rPr>
          <w:rFonts w:ascii="宋体" w:hAnsi="宋体" w:eastAsia="宋体" w:cs="宋体"/>
          <w:color w:val="000"/>
          <w:sz w:val="28"/>
          <w:szCs w:val="28"/>
        </w:rPr>
        <w:t xml:space="preserve">查卷工作由省招考中心统一组织进行，查卷限于主观卷错评、漏评、合分错误（包括小题分、大题分、单科、总分）范围之内。</w:t>
      </w:r>
    </w:p>
    <w:p>
      <w:pPr>
        <w:ind w:left="0" w:right="0" w:firstLine="560"/>
        <w:spacing w:before="450" w:after="450" w:line="312" w:lineRule="auto"/>
      </w:pPr>
      <w:r>
        <w:rPr>
          <w:rFonts w:ascii="宋体" w:hAnsi="宋体" w:eastAsia="宋体" w:cs="宋体"/>
          <w:color w:val="000"/>
          <w:sz w:val="28"/>
          <w:szCs w:val="28"/>
        </w:rPr>
        <w:t xml:space="preserve">考生对主观卷成绩有异议的，可于6月25日至26日18时前到考生报名参加考试所在地的县（市、区）招办办理申请查卷手续，逾期不予受理。</w:t>
      </w:r>
    </w:p>
    <w:p>
      <w:pPr>
        <w:ind w:left="0" w:right="0" w:firstLine="560"/>
        <w:spacing w:before="450" w:after="450" w:line="312" w:lineRule="auto"/>
      </w:pPr>
      <w:r>
        <w:rPr>
          <w:rFonts w:ascii="宋体" w:hAnsi="宋体" w:eastAsia="宋体" w:cs="宋体"/>
          <w:color w:val="000"/>
          <w:sz w:val="28"/>
          <w:szCs w:val="28"/>
        </w:rPr>
        <w:t xml:space="preserve">凡申请查卷的考生须按考试科目提出申请、填写《考生查卷申请表》，并按规定缴纳查卷费。各县（市、区）招办根据有关规定上报，统一集中核查。查卷结论逐级返回，由县（市、区）招办及时通知考生。对查出确有差错的试卷，将通知考生更正分数情况并退还查卷费。查卷现场不接待考生及家长的查询</w:t>
      </w:r>
    </w:p>
    <w:p>
      <w:pPr>
        <w:ind w:left="0" w:right="0" w:firstLine="560"/>
        <w:spacing w:before="450" w:after="450" w:line="312" w:lineRule="auto"/>
      </w:pPr>
      <w:r>
        <w:rPr>
          <w:rFonts w:ascii="宋体" w:hAnsi="宋体" w:eastAsia="宋体" w:cs="宋体"/>
          <w:color w:val="000"/>
          <w:sz w:val="28"/>
          <w:szCs w:val="28"/>
        </w:rPr>
        <w:t xml:space="preserve">（二）外语口试</w:t>
      </w:r>
    </w:p>
    <w:p>
      <w:pPr>
        <w:ind w:left="0" w:right="0" w:firstLine="560"/>
        <w:spacing w:before="450" w:after="450" w:line="312" w:lineRule="auto"/>
      </w:pPr>
      <w:r>
        <w:rPr>
          <w:rFonts w:ascii="宋体" w:hAnsi="宋体" w:eastAsia="宋体" w:cs="宋体"/>
          <w:color w:val="000"/>
          <w:sz w:val="28"/>
          <w:szCs w:val="28"/>
        </w:rPr>
        <w:t xml:space="preserve">报考外语专业或招生院校要求“外语口试”专业的考生均须参加外语口试。</w:t>
      </w:r>
    </w:p>
    <w:p>
      <w:pPr>
        <w:ind w:left="0" w:right="0" w:firstLine="560"/>
        <w:spacing w:before="450" w:after="450" w:line="312" w:lineRule="auto"/>
      </w:pPr>
      <w:r>
        <w:rPr>
          <w:rFonts w:ascii="宋体" w:hAnsi="宋体" w:eastAsia="宋体" w:cs="宋体"/>
          <w:color w:val="000"/>
          <w:sz w:val="28"/>
          <w:szCs w:val="28"/>
        </w:rPr>
        <w:t xml:space="preserve">1、报到时间：7月1日至2日；</w:t>
      </w:r>
    </w:p>
    <w:p>
      <w:pPr>
        <w:ind w:left="0" w:right="0" w:firstLine="560"/>
        <w:spacing w:before="450" w:after="450" w:line="312" w:lineRule="auto"/>
      </w:pPr>
      <w:r>
        <w:rPr>
          <w:rFonts w:ascii="宋体" w:hAnsi="宋体" w:eastAsia="宋体" w:cs="宋体"/>
          <w:color w:val="000"/>
          <w:sz w:val="28"/>
          <w:szCs w:val="28"/>
        </w:rPr>
        <w:t xml:space="preserve">2、考试时间：7月2日至3日。</w:t>
      </w:r>
    </w:p>
    <w:p>
      <w:pPr>
        <w:ind w:left="0" w:right="0" w:firstLine="560"/>
        <w:spacing w:before="450" w:after="450" w:line="312" w:lineRule="auto"/>
      </w:pPr>
      <w:r>
        <w:rPr>
          <w:rFonts w:ascii="宋体" w:hAnsi="宋体" w:eastAsia="宋体" w:cs="宋体"/>
          <w:color w:val="000"/>
          <w:sz w:val="28"/>
          <w:szCs w:val="28"/>
        </w:rPr>
        <w:t xml:space="preserve">3、报到地点：山西大学外语学院新教学楼(太原市学府街山西大学北门)。</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第五篇：2024高考分数线</w:t>
      </w:r>
    </w:p>
    <w:p>
      <w:pPr>
        <w:ind w:left="0" w:right="0" w:firstLine="560"/>
        <w:spacing w:before="450" w:after="450" w:line="312" w:lineRule="auto"/>
      </w:pPr>
      <w:r>
        <w:rPr>
          <w:rFonts w:ascii="宋体" w:hAnsi="宋体" w:eastAsia="宋体" w:cs="宋体"/>
          <w:color w:val="000"/>
          <w:sz w:val="28"/>
          <w:szCs w:val="28"/>
        </w:rPr>
        <w:t xml:space="preserve">2024山东高考志愿填报时间：6月29日-8月13日</w:t>
      </w:r>
    </w:p>
    <w:p>
      <w:pPr>
        <w:ind w:left="0" w:right="0" w:firstLine="560"/>
        <w:spacing w:before="450" w:after="450" w:line="312" w:lineRule="auto"/>
      </w:pPr>
      <w:r>
        <w:rPr>
          <w:rFonts w:ascii="宋体" w:hAnsi="宋体" w:eastAsia="宋体" w:cs="宋体"/>
          <w:color w:val="000"/>
          <w:sz w:val="28"/>
          <w:szCs w:val="28"/>
        </w:rPr>
        <w:t xml:space="preserve">山东省2024年普通高校招生填报志愿告知书下发,由于今年文理类从本科一批起实行平行志愿,文理类一本志愿填报从7月5日开始,比去年晚两天。</w:t>
      </w:r>
    </w:p>
    <w:p>
      <w:pPr>
        <w:ind w:left="0" w:right="0" w:firstLine="560"/>
        <w:spacing w:before="450" w:after="450" w:line="312" w:lineRule="auto"/>
      </w:pPr>
      <w:r>
        <w:rPr>
          <w:rFonts w:ascii="宋体" w:hAnsi="宋体" w:eastAsia="宋体" w:cs="宋体"/>
          <w:color w:val="000"/>
          <w:sz w:val="28"/>
          <w:szCs w:val="28"/>
        </w:rPr>
        <w:t xml:space="preserve">我省普通文理类全面推行平行志愿改革,是今年高考最大变革之一,高考志愿填报的时间和步骤,备受考生和家长关注。</w:t>
      </w:r>
    </w:p>
    <w:p>
      <w:pPr>
        <w:ind w:left="0" w:right="0" w:firstLine="560"/>
        <w:spacing w:before="450" w:after="450" w:line="312" w:lineRule="auto"/>
      </w:pPr>
      <w:r>
        <w:rPr>
          <w:rFonts w:ascii="宋体" w:hAnsi="宋体" w:eastAsia="宋体" w:cs="宋体"/>
          <w:color w:val="000"/>
          <w:sz w:val="28"/>
          <w:szCs w:val="28"/>
        </w:rPr>
        <w:t xml:space="preserve">根据填报志愿告知书,今年志愿填报从6月29日开始,8月13日结束,按照各批次顺序,分别安排在其中6天进行。各批次志愿填报时间均在填报志愿当天9:00-17:00(艺术类专科批第二次征集志愿在8月13日9:00-12:00填报)。</w:t>
      </w:r>
    </w:p>
    <w:p>
      <w:pPr>
        <w:ind w:left="0" w:right="0" w:firstLine="560"/>
        <w:spacing w:before="450" w:after="450" w:line="312" w:lineRule="auto"/>
      </w:pPr>
      <w:r>
        <w:rPr>
          <w:rFonts w:ascii="宋体" w:hAnsi="宋体" w:eastAsia="宋体" w:cs="宋体"/>
          <w:color w:val="000"/>
          <w:sz w:val="28"/>
          <w:szCs w:val="28"/>
        </w:rPr>
        <w:t xml:space="preserve">其中,艺术类志愿填报分为5次。艺术类本科提前批、本科一批一志愿6月29日填报；艺术类本科一批第一次征集志愿7月22日填报；艺术类本科一批第二次征集志愿、专科志愿8月1日填报；艺术类专科第一次征集志愿8月10日填报；艺术类专科第二次征集志愿8月13日填报。</w:t>
      </w:r>
    </w:p>
    <w:p>
      <w:pPr>
        <w:ind w:left="0" w:right="0" w:firstLine="560"/>
        <w:spacing w:before="450" w:after="450" w:line="312" w:lineRule="auto"/>
      </w:pPr>
      <w:r>
        <w:rPr>
          <w:rFonts w:ascii="宋体" w:hAnsi="宋体" w:eastAsia="宋体" w:cs="宋体"/>
          <w:color w:val="000"/>
          <w:sz w:val="28"/>
          <w:szCs w:val="28"/>
        </w:rPr>
        <w:t xml:space="preserve">文理类本科一批、二批和专科批次志愿填报均分为两次,一次一志愿,一次征集志愿。具体为:7月5日填报文理类本科一批一志愿。7月22日填报文理类本科一批征集志愿(含调剂志愿),同时填报文理类本科二批一志愿。8月1日填报文理类本科二批征集志愿,同时填报文理类专科志愿。8月10日填报文理类专科征集志愿。</w:t>
      </w:r>
    </w:p>
    <w:p>
      <w:pPr>
        <w:ind w:left="0" w:right="0" w:firstLine="560"/>
        <w:spacing w:before="450" w:after="450" w:line="312" w:lineRule="auto"/>
      </w:pPr>
      <w:r>
        <w:rPr>
          <w:rFonts w:ascii="宋体" w:hAnsi="宋体" w:eastAsia="宋体" w:cs="宋体"/>
          <w:color w:val="000"/>
          <w:sz w:val="28"/>
          <w:szCs w:val="28"/>
        </w:rPr>
        <w:t xml:space="preserve">值得注意的是,7月5日还将填报文理类本、专科提前批(包括直招士官专业)、自主招生批和体育本科一志愿。7月22日还将填报春季高考招生本科一志愿,高水平运动员志愿。</w:t>
      </w:r>
    </w:p>
    <w:p>
      <w:pPr>
        <w:ind w:left="0" w:right="0" w:firstLine="560"/>
        <w:spacing w:before="450" w:after="450" w:line="312" w:lineRule="auto"/>
      </w:pPr>
      <w:r>
        <w:rPr>
          <w:rFonts w:ascii="宋体" w:hAnsi="宋体" w:eastAsia="宋体" w:cs="宋体"/>
          <w:color w:val="000"/>
          <w:sz w:val="28"/>
          <w:szCs w:val="28"/>
        </w:rPr>
        <w:t xml:space="preserve">2024年山东二本分数线公布 7月22日起填志愿</w:t>
      </w:r>
    </w:p>
    <w:p>
      <w:pPr>
        <w:ind w:left="0" w:right="0" w:firstLine="560"/>
        <w:spacing w:before="450" w:after="450" w:line="312" w:lineRule="auto"/>
      </w:pPr>
      <w:r>
        <w:rPr>
          <w:rFonts w:ascii="宋体" w:hAnsi="宋体" w:eastAsia="宋体" w:cs="宋体"/>
          <w:color w:val="000"/>
          <w:sz w:val="28"/>
          <w:szCs w:val="28"/>
        </w:rPr>
        <w:t xml:space="preserve">按照省招考院的录取进程，本科二批第一次填报志愿的时间是7月22日，考生家长可</w:t>
      </w:r>
    </w:p>
    <w:p>
      <w:pPr>
        <w:ind w:left="0" w:right="0" w:firstLine="560"/>
        <w:spacing w:before="450" w:after="450" w:line="312" w:lineRule="auto"/>
      </w:pPr>
      <w:r>
        <w:rPr>
          <w:rFonts w:ascii="宋体" w:hAnsi="宋体" w:eastAsia="宋体" w:cs="宋体"/>
          <w:color w:val="000"/>
          <w:sz w:val="28"/>
          <w:szCs w:val="28"/>
        </w:rPr>
        <w:t xml:space="preserve">提前做好相应准备。</w:t>
      </w:r>
    </w:p>
    <w:p>
      <w:pPr>
        <w:ind w:left="0" w:right="0" w:firstLine="560"/>
        <w:spacing w:before="450" w:after="450" w:line="312" w:lineRule="auto"/>
      </w:pPr>
      <w:r>
        <w:rPr>
          <w:rFonts w:ascii="宋体" w:hAnsi="宋体" w:eastAsia="宋体" w:cs="宋体"/>
          <w:color w:val="000"/>
          <w:sz w:val="28"/>
          <w:szCs w:val="28"/>
        </w:rPr>
        <w:t xml:space="preserve">据了解，2024年本科二批志愿填报分数线已划定，文科为465分、理科为435分。提醒考生家长的是，由于今年山东省部分高校一些专业升格到了一本招生，导致本科一批增加了近7000个计划。原二本计划提升到本科一批后，在本科二批招生的计划势必减少</w:t>
      </w:r>
    </w:p>
    <w:p>
      <w:pPr>
        <w:ind w:left="0" w:right="0" w:firstLine="560"/>
        <w:spacing w:before="450" w:after="450" w:line="312" w:lineRule="auto"/>
      </w:pPr>
      <w:r>
        <w:rPr>
          <w:rFonts w:ascii="宋体" w:hAnsi="宋体" w:eastAsia="宋体" w:cs="宋体"/>
          <w:color w:val="000"/>
          <w:sz w:val="28"/>
          <w:szCs w:val="28"/>
        </w:rPr>
        <w:t xml:space="preserve">文理科 理科 理科 理科 理科 文科 文科 文科 文科</w:t>
      </w:r>
    </w:p>
    <w:p>
      <w:pPr>
        <w:ind w:left="0" w:right="0" w:firstLine="560"/>
        <w:spacing w:before="450" w:after="450" w:line="312" w:lineRule="auto"/>
      </w:pPr>
      <w:r>
        <w:rPr>
          <w:rFonts w:ascii="宋体" w:hAnsi="宋体" w:eastAsia="宋体" w:cs="宋体"/>
          <w:color w:val="000"/>
          <w:sz w:val="28"/>
          <w:szCs w:val="28"/>
        </w:rPr>
        <w:t xml:space="preserve">批次名称 本科第一批 本科军检线 专科(高职)军检分数线</w:t>
      </w:r>
    </w:p>
    <w:p>
      <w:pPr>
        <w:ind w:left="0" w:right="0" w:firstLine="560"/>
        <w:spacing w:before="450" w:after="450" w:line="312" w:lineRule="auto"/>
      </w:pPr>
      <w:r>
        <w:rPr>
          <w:rFonts w:ascii="宋体" w:hAnsi="宋体" w:eastAsia="宋体" w:cs="宋体"/>
          <w:color w:val="000"/>
          <w:sz w:val="28"/>
          <w:szCs w:val="28"/>
        </w:rPr>
        <w:t xml:space="preserve">艺术类 本科第一批 本科军检线 专科(高职)军检分数线</w:t>
      </w:r>
    </w:p>
    <w:p>
      <w:pPr>
        <w:ind w:left="0" w:right="0" w:firstLine="560"/>
        <w:spacing w:before="450" w:after="450" w:line="312" w:lineRule="auto"/>
      </w:pPr>
      <w:r>
        <w:rPr>
          <w:rFonts w:ascii="宋体" w:hAnsi="宋体" w:eastAsia="宋体" w:cs="宋体"/>
          <w:color w:val="000"/>
          <w:sz w:val="28"/>
          <w:szCs w:val="28"/>
        </w:rPr>
        <w:t xml:space="preserve">艺术类 体育类本科</w:t>
      </w:r>
    </w:p>
    <w:p>
      <w:pPr>
        <w:ind w:left="0" w:right="0" w:firstLine="560"/>
        <w:spacing w:before="450" w:after="450" w:line="312" w:lineRule="auto"/>
      </w:pPr>
      <w:r>
        <w:rPr>
          <w:rFonts w:ascii="宋体" w:hAnsi="宋体" w:eastAsia="宋体" w:cs="宋体"/>
          <w:color w:val="000"/>
          <w:sz w:val="28"/>
          <w:szCs w:val="28"/>
        </w:rPr>
        <w:t xml:space="preserve">最低控制分数线</w:t>
      </w:r>
    </w:p>
    <w:p>
      <w:pPr>
        <w:ind w:left="0" w:right="0" w:firstLine="560"/>
        <w:spacing w:before="450" w:after="450" w:line="312" w:lineRule="auto"/>
      </w:pPr>
      <w:r>
        <w:rPr>
          <w:rFonts w:ascii="宋体" w:hAnsi="宋体" w:eastAsia="宋体" w:cs="宋体"/>
          <w:color w:val="000"/>
          <w:sz w:val="28"/>
          <w:szCs w:val="28"/>
        </w:rPr>
        <w:t xml:space="preserve">554 524 484 300 570 540 500 300 369</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2024-09-21T04:22:30+08:00</dcterms:created>
  <dcterms:modified xsi:type="dcterms:W3CDTF">2024-09-21T04:22:30+08:00</dcterms:modified>
</cp:coreProperties>
</file>

<file path=docProps/custom.xml><?xml version="1.0" encoding="utf-8"?>
<Properties xmlns="http://schemas.openxmlformats.org/officeDocument/2006/custom-properties" xmlns:vt="http://schemas.openxmlformats.org/officeDocument/2006/docPropsVTypes"/>
</file>