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抗击新型冠状病毒疫情党员心得体会范文</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疫情面前，党员当先!在新型冠状病毒感染肺炎疫情防控工作的关键时期，党员们用实际行动扛起“为群众筑起疫情防控安全线”的使命担当。下面小编在这里为大家精心整理了几篇，希望对同学们有所帮助，仅供参考。依靠坚强有力的组织体系，充分发挥党组织战斗堡垒...</w:t>
      </w:r>
    </w:p>
    <w:p>
      <w:pPr>
        <w:ind w:left="0" w:right="0" w:firstLine="560"/>
        <w:spacing w:before="450" w:after="450" w:line="312" w:lineRule="auto"/>
      </w:pPr>
      <w:r>
        <w:rPr>
          <w:rFonts w:ascii="宋体" w:hAnsi="宋体" w:eastAsia="宋体" w:cs="宋体"/>
          <w:color w:val="000"/>
          <w:sz w:val="28"/>
          <w:szCs w:val="28"/>
        </w:rPr>
        <w:t xml:space="preserve">疫情面前，党员当先!在新型冠状病毒感染肺炎疫情防控工作的关键时期，党员们用实际行动扛起“为群众筑起疫情防控安全线”的使命担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依靠坚强有力的组织体系，充分发挥党组织战斗堡垒和党员先锋模范作用，是我们党在应对一次次重大风险挑战中的制胜武器之一。近日，中央组织部召开电视电话会议，中共中央政治局委员、中组部部长陈希出席会议并强调，要把党的强大政治优势、组织优势和密切联系群众优势转化为疫情防控工作优势;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当前，疫情防控战已是一场“全民战役”，面对疫情，任何组织和个人都无法置之事外。只有全党全国上下一心、团结一致、众志成城，才能凝聚起联防联控的最大合力。广大党组织和党员干部在这场战役中，必须发挥出强大的战斗力、引领力和号召力，实现党领导下的疫情防范工作组织体系的“全覆盖”，密织起疫情防控组织体系，最广泛地发动人民群众参与，坚决打赢这场攻坚战。</w:t>
      </w:r>
    </w:p>
    <w:p>
      <w:pPr>
        <w:ind w:left="0" w:right="0" w:firstLine="560"/>
        <w:spacing w:before="450" w:after="450" w:line="312" w:lineRule="auto"/>
      </w:pPr>
      <w:r>
        <w:rPr>
          <w:rFonts w:ascii="宋体" w:hAnsi="宋体" w:eastAsia="宋体" w:cs="宋体"/>
          <w:color w:val="000"/>
          <w:sz w:val="28"/>
          <w:szCs w:val="28"/>
        </w:rPr>
        <w:t xml:space="preserve">突出组织全覆盖。党指挥到哪里，党组织就要把具体工作做深做实做细到哪里。面对疫情，各级党组织必须从讲政治、顾大局的高度，把思想和行动切实统一到党中央的有关决策部署上来，形成上下贯通、执行有力的领导体系。特别是基层党组织，要严格执行请示制度，对疫情防控工作中的重要事项应报尽报，决不能谎报、迟报、瞒报、漏报。要调动、联合好医疗卫生、、村社区等战斗一线党组织，拧成一股绳，成立临时党组织，建立疫情防控“移动堡垒”，定岗定责，分工合作，实行包区包片包村，实现疫情防控“全覆盖”。要打造“突击队”“先锋营”，用好“村村响”大喇叭、流动宣传车等村级资源和社区联防机制，把党中央关于疫情防控的决策部署第一时间传递到群众身边，及时做好群众心理纾解、健康咨询，让群众吃下“定心丸”。WWw.hAOzuowEn.com</w:t>
      </w:r>
    </w:p>
    <w:p>
      <w:pPr>
        <w:ind w:left="0" w:right="0" w:firstLine="560"/>
        <w:spacing w:before="450" w:after="450" w:line="312" w:lineRule="auto"/>
      </w:pPr>
      <w:r>
        <w:rPr>
          <w:rFonts w:ascii="宋体" w:hAnsi="宋体" w:eastAsia="宋体" w:cs="宋体"/>
          <w:color w:val="000"/>
          <w:sz w:val="28"/>
          <w:szCs w:val="28"/>
        </w:rPr>
        <w:t xml:space="preserve">号召党员挺得出。“在上面要求人、在后面推动人，都不如在前面带动人管用。”广大党员是疫情防控战中的“先头部队”，关键时刻挺得出、危难关头顶得住，最能体现一名党员干部的理想信念和本领能力。组织部门要积极号召各级党组织和党员干部把疫情防控当做检验党性和践行宗旨的战场，在疫情防控中增强“四个意识”、坚定“四个自信”、做到“两个维护”，把党的一切主张转化为个人的行动自觉，让党的各项决策部署严格落到实处。要健全党员志愿服务机制，主动深入群众，宣传动员群众，引导群众不造谣、不传谣、不信谣。要充分调动好村社区党组织书记、第一书记、优秀农村党员、医疗卫生领域优秀党员等，组建疫情防控“第一方阵”，发挥强大的引领力，带头打攻坚战、啃硬骨头。要注重在疫情防控攻坚战中发挥先进典型的率带作用，坚决做到“干在前”而不是“喊在前”，开创迎击疫情“越是艰险越向前”的局面。</w:t>
      </w:r>
    </w:p>
    <w:p>
      <w:pPr>
        <w:ind w:left="0" w:right="0" w:firstLine="560"/>
        <w:spacing w:before="450" w:after="450" w:line="312" w:lineRule="auto"/>
      </w:pPr>
      <w:r>
        <w:rPr>
          <w:rFonts w:ascii="宋体" w:hAnsi="宋体" w:eastAsia="宋体" w:cs="宋体"/>
          <w:color w:val="000"/>
          <w:sz w:val="28"/>
          <w:szCs w:val="28"/>
        </w:rPr>
        <w:t xml:space="preserve">带领群众向前冲。生命至上，使命担当。人民群众的生命安全永远是第一位的。在群众的生命安全受到威胁时，我们既要敢担当、善作为，走在前、作表率，也要清楚地认识到我们是为了谁还有依靠谁。打赢疫情防控阻击战，并不是单打独斗凭着一己之力就可以赢取胜利的，我们必须坚定人民立场，团结人民力量，汲取人民智慧，才能不断磨砺战斗锋芒。密切联系群众，是我们党的优势，在面对攻坚战时，就要用好这一优势，让人民群众看到我们党是有能力打赢这场战役的，看到我们党员干部是一支担当尽责、作风优良的精锐队伍。因此，组织部门要在疫情防控战中紧盯党员干部作风问题，对疫情防控不力的党组织和党员干部，要坚决查处;对形式主义、官僚主义要坚决遏制，把那些只喊口号、只做样子的揪出来。要注重在疫情防控战中识别提拔重用一批关键时刻敢于担当的同志，并做好关怀激励，为奋战在一线的党员干部加油鼓劲。要让党员干部作风经得起人民群众的检验，从而坚定疫情防控战的必胜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正值“新型冠状病毒”疫情不容忽视的当下，人们更加重视疫情，都自觉戴上了口罩，面部只留出了一双双眼睛……不过，透过人们的眼睛，笔者看到了平常老百姓淡定的神情，党员干部饱满的工作热情，以及大家眼睛里流露出的温情与期待。</w:t>
      </w:r>
    </w:p>
    <w:p>
      <w:pPr>
        <w:ind w:left="0" w:right="0" w:firstLine="560"/>
        <w:spacing w:before="450" w:after="450" w:line="312" w:lineRule="auto"/>
      </w:pPr>
      <w:r>
        <w:rPr>
          <w:rFonts w:ascii="宋体" w:hAnsi="宋体" w:eastAsia="宋体" w:cs="宋体"/>
          <w:color w:val="000"/>
          <w:sz w:val="28"/>
          <w:szCs w:val="28"/>
        </w:rPr>
        <w:t xml:space="preserve">百姓们眼睛里淡定的眼神，彰显着国家的强盛。在这非常时刻，老百姓非常自觉、完全听从党的号召和部署，虽然近期生活深居简出，但生活仍富有条理，没事绝不出门，就算宅在家里，此时也是在为国家作贡献，起码不给国家添负担、增麻烦;需要上班加班的，出门戴好口罩，自觉接受小区、单位、以及各公共场所工作人员的体温测试。最让笔者感动的是，如今在商场上购物：首先，进商场前必须戴口罩，还要测体温，不符合要求者，绝不让进;其次，进了商场后，人人都有淡定的眼神，各自挑选自己的商品，没有拥挤，没有恐慌，秩序井然，也没有这种囤货居奇的行为出现。这，在笔者看来，就是一种自信，一种对国家发自内心深信不疑的自信!然而这种自信的来源，就是我们国家的强盛。这种强盛的体现在党有强大的、组织力和号召力。</w:t>
      </w:r>
    </w:p>
    <w:p>
      <w:pPr>
        <w:ind w:left="0" w:right="0" w:firstLine="560"/>
        <w:spacing w:before="450" w:after="450" w:line="312" w:lineRule="auto"/>
      </w:pPr>
      <w:r>
        <w:rPr>
          <w:rFonts w:ascii="宋体" w:hAnsi="宋体" w:eastAsia="宋体" w:cs="宋体"/>
          <w:color w:val="000"/>
          <w:sz w:val="28"/>
          <w:szCs w:val="28"/>
        </w:rPr>
        <w:t xml:space="preserve">干部们眼睛里求战的欲望，印证着国家的效率。危难时刻，从习近平总书记亲自部署到基层单位党员干部的全力防控，无数的党员干部以“疫情就是命令，防控就是责任”为宗旨全身心投入战“疫”之中，很多党员干部都主动要求参加各自单位的第一线群众排查、登记、统计工作，不管白天黑夜，不管公休节假日，深入到街道、乡镇村社居民和农民家中进行逐一排查，了解、问询、掌握第一手详实信息，以确保上级政府领导的决策部署，为打赢这场不能输、也不可能输的战“疫”奠定了强大的基石。如：火神山和雷神山两座医院正以“中国速度”拔地而起，各地的救援物资源源不断汇入湖北，一批又一批的医术精湛的医护人员火速集结驰援疫区……这，就是中国效率的最好明证。</w:t>
      </w:r>
    </w:p>
    <w:p>
      <w:pPr>
        <w:ind w:left="0" w:right="0" w:firstLine="560"/>
        <w:spacing w:before="450" w:after="450" w:line="312" w:lineRule="auto"/>
      </w:pPr>
      <w:r>
        <w:rPr>
          <w:rFonts w:ascii="宋体" w:hAnsi="宋体" w:eastAsia="宋体" w:cs="宋体"/>
          <w:color w:val="000"/>
          <w:sz w:val="28"/>
          <w:szCs w:val="28"/>
        </w:rPr>
        <w:t xml:space="preserve">同志们眼睛里流露的温情，表明着生活的幸福。大“疫”当前，此时喧嚣的城市就像被按下了暂停键、车水马空的街巷变得空旷、大多数人都足不出户，但从有事出户走在街道的行人眼里，笔者真切感悟到了处处温情，有同事朋友的、甚至还有一般性路人的。是的，当疫情关系到社会中的每一个个体时，恰恰也会最大限度地激发社会的同理心。如：利用无人机给执勤的交警“空投”口罩和充饥的零食;又如：私家车“逼停”出警归来的消防车只为了给消防员们捐献300个口罩;再如：戴着环卫帽的老人向救护站捐出积攒的12000元钱却坚持不留姓名……这样的新闻比比皆是、这样的温暖层出不穷。这样的温情，不是戴着口罩就能阻挡得了的。因为眼睛是心灵的窗户。</w:t>
      </w:r>
    </w:p>
    <w:p>
      <w:pPr>
        <w:ind w:left="0" w:right="0" w:firstLine="560"/>
        <w:spacing w:before="450" w:after="450" w:line="312" w:lineRule="auto"/>
      </w:pPr>
      <w:r>
        <w:rPr>
          <w:rFonts w:ascii="宋体" w:hAnsi="宋体" w:eastAsia="宋体" w:cs="宋体"/>
          <w:color w:val="000"/>
          <w:sz w:val="28"/>
          <w:szCs w:val="28"/>
        </w:rPr>
        <w:t xml:space="preserve">当然，我们的眼睛里还有更多期待。我们期待体育中心的空地上，每天傍晚时分重新响起的音乐，周末的场上飞洒着少年们的汗水，星期一的早晨学校教室里按例响起郎朗的读书声!我们还期待在战“疫”成功后，国家的经济社会发展一如既往地稳步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新型肺炎疫情每日增长的确诊人数和死亡人数，牵动着亿万中国人民的心。党中央，国务院高度重视疫情防控工作。要求各级党委(党组)、各级领导班子和领导干部、基层党组织和广大党员要不忘初心、牢记使命，坚决打赢疫情防控阻击战。“阻击战”不单是一道如何防控疫情，保障人民群众生命安全和身体健康的必答题，更是一套加强组织领导、严明工作作风、维护社会安定有序的综合性试卷。</w:t>
      </w:r>
    </w:p>
    <w:p>
      <w:pPr>
        <w:ind w:left="0" w:right="0" w:firstLine="560"/>
        <w:spacing w:before="450" w:after="450" w:line="312" w:lineRule="auto"/>
      </w:pPr>
      <w:r>
        <w:rPr>
          <w:rFonts w:ascii="宋体" w:hAnsi="宋体" w:eastAsia="宋体" w:cs="宋体"/>
          <w:color w:val="000"/>
          <w:sz w:val="28"/>
          <w:szCs w:val="28"/>
        </w:rPr>
        <w:t xml:space="preserve">聚焦党建，加强基层组织领导，以党建引领战“疫”。疫情就是命令，防控就是责任。抗击疫情是当前压倒一切的重要任务，是一项复杂的系统工程，各级党组织是党的工作基础，抗击疫情需要充分发挥党组织的引领作用。在这场阻击战中每个党组织都是一个堡垒，每个党员都是一面旗帜，要让党旗在抗疫一线飘扬。要压实压紧责任，运用各级党组织工作优势，把党组织和党员的作用充分发挥出来。基层党组织要坚决站在防控疫情斗争一线，认真贯彻执行党中央、国务院的各项决策部署，坚决服从党中央统一指挥、统一协调、统一调度，做到令行禁止。党员干部要在党组织引领下做好疫情防控工作，找准站位、立足岗位，冲锋在前，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聚焦作风，严明干部工作纪律，以实绩识别干部。“疾风知劲草，烈火见真金”。战“疫”既是一块“磨刀石”，历练了党员干部的能力，也是一块“试金石”，检验出了干部的工作作风。疫情防控开始以来，全国各地出现了许多感人肺腑的事迹和表现突出的工作人员。但同时，多地纪检部门也密集通报问责了作风不实、履职不力和严重失职的党员干部。例如，武汉市防疫应急物资储备仓库违规发放口罩问题、湖北红十字会有关领导和干部失职失责事件，还有黄冈“一问三不知”的卫健委主任等，都是工作作风不实、不硬的典型表现。还有近期基层干部吐槽“走访花了6小时，填表却要2小时”的形式主义抗疫，都是当前打赢疫情防控阻击战的大敌。疫情当前，中组部明确指出对于纪律意识淡化、工作作风不严不实、行动虚化弱化、推诿扯皮以及触碰法纪“红线”的干部要坚决严肃问责处理。打硬仗必须要有硬作风，广大党员干部要强化领头雁、顶梁柱的角色意识，加强作风建设，严肃工作纪律，勇挑重担、敢于作为，以过硬的工作作风和铁的纪律打赢疫情防控阻击战。</w:t>
      </w:r>
    </w:p>
    <w:p>
      <w:pPr>
        <w:ind w:left="0" w:right="0" w:firstLine="560"/>
        <w:spacing w:before="450" w:after="450" w:line="312" w:lineRule="auto"/>
      </w:pPr>
      <w:r>
        <w:rPr>
          <w:rFonts w:ascii="宋体" w:hAnsi="宋体" w:eastAsia="宋体" w:cs="宋体"/>
          <w:color w:val="000"/>
          <w:sz w:val="28"/>
          <w:szCs w:val="28"/>
        </w:rPr>
        <w:t xml:space="preserve">聚焦民生，解决百姓生活困难，以民生稳定“民心”。“治政之要在于安民，安民之道在于察其疾苦”。考虑到病毒传播的特点和速度，为尽快打赢疫情阻击战，老百姓纷纷自觉居家隔离，“宅”在家里过春节。各级党委和政府在集中精力严格防控疫情时，依然要记着守护老百姓的“菜篮子”，尽最大可能降低疫情对老百姓日常生活的影响。要切实考虑老百姓的日常生活需要，保证基本生活物资，尤其是粮油米面肉及蔬菜的供应，让人民群众安心、放心、暖心地“宅”在家里防控疫情。同时，广大党员干部在疫情工作中要切实做到隔离不割爱，及时掌握村社区每户老百姓的家庭基本情况，在隔离期间，对于空巢老人、残障人士、留守及其他生活有困难的家庭根据实际需要及时给予帮助。要主动深入基层一线，听民声、察民情、解民忧、稳民心，用心、用情、用力解决好疫情防控期间的“民生”难题，打赢抗击疫情的硬仗。</w:t>
      </w:r>
    </w:p>
    <w:p>
      <w:pPr>
        <w:ind w:left="0" w:right="0" w:firstLine="560"/>
        <w:spacing w:before="450" w:after="450" w:line="312" w:lineRule="auto"/>
      </w:pPr>
      <w:r>
        <w:rPr>
          <w:rFonts w:ascii="宋体" w:hAnsi="宋体" w:eastAsia="宋体" w:cs="宋体"/>
          <w:color w:val="000"/>
          <w:sz w:val="28"/>
          <w:szCs w:val="28"/>
        </w:rPr>
        <w:t xml:space="preserve">“时代是出题人，我们是答卷人，人民是阅卷人”，70年来中华民族风雨兼程、披荆斩棘、砥砺奋进，答出了一份又一份优秀的答卷，相信这次我们必将不负众望，答好这份阻击疫情的“综合卷”，向人民和历史交出一份满意的答卷。</w:t>
      </w:r>
    </w:p>
    <w:p>
      <w:pPr>
        <w:ind w:left="0" w:right="0" w:firstLine="560"/>
        <w:spacing w:before="450" w:after="450" w:line="312" w:lineRule="auto"/>
      </w:pPr>
      <w:r>
        <w:rPr>
          <w:rFonts w:ascii="宋体" w:hAnsi="宋体" w:eastAsia="宋体" w:cs="宋体"/>
          <w:color w:val="000"/>
          <w:sz w:val="28"/>
          <w:szCs w:val="28"/>
        </w:rPr>
        <w:t xml:space="preserve">【抗击新型冠状病毒疫情党员心得体会范文】相关推荐文章：</w:t>
      </w:r>
    </w:p>
    <w:p>
      <w:pPr>
        <w:ind w:left="0" w:right="0" w:firstLine="560"/>
        <w:spacing w:before="450" w:after="450" w:line="312" w:lineRule="auto"/>
      </w:pPr>
      <w:r>
        <w:rPr>
          <w:rFonts w:ascii="宋体" w:hAnsi="宋体" w:eastAsia="宋体" w:cs="宋体"/>
          <w:color w:val="000"/>
          <w:sz w:val="28"/>
          <w:szCs w:val="28"/>
        </w:rPr>
        <w:t xml:space="preserve">坚决打赢疫情防控心得体会范文五篇</w:t>
      </w:r>
    </w:p>
    <w:p>
      <w:pPr>
        <w:ind w:left="0" w:right="0" w:firstLine="560"/>
        <w:spacing w:before="450" w:after="450" w:line="312" w:lineRule="auto"/>
      </w:pPr>
      <w:r>
        <w:rPr>
          <w:rFonts w:ascii="宋体" w:hAnsi="宋体" w:eastAsia="宋体" w:cs="宋体"/>
          <w:color w:val="000"/>
          <w:sz w:val="28"/>
          <w:szCs w:val="28"/>
        </w:rPr>
        <w:t xml:space="preserve">新型冠状病毒肺炎疫情感想体会与反思范文</w:t>
      </w:r>
    </w:p>
    <w:p>
      <w:pPr>
        <w:ind w:left="0" w:right="0" w:firstLine="560"/>
        <w:spacing w:before="450" w:after="450" w:line="312" w:lineRule="auto"/>
      </w:pPr>
      <w:r>
        <w:rPr>
          <w:rFonts w:ascii="宋体" w:hAnsi="宋体" w:eastAsia="宋体" w:cs="宋体"/>
          <w:color w:val="000"/>
          <w:sz w:val="28"/>
          <w:szCs w:val="28"/>
        </w:rPr>
        <w:t xml:space="preserve">抗击疫情期间心得感悟简短</w:t>
      </w:r>
    </w:p>
    <w:p>
      <w:pPr>
        <w:ind w:left="0" w:right="0" w:firstLine="560"/>
        <w:spacing w:before="450" w:after="450" w:line="312" w:lineRule="auto"/>
      </w:pPr>
      <w:r>
        <w:rPr>
          <w:rFonts w:ascii="宋体" w:hAnsi="宋体" w:eastAsia="宋体" w:cs="宋体"/>
          <w:color w:val="000"/>
          <w:sz w:val="28"/>
          <w:szCs w:val="28"/>
        </w:rPr>
        <w:t xml:space="preserve">2024年大学生志愿者疫情防控心得体会12篇</w:t>
      </w:r>
    </w:p>
    <w:p>
      <w:pPr>
        <w:ind w:left="0" w:right="0" w:firstLine="560"/>
        <w:spacing w:before="450" w:after="450" w:line="312" w:lineRule="auto"/>
      </w:pPr>
      <w:r>
        <w:rPr>
          <w:rFonts w:ascii="宋体" w:hAnsi="宋体" w:eastAsia="宋体" w:cs="宋体"/>
          <w:color w:val="000"/>
          <w:sz w:val="28"/>
          <w:szCs w:val="28"/>
        </w:rPr>
        <w:t xml:space="preserve">2024年志愿者疫情防控工作心得体会范文五篇</w:t>
      </w:r>
    </w:p>
    <w:p>
      <w:pPr>
        <w:ind w:left="0" w:right="0" w:firstLine="560"/>
        <w:spacing w:before="450" w:after="450" w:line="312" w:lineRule="auto"/>
      </w:pPr>
      <w:r>
        <w:rPr>
          <w:rFonts w:ascii="宋体" w:hAnsi="宋体" w:eastAsia="宋体" w:cs="宋体"/>
          <w:color w:val="000"/>
          <w:sz w:val="28"/>
          <w:szCs w:val="28"/>
        </w:rPr>
        <w:t xml:space="preserve">2024抗击疫情防控工作总结7篇</w:t>
      </w:r>
    </w:p>
    <w:p>
      <w:pPr>
        <w:ind w:left="0" w:right="0" w:firstLine="560"/>
        <w:spacing w:before="450" w:after="450" w:line="312" w:lineRule="auto"/>
      </w:pPr>
      <w:r>
        <w:rPr>
          <w:rFonts w:ascii="宋体" w:hAnsi="宋体" w:eastAsia="宋体" w:cs="宋体"/>
          <w:color w:val="000"/>
          <w:sz w:val="28"/>
          <w:szCs w:val="28"/>
        </w:rPr>
        <w:t xml:space="preserve">2024年疫情实践心得范文大全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2024-09-21T00:52:40+08:00</dcterms:created>
  <dcterms:modified xsi:type="dcterms:W3CDTF">2024-09-21T00:52:40+08:00</dcterms:modified>
</cp:coreProperties>
</file>

<file path=docProps/custom.xml><?xml version="1.0" encoding="utf-8"?>
<Properties xmlns="http://schemas.openxmlformats.org/officeDocument/2006/custom-properties" xmlns:vt="http://schemas.openxmlformats.org/officeDocument/2006/docPropsVTypes"/>
</file>