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关于护士长个人工作总结精选5篇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关于护士长个人工作总结精选5篇一</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XX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例：您好，请问您是xxx吗?我是中心医院的健康教育护士xxx，这次给您电话是对您的出院回访。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黑体" w:hAnsi="黑体" w:eastAsia="黑体" w:cs="黑体"/>
          <w:color w:val="000000"/>
          <w:sz w:val="34"/>
          <w:szCs w:val="34"/>
          <w:b w:val="1"/>
          <w:bCs w:val="1"/>
        </w:rPr>
        <w:t xml:space="preserve">关于护士长个人工作总结精选5篇二</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xx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关于护士长个人工作总结精选5篇三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关于护士长个人工作总结精选5篇四</w:t>
      </w:r>
    </w:p>
    <w:p>
      <w:pPr>
        <w:ind w:left="0" w:right="0" w:firstLine="560"/>
        <w:spacing w:before="450" w:after="450" w:line="312" w:lineRule="auto"/>
      </w:pPr>
      <w:r>
        <w:rPr>
          <w:rFonts w:ascii="宋体" w:hAnsi="宋体" w:eastAsia="宋体" w:cs="宋体"/>
          <w:color w:val="000"/>
          <w:sz w:val="28"/>
          <w:szCs w:val="28"/>
        </w:rPr>
        <w:t xml:space="preserve">转眼间**年已经成为过去，我科在护理部的领导下，在科主任的大力支持下，全科护士齐心协力，圆满完成了年初下达的护理工作计划。同时，积极投身于“三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配置，满足优护要求，确保各项护理工作高效、优质完成。</w:t>
      </w:r>
    </w:p>
    <w:p>
      <w:pPr>
        <w:ind w:left="0" w:right="0" w:firstLine="560"/>
        <w:spacing w:before="450" w:after="450" w:line="312" w:lineRule="auto"/>
      </w:pPr>
      <w:r>
        <w:rPr>
          <w:rFonts w:ascii="宋体" w:hAnsi="宋体" w:eastAsia="宋体" w:cs="宋体"/>
          <w:color w:val="000"/>
          <w:sz w:val="28"/>
          <w:szCs w:val="28"/>
        </w:rPr>
        <w:t xml:space="preserve">2、全科护士也积极探索，不断学习把优质护理服务做精、做细做到深入人心，并更深入的继续开展我科优质护理的亮点：“一讲、一送、一接、一减压”，为我科的介入手术起着保驾护航的作用。最终以达到让患者满意、让社会满意、让政府满意的目标。</w:t>
      </w:r>
    </w:p>
    <w:p>
      <w:pPr>
        <w:ind w:left="0" w:right="0" w:firstLine="560"/>
        <w:spacing w:before="450" w:after="450" w:line="312" w:lineRule="auto"/>
      </w:pPr>
      <w:r>
        <w:rPr>
          <w:rFonts w:ascii="宋体" w:hAnsi="宋体" w:eastAsia="宋体" w:cs="宋体"/>
          <w:color w:val="000"/>
          <w:sz w:val="28"/>
          <w:szCs w:val="28"/>
        </w:rPr>
        <w:t xml:space="preserve">3、此次的三甲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1、护理人员把病人的呼声作为第一信号，把病人的需要作为第一需要，把病人的利益作为第一考虑，把病人的满意作为第一标准。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2、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w:t>
      </w:r>
    </w:p>
    <w:p>
      <w:pPr>
        <w:ind w:left="0" w:right="0" w:firstLine="560"/>
        <w:spacing w:before="450" w:after="450" w:line="312" w:lineRule="auto"/>
      </w:pPr>
      <w:r>
        <w:rPr>
          <w:rFonts w:ascii="宋体" w:hAnsi="宋体" w:eastAsia="宋体" w:cs="宋体"/>
          <w:color w:val="000"/>
          <w:sz w:val="28"/>
          <w:szCs w:val="28"/>
        </w:rPr>
        <w:t xml:space="preserve">3、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者“三短、六洁”。</w:t>
      </w:r>
    </w:p>
    <w:p>
      <w:pPr>
        <w:ind w:left="0" w:right="0" w:firstLine="560"/>
        <w:spacing w:before="450" w:after="450" w:line="312" w:lineRule="auto"/>
      </w:pPr>
      <w:r>
        <w:rPr>
          <w:rFonts w:ascii="宋体" w:hAnsi="宋体" w:eastAsia="宋体" w:cs="宋体"/>
          <w:color w:val="000"/>
          <w:sz w:val="28"/>
          <w:szCs w:val="28"/>
        </w:rPr>
        <w:t xml:space="preserve">4、科室每月召开工休座谈会，发放病人满意度调查表，对服务质量高的护士给予表扬鼓励，对服务质量差的护士给予了批评教育。患者满意率基本达到95%以上。并每月评选护士，帕孜拉荣获全院二护士。</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1、对在职人员进行三基培训，并组织理论操作考试。</w:t>
      </w:r>
    </w:p>
    <w:p>
      <w:pPr>
        <w:ind w:left="0" w:right="0" w:firstLine="560"/>
        <w:spacing w:before="450" w:after="450" w:line="312" w:lineRule="auto"/>
      </w:pPr>
      <w:r>
        <w:rPr>
          <w:rFonts w:ascii="宋体" w:hAnsi="宋体" w:eastAsia="宋体" w:cs="宋体"/>
          <w:color w:val="000"/>
          <w:sz w:val="28"/>
          <w:szCs w:val="28"/>
        </w:rPr>
        <w:t xml:space="preserve">2、科室每周晨间提问1—2次，内容为基础理论知识和心血管专科知识，提高全科的业务水平。</w:t>
      </w:r>
    </w:p>
    <w:p>
      <w:pPr>
        <w:ind w:left="0" w:right="0" w:firstLine="560"/>
        <w:spacing w:before="450" w:after="450" w:line="312" w:lineRule="auto"/>
      </w:pPr>
      <w:r>
        <w:rPr>
          <w:rFonts w:ascii="宋体" w:hAnsi="宋体" w:eastAsia="宋体" w:cs="宋体"/>
          <w:color w:val="000"/>
          <w:sz w:val="28"/>
          <w:szCs w:val="28"/>
        </w:rPr>
        <w:t xml:space="preserve">3、11月参加了护理应知应会竞赛，我科沈娜、代梦瑶、米娜取得了全院二等奖的成绩。</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我科护理指标完成情况：三基考核合格率100%，基础护理合格率大于90%，特、一级护理合格率大于90%，护理服务满意度大于93%，护理文书合格率大于90%，抢救物品完好率100%，医疗器械消毒灭菌合格率100%，术前访视，术后随访率100%。无压疮发生，无投诉。</w:t>
      </w:r>
    </w:p>
    <w:p>
      <w:pPr>
        <w:ind w:left="0" w:right="0" w:firstLine="560"/>
        <w:spacing w:before="450" w:after="450" w:line="312" w:lineRule="auto"/>
      </w:pPr>
      <w:r>
        <w:rPr>
          <w:rFonts w:ascii="宋体" w:hAnsi="宋体" w:eastAsia="宋体" w:cs="宋体"/>
          <w:color w:val="000"/>
          <w:sz w:val="28"/>
          <w:szCs w:val="28"/>
        </w:rPr>
        <w:t xml:space="preserve">6、坚持了护理业务查房：每月一次护理业务查房，对护理诊断、护理措施进行了探讨，以达到提高业务素质的目的。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7、鼓励全科护士不断学习，目前我科有5名护士参加护理本科在读，有5名护士参加护理大专在读。</w:t>
      </w:r>
    </w:p>
    <w:p>
      <w:pPr>
        <w:ind w:left="0" w:right="0" w:firstLine="560"/>
        <w:spacing w:before="450" w:after="450" w:line="312" w:lineRule="auto"/>
      </w:pPr>
      <w:r>
        <w:rPr>
          <w:rFonts w:ascii="宋体" w:hAnsi="宋体" w:eastAsia="宋体" w:cs="宋体"/>
          <w:color w:val="000"/>
          <w:sz w:val="28"/>
          <w:szCs w:val="28"/>
        </w:rPr>
        <w:t xml:space="preserve">1、严格执行了院办制定的消毒隔离制度。</w:t>
      </w:r>
    </w:p>
    <w:p>
      <w:pPr>
        <w:ind w:left="0" w:right="0" w:firstLine="560"/>
        <w:spacing w:before="450" w:after="450" w:line="312" w:lineRule="auto"/>
      </w:pPr>
      <w:r>
        <w:rPr>
          <w:rFonts w:ascii="宋体" w:hAnsi="宋体" w:eastAsia="宋体" w:cs="宋体"/>
          <w:color w:val="000"/>
          <w:sz w:val="28"/>
          <w:szCs w:val="28"/>
        </w:rPr>
        <w:t xml:space="preserve">2、坚持了空气培养，对高危科室介入室每月进行一次空气培养，确保了无菌切口无一例感染的好成绩。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4、坚持病房的每周消毒，并对出院病人床单进行了终末消毒（清理床头柜，并用消毒液擦拭）。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5、做好多耐的隔离，我科发现三例多耐，无一例交叉感染的发生。</w:t>
      </w:r>
    </w:p>
    <w:p>
      <w:pPr>
        <w:ind w:left="0" w:right="0" w:firstLine="560"/>
        <w:spacing w:before="450" w:after="450" w:line="312" w:lineRule="auto"/>
      </w:pPr>
      <w:r>
        <w:rPr>
          <w:rFonts w:ascii="宋体" w:hAnsi="宋体" w:eastAsia="宋体" w:cs="宋体"/>
          <w:color w:val="000"/>
          <w:sz w:val="28"/>
          <w:szCs w:val="28"/>
        </w:rPr>
        <w:t xml:space="preserve">1、控制支出：限度的节约消耗性物品的使用。充分废物利用，增加物品再生价值。管理好科室的纸、水、电。</w:t>
      </w:r>
    </w:p>
    <w:p>
      <w:pPr>
        <w:ind w:left="0" w:right="0" w:firstLine="560"/>
        <w:spacing w:before="450" w:after="450" w:line="312" w:lineRule="auto"/>
      </w:pPr>
      <w:r>
        <w:rPr>
          <w:rFonts w:ascii="宋体" w:hAnsi="宋体" w:eastAsia="宋体" w:cs="宋体"/>
          <w:color w:val="000"/>
          <w:sz w:val="28"/>
          <w:szCs w:val="28"/>
        </w:rPr>
        <w:t xml:space="preserve">2、加强核算：收费做到：不少收、不多收、不漏收、不分解收费。</w:t>
      </w:r>
    </w:p>
    <w:p>
      <w:pPr>
        <w:ind w:left="0" w:right="0" w:firstLine="560"/>
        <w:spacing w:before="450" w:after="450" w:line="312" w:lineRule="auto"/>
      </w:pPr>
      <w:r>
        <w:rPr>
          <w:rFonts w:ascii="宋体" w:hAnsi="宋体" w:eastAsia="宋体" w:cs="宋体"/>
          <w:color w:val="000"/>
          <w:sz w:val="28"/>
          <w:szCs w:val="28"/>
        </w:rPr>
        <w:t xml:space="preserve">3、合理配置：一日清单每日准时发放。排班节约人力资源，做到安全、高效。</w:t>
      </w:r>
    </w:p>
    <w:p>
      <w:pPr>
        <w:ind w:left="0" w:right="0" w:firstLine="560"/>
        <w:spacing w:before="450" w:after="450" w:line="312" w:lineRule="auto"/>
      </w:pPr>
      <w:r>
        <w:rPr>
          <w:rFonts w:ascii="宋体" w:hAnsi="宋体" w:eastAsia="宋体" w:cs="宋体"/>
          <w:color w:val="000"/>
          <w:sz w:val="28"/>
          <w:szCs w:val="28"/>
        </w:rPr>
        <w:t xml:space="preserve">入院人次1371人，出院人次1324人，病危人次100人，病重人次209人，手术525台，输血17人次，导尿23人次，灌肠23人次，皮试648人次，测血压23423人次，雾化吸入429人次，静脉采血3162人次，静脉注射1127人次，肌肉皮下注射4847人次，静脉输液13084人次，吸氧1549人次，动脉采血349人次，一级护理855人次，心电监护2652人次，皮肤护理44人次，血清葡萄糖</w:t>
      </w:r>
    </w:p>
    <w:p>
      <w:pPr>
        <w:ind w:left="0" w:right="0" w:firstLine="560"/>
        <w:spacing w:before="450" w:after="450" w:line="312" w:lineRule="auto"/>
      </w:pPr>
      <w:r>
        <w:rPr>
          <w:rFonts w:ascii="宋体" w:hAnsi="宋体" w:eastAsia="宋体" w:cs="宋体"/>
          <w:color w:val="000"/>
          <w:sz w:val="28"/>
          <w:szCs w:val="28"/>
        </w:rPr>
        <w:t xml:space="preserve">测定3829人次，静脉穿刺置管术883人次，BNP人次383人次，床旁心电图1224人次，三测22283人次。</w:t>
      </w:r>
    </w:p>
    <w:p>
      <w:pPr>
        <w:ind w:left="0" w:right="0" w:firstLine="560"/>
        <w:spacing w:before="450" w:after="450" w:line="312" w:lineRule="auto"/>
      </w:pPr>
      <w:r>
        <w:rPr>
          <w:rFonts w:ascii="宋体" w:hAnsi="宋体" w:eastAsia="宋体" w:cs="宋体"/>
          <w:color w:val="000"/>
          <w:sz w:val="28"/>
          <w:szCs w:val="28"/>
        </w:rPr>
        <w:t xml:space="preserve">全科护士学习笔记180篇，心得体会174篇。</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6、护理科研任需填补。</w:t>
      </w:r>
    </w:p>
    <w:p>
      <w:pPr>
        <w:ind w:left="0" w:right="0" w:firstLine="560"/>
        <w:spacing w:before="450" w:after="450" w:line="312" w:lineRule="auto"/>
      </w:pPr>
      <w:r>
        <w:rPr>
          <w:rFonts w:ascii="宋体" w:hAnsi="宋体" w:eastAsia="宋体" w:cs="宋体"/>
          <w:color w:val="000"/>
          <w:sz w:val="28"/>
          <w:szCs w:val="28"/>
        </w:rPr>
        <w:t xml:space="preserve">**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而努力！</w:t>
      </w:r>
    </w:p>
    <w:p>
      <w:pPr>
        <w:ind w:left="0" w:right="0" w:firstLine="560"/>
        <w:spacing w:before="450" w:after="450" w:line="312" w:lineRule="auto"/>
      </w:pPr>
      <w:r>
        <w:rPr>
          <w:rFonts w:ascii="黑体" w:hAnsi="黑体" w:eastAsia="黑体" w:cs="黑体"/>
          <w:color w:val="000000"/>
          <w:sz w:val="34"/>
          <w:szCs w:val="34"/>
          <w:b w:val="1"/>
          <w:bCs w:val="1"/>
        </w:rPr>
        <w:t xml:space="preserve">关于护士长个人工作总结精选5篇五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【关于护士长个人工作总结精选5篇】相关推荐文章: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2024年医院护士长个人工作总结5篇怎么写</w:t>
      </w:r>
    </w:p>
    <w:p>
      <w:pPr>
        <w:ind w:left="0" w:right="0" w:firstLine="560"/>
        <w:spacing w:before="450" w:after="450" w:line="312" w:lineRule="auto"/>
      </w:pPr>
      <w:r>
        <w:rPr>
          <w:rFonts w:ascii="宋体" w:hAnsi="宋体" w:eastAsia="宋体" w:cs="宋体"/>
          <w:color w:val="000"/>
          <w:sz w:val="28"/>
          <w:szCs w:val="28"/>
        </w:rPr>
        <w:t xml:space="preserve">护士长个人工作计划模板精选5篇</w:t>
      </w:r>
    </w:p>
    <w:p>
      <w:pPr>
        <w:ind w:left="0" w:right="0" w:firstLine="560"/>
        <w:spacing w:before="450" w:after="450" w:line="312" w:lineRule="auto"/>
      </w:pPr>
      <w:r>
        <w:rPr>
          <w:rFonts w:ascii="宋体" w:hAnsi="宋体" w:eastAsia="宋体" w:cs="宋体"/>
          <w:color w:val="000"/>
          <w:sz w:val="28"/>
          <w:szCs w:val="28"/>
        </w:rPr>
        <w:t xml:space="preserve">神经内科护士长个人工作总结</w:t>
      </w:r>
    </w:p>
    <w:p>
      <w:pPr>
        <w:ind w:left="0" w:right="0" w:firstLine="560"/>
        <w:spacing w:before="450" w:after="450" w:line="312" w:lineRule="auto"/>
      </w:pPr>
      <w:r>
        <w:rPr>
          <w:rFonts w:ascii="宋体" w:hAnsi="宋体" w:eastAsia="宋体" w:cs="宋体"/>
          <w:color w:val="000"/>
          <w:sz w:val="28"/>
          <w:szCs w:val="28"/>
        </w:rPr>
        <w:t xml:space="preserve">2024年护士长年终工作总结精选5篇</w:t>
      </w:r>
    </w:p>
    <w:p>
      <w:pPr>
        <w:ind w:left="0" w:right="0" w:firstLine="560"/>
        <w:spacing w:before="450" w:after="450" w:line="312" w:lineRule="auto"/>
      </w:pPr>
      <w:r>
        <w:rPr>
          <w:rFonts w:ascii="宋体" w:hAnsi="宋体" w:eastAsia="宋体" w:cs="宋体"/>
          <w:color w:val="000"/>
          <w:sz w:val="28"/>
          <w:szCs w:val="28"/>
        </w:rPr>
        <w:t xml:space="preserve">2024年护士长年终个人工作总结范文 护士长年终个人工作总结简短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2024-09-21T04:29:31+08:00</dcterms:created>
  <dcterms:modified xsi:type="dcterms:W3CDTF">2024-09-21T04:29:31+08:00</dcterms:modified>
</cp:coreProperties>
</file>

<file path=docProps/custom.xml><?xml version="1.0" encoding="utf-8"?>
<Properties xmlns="http://schemas.openxmlformats.org/officeDocument/2006/custom-properties" xmlns:vt="http://schemas.openxmlformats.org/officeDocument/2006/docPropsVTypes"/>
</file>