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初中儒林外史读后感400字 儒林外史读后感初一(6篇)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接下来我就给大家介绍一些优秀的读后感范文，我们一起来看一看吧，希望对大家有所帮助。初中儒林外史读后感40...</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儒林外史读后感初一篇一</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与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与权力，不顾人民利益，而做一些损人不利己的事，最终与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儒林外史读后感9</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儒林外史读后感初一篇二</w:t>
      </w:r>
    </w:p>
    <w:p>
      <w:pPr>
        <w:ind w:left="0" w:right="0" w:firstLine="560"/>
        <w:spacing w:before="450" w:after="450" w:line="312" w:lineRule="auto"/>
      </w:pPr>
      <w:r>
        <w:rPr>
          <w:rFonts w:ascii="宋体" w:hAnsi="宋体" w:eastAsia="宋体" w:cs="宋体"/>
          <w:color w:val="000"/>
          <w:sz w:val="28"/>
          <w:szCs w:val="28"/>
        </w:rPr>
        <w:t xml:space="preserve">文学是比鸟儿飞得还遥远的梦想;比花儿开得还美的情感;比珍珠玛瑙还要珍贵的财富;比星星还要亮的智慧，是我们一辈子难忘的信念。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暑假里趁着有大把时间，我读了一本《儒林外史》，让我受益匪浅。</w:t>
      </w:r>
    </w:p>
    <w:p>
      <w:pPr>
        <w:ind w:left="0" w:right="0" w:firstLine="560"/>
        <w:spacing w:before="450" w:after="450" w:line="312" w:lineRule="auto"/>
      </w:pPr>
      <w:r>
        <w:rPr>
          <w:rFonts w:ascii="宋体" w:hAnsi="宋体" w:eastAsia="宋体" w:cs="宋体"/>
          <w:color w:val="000"/>
          <w:sz w:val="28"/>
          <w:szCs w:val="28"/>
        </w:rPr>
        <w:t xml:space="preserve">《儒林外史》是我国第一部长篇讽刺小说。小说作者吴敬梓生于清代雍、乾两朝。当时，清王朝已经由盛转衰，各种社会矛盾进一步激化，政治、经济已达到矛盾尖锐程度。作者虽生于科第仕宦多显著之家，但由于作者的不善理财而败落。作者于是怀着逝将去汝的忿懑心情过起了贫穷生活。在此期间，其广泛接触社会中低下层人民生活，饱经生活艰辛，从而通过创作来对社会进行抨击、讽刺。</w:t>
      </w:r>
    </w:p>
    <w:p>
      <w:pPr>
        <w:ind w:left="0" w:right="0" w:firstLine="560"/>
        <w:spacing w:before="450" w:after="450" w:line="312" w:lineRule="auto"/>
      </w:pPr>
      <w:r>
        <w:rPr>
          <w:rFonts w:ascii="宋体" w:hAnsi="宋体" w:eastAsia="宋体" w:cs="宋体"/>
          <w:color w:val="000"/>
          <w:sz w:val="28"/>
          <w:szCs w:val="28"/>
        </w:rPr>
        <w:t xml:space="preserve">书中刻画了许多个性鲜明的人物形象。如王冕、周进、范进、严监生、萧云仙等</w:t>
      </w:r>
    </w:p>
    <w:p>
      <w:pPr>
        <w:ind w:left="0" w:right="0" w:firstLine="560"/>
        <w:spacing w:before="450" w:after="450" w:line="312" w:lineRule="auto"/>
      </w:pPr>
      <w:r>
        <w:rPr>
          <w:rFonts w:ascii="宋体" w:hAnsi="宋体" w:eastAsia="宋体" w:cs="宋体"/>
          <w:color w:val="000"/>
          <w:sz w:val="28"/>
          <w:szCs w:val="28"/>
        </w:rPr>
        <w:t xml:space="preserve">先儒们总认为书中自有黄金屋，书中自有千钟粟，书中自有颜如玉。从而到老都在那里背四书五经，之乎者也等，塑造了一个个死读书、读死书的典范。可到头来，两鬓斑白却未曾考取功名。这真是可笑。在笑古人同时，我也想到了自己平日里背诵政治、历史书的情形。以此为戒，我以后背诵政治、历史书时再也不能像古人一样死背书、书背死了，要不我不就是笑自个儿了?</w:t>
      </w:r>
    </w:p>
    <w:p>
      <w:pPr>
        <w:ind w:left="0" w:right="0" w:firstLine="560"/>
        <w:spacing w:before="450" w:after="450" w:line="312" w:lineRule="auto"/>
      </w:pPr>
      <w:r>
        <w:rPr>
          <w:rFonts w:ascii="宋体" w:hAnsi="宋体" w:eastAsia="宋体" w:cs="宋体"/>
          <w:color w:val="000"/>
          <w:sz w:val="28"/>
          <w:szCs w:val="28"/>
        </w:rPr>
        <w:t xml:space="preserve">《儒林外史》这本书就像是一面镜子，既照出来古人的愚昧可笑，也照出了现代大众的可笑行径。电视、新闻、媒体时有报道社会上一些可恶行径把父母抛弃、扶摔倒的老太太起来被诬赖现代的人啊!当你们在为古人愚昧行径发笑之时，也请你想一想有没有做古人一样的蠢事。请别人让古人笑你!</w:t>
      </w:r>
    </w:p>
    <w:p>
      <w:pPr>
        <w:ind w:left="0" w:right="0" w:firstLine="560"/>
        <w:spacing w:before="450" w:after="450" w:line="312" w:lineRule="auto"/>
      </w:pPr>
      <w:r>
        <w:rPr>
          <w:rFonts w:ascii="宋体" w:hAnsi="宋体" w:eastAsia="宋体" w:cs="宋体"/>
          <w:color w:val="000"/>
          <w:sz w:val="28"/>
          <w:szCs w:val="28"/>
        </w:rPr>
        <w:t xml:space="preserve">文学是人生照明的灯，提着它，照亮前进的道路;文学是一对翅膀，插上它，让你越飞越高;文学是美味的佳肴，吃了它，让它为你充饥;文学是</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儒林外史读后感初一篇三</w:t>
      </w:r>
    </w:p>
    <w:p>
      <w:pPr>
        <w:ind w:left="0" w:right="0" w:firstLine="560"/>
        <w:spacing w:before="450" w:after="450" w:line="312" w:lineRule="auto"/>
      </w:pPr>
      <w:r>
        <w:rPr>
          <w:rFonts w:ascii="宋体" w:hAnsi="宋体" w:eastAsia="宋体" w:cs="宋体"/>
          <w:color w:val="000"/>
          <w:sz w:val="28"/>
          <w:szCs w:val="28"/>
        </w:rPr>
        <w:t xml:space="preserve">暑假中，我读了《儒林外史》、《红楼梦》、《会飞的教室》等书，其中令我感触颇深的是《儒林外史》中的第一章节。</w:t>
      </w:r>
    </w:p>
    <w:p>
      <w:pPr>
        <w:ind w:left="0" w:right="0" w:firstLine="560"/>
        <w:spacing w:before="450" w:after="450" w:line="312" w:lineRule="auto"/>
      </w:pPr>
      <w:r>
        <w:rPr>
          <w:rFonts w:ascii="宋体" w:hAnsi="宋体" w:eastAsia="宋体" w:cs="宋体"/>
          <w:color w:val="000"/>
          <w:sz w:val="28"/>
          <w:szCs w:val="28"/>
        </w:rPr>
        <w:t xml:space="preserve">第一章节写的王冕的故事，王冕从小没了父亲，由母亲拉扯大，10岁那年他不得以辍学，替秦家放牛，他白天放牛，黄昏是才回家。每逢秦家煮些腌鱼、腊肉，他就拿荷叶包了带回家，留给母亲吃。</w:t>
      </w:r>
    </w:p>
    <w:p>
      <w:pPr>
        <w:ind w:left="0" w:right="0" w:firstLine="560"/>
        <w:spacing w:before="450" w:after="450" w:line="312" w:lineRule="auto"/>
      </w:pPr>
      <w:r>
        <w:rPr>
          <w:rFonts w:ascii="宋体" w:hAnsi="宋体" w:eastAsia="宋体" w:cs="宋体"/>
          <w:color w:val="000"/>
          <w:sz w:val="28"/>
          <w:szCs w:val="28"/>
        </w:rPr>
        <w:t xml:space="preserve">每天的工钱，王冕也舍不得花，攒到一两个月，就去村学堂买几本旧书。每天一边放牛，一边看书。</w:t>
      </w:r>
    </w:p>
    <w:p>
      <w:pPr>
        <w:ind w:left="0" w:right="0" w:firstLine="560"/>
        <w:spacing w:before="450" w:after="450" w:line="312" w:lineRule="auto"/>
      </w:pPr>
      <w:r>
        <w:rPr>
          <w:rFonts w:ascii="宋体" w:hAnsi="宋体" w:eastAsia="宋体" w:cs="宋体"/>
          <w:color w:val="000"/>
          <w:sz w:val="28"/>
          <w:szCs w:val="28"/>
        </w:rPr>
        <w:t xml:space="preserve">三四年后，王冕在放牛时下起了大雨，王冕在树下歇息，雨停后，透出日头来，照耀得满湖通红。王冕心想：古人说\"\"人在画图中\"\"果然不错，我把这荷花画下来，一定很有趣。</w:t>
      </w:r>
    </w:p>
    <w:p>
      <w:pPr>
        <w:ind w:left="0" w:right="0" w:firstLine="560"/>
        <w:spacing w:before="450" w:after="450" w:line="312" w:lineRule="auto"/>
      </w:pPr>
      <w:r>
        <w:rPr>
          <w:rFonts w:ascii="宋体" w:hAnsi="宋体" w:eastAsia="宋体" w:cs="宋体"/>
          <w:color w:val="000"/>
          <w:sz w:val="28"/>
          <w:szCs w:val="28"/>
        </w:rPr>
        <w:t xml:space="preserve">从此，王冕不再读书，而是学画荷花，起初画得不好，三个月后画得栩栩如生，王冕就成了有名的画家，从此，他不在为生活问题担忧，经常用牛车载着母亲到处玩耍。</w:t>
      </w:r>
    </w:p>
    <w:p>
      <w:pPr>
        <w:ind w:left="0" w:right="0" w:firstLine="560"/>
        <w:spacing w:before="450" w:after="450" w:line="312" w:lineRule="auto"/>
      </w:pPr>
      <w:r>
        <w:rPr>
          <w:rFonts w:ascii="宋体" w:hAnsi="宋体" w:eastAsia="宋体" w:cs="宋体"/>
          <w:color w:val="000"/>
          <w:sz w:val="28"/>
          <w:szCs w:val="28"/>
        </w:rPr>
        <w:t xml:space="preserve">王冕性情高傲，不愿为那些动不动就大呼小叫的达官显贵作画，他母亲几年后因年迈多病，不久就离开了人世，王冕守孝三年。</w:t>
      </w:r>
    </w:p>
    <w:p>
      <w:pPr>
        <w:ind w:left="0" w:right="0" w:firstLine="560"/>
        <w:spacing w:before="450" w:after="450" w:line="312" w:lineRule="auto"/>
      </w:pPr>
      <w:r>
        <w:rPr>
          <w:rFonts w:ascii="宋体" w:hAnsi="宋体" w:eastAsia="宋体" w:cs="宋体"/>
          <w:color w:val="000"/>
          <w:sz w:val="28"/>
          <w:szCs w:val="28"/>
        </w:rPr>
        <w:t xml:space="preserve">一天，朱元璋来了，王冕与朱元璋促膝谈心，直到日暮才罢休。</w:t>
      </w:r>
    </w:p>
    <w:p>
      <w:pPr>
        <w:ind w:left="0" w:right="0" w:firstLine="560"/>
        <w:spacing w:before="450" w:after="450" w:line="312" w:lineRule="auto"/>
      </w:pPr>
      <w:r>
        <w:rPr>
          <w:rFonts w:ascii="宋体" w:hAnsi="宋体" w:eastAsia="宋体" w:cs="宋体"/>
          <w:color w:val="000"/>
          <w:sz w:val="28"/>
          <w:szCs w:val="28"/>
        </w:rPr>
        <w:t xml:space="preserve">几年后，朱元璋平定了祸乱，有人说朝廷要王冕出来做官，王冕愤世嫉俗，不愿做官在山中隐居。</w:t>
      </w:r>
    </w:p>
    <w:p>
      <w:pPr>
        <w:ind w:left="0" w:right="0" w:firstLine="560"/>
        <w:spacing w:before="450" w:after="450" w:line="312" w:lineRule="auto"/>
      </w:pPr>
      <w:r>
        <w:rPr>
          <w:rFonts w:ascii="宋体" w:hAnsi="宋体" w:eastAsia="宋体" w:cs="宋体"/>
          <w:color w:val="000"/>
          <w:sz w:val="28"/>
          <w:szCs w:val="28"/>
        </w:rPr>
        <w:t xml:space="preserve">王冕很刻苦，边放牛边看书，并且很孝顺，把好吃的给母亲吃。不像有人一味沉溺游戏之中，我们应当向王冕学习。</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儒林外史读后感初一篇五</w:t>
      </w:r>
    </w:p>
    <w:p>
      <w:pPr>
        <w:ind w:left="0" w:right="0" w:firstLine="560"/>
        <w:spacing w:before="450" w:after="450" w:line="312" w:lineRule="auto"/>
      </w:pPr>
      <w:r>
        <w:rPr>
          <w:rFonts w:ascii="宋体" w:hAnsi="宋体" w:eastAsia="宋体" w:cs="宋体"/>
          <w:color w:val="000"/>
          <w:sz w:val="28"/>
          <w:szCs w:val="28"/>
        </w:rPr>
        <w:t xml:space="preserve">我只想说一句话：讽刺的痛快!</w:t>
      </w:r>
    </w:p>
    <w:p>
      <w:pPr>
        <w:ind w:left="0" w:right="0" w:firstLine="560"/>
        <w:spacing w:before="450" w:after="450" w:line="312" w:lineRule="auto"/>
      </w:pPr>
      <w:r>
        <w:rPr>
          <w:rFonts w:ascii="宋体" w:hAnsi="宋体" w:eastAsia="宋体" w:cs="宋体"/>
          <w:color w:val="000"/>
          <w:sz w:val="28"/>
          <w:szCs w:val="28"/>
        </w:rPr>
        <w:t xml:space="preserve">是的，我相信，这是对《儒林外史》最正确的评价。作为中国讽刺小说史上的杰出之作，它是具有重要意义的且给予世人一个警示，如商伟所言：儒家言述不可靠。</w:t>
      </w:r>
    </w:p>
    <w:p>
      <w:pPr>
        <w:ind w:left="0" w:right="0" w:firstLine="560"/>
        <w:spacing w:before="450" w:after="450" w:line="312" w:lineRule="auto"/>
      </w:pPr>
      <w:r>
        <w:rPr>
          <w:rFonts w:ascii="宋体" w:hAnsi="宋体" w:eastAsia="宋体" w:cs="宋体"/>
          <w:color w:val="000"/>
          <w:sz w:val="28"/>
          <w:szCs w:val="28"/>
        </w:rPr>
        <w:t xml:space="preserve">这本书中人物的经历多取自于作者吴敬梓的人阅历。所以人物栩栩如生，仿佛一个个都在眼前晃动。</w:t>
      </w:r>
    </w:p>
    <w:p>
      <w:pPr>
        <w:ind w:left="0" w:right="0" w:firstLine="560"/>
        <w:spacing w:before="450" w:after="450" w:line="312" w:lineRule="auto"/>
      </w:pPr>
      <w:r>
        <w:rPr>
          <w:rFonts w:ascii="宋体" w:hAnsi="宋体" w:eastAsia="宋体" w:cs="宋体"/>
          <w:color w:val="000"/>
          <w:sz w:val="28"/>
          <w:szCs w:val="28"/>
        </w:rPr>
        <w:t xml:space="preserve">可这些人大多都是被吴先生内涵的学问出众的举人老爷们。</w:t>
      </w:r>
    </w:p>
    <w:p>
      <w:pPr>
        <w:ind w:left="0" w:right="0" w:firstLine="560"/>
        <w:spacing w:before="450" w:after="450" w:line="312" w:lineRule="auto"/>
      </w:pPr>
      <w:r>
        <w:rPr>
          <w:rFonts w:ascii="宋体" w:hAnsi="宋体" w:eastAsia="宋体" w:cs="宋体"/>
          <w:color w:val="000"/>
          <w:sz w:val="28"/>
          <w:szCs w:val="28"/>
        </w:rPr>
        <w:t xml:space="preserve">在这些人中，被刻画得最为生动的，我首推范进，他本是一个穷到连衣服破了也打不起补丁的穷童生，邻居们对他爱搭不理，天天拿他当猴耍，说他读书中了邪，丈人胡屠户对他又打又骂，当范进想去乡试，找他借盘缠，却一文不借;乡中的士人见他躲得远远的。可当他中了举后，人们对他的态度来了个一百八十度的大转变，平时厌恶他的邻居对他敬重无比，甚至来奉承他;丈人对他点头哈腰，一口一个贤婿老爷;乡中的士们一个接着一个的来贺喜。送钱、田地、房屋的不胜其数。范进成功转为一名士人，他的经历，几乎都可以说得上是一个草根逆袭的励志故事。</w:t>
      </w:r>
    </w:p>
    <w:p>
      <w:pPr>
        <w:ind w:left="0" w:right="0" w:firstLine="560"/>
        <w:spacing w:before="450" w:after="450" w:line="312" w:lineRule="auto"/>
      </w:pPr>
      <w:r>
        <w:rPr>
          <w:rFonts w:ascii="宋体" w:hAnsi="宋体" w:eastAsia="宋体" w:cs="宋体"/>
          <w:color w:val="000"/>
          <w:sz w:val="28"/>
          <w:szCs w:val="28"/>
        </w:rPr>
        <w:t xml:space="preserve">可实际上，并不是这样的。这是从暗处、细节来内涵范进这样的士人。当他听到自己中举，过度兴奋疯了，对他的疯态描写十分细致，又将他被丈人打醒，十分害怕的形象做了生动的描写，体现了他的可笑。在打秋风的饭局上，他坚持用白筷子，让别人误以为他是个大孝子，可他又大吃大喝，体现了他的没心没肺，与他中举前的对***的敬爱作了对比。</w:t>
      </w:r>
    </w:p>
    <w:p>
      <w:pPr>
        <w:ind w:left="0" w:right="0" w:firstLine="560"/>
        <w:spacing w:before="450" w:after="450" w:line="312" w:lineRule="auto"/>
      </w:pPr>
      <w:r>
        <w:rPr>
          <w:rFonts w:ascii="宋体" w:hAnsi="宋体" w:eastAsia="宋体" w:cs="宋体"/>
          <w:color w:val="000"/>
          <w:sz w:val="28"/>
          <w:szCs w:val="28"/>
        </w:rPr>
        <w:t xml:space="preserve">范进中举后的现象，全面的揭示了当时人们对功名的疯狂追求。尽管科举制度已成历史，但它的亡灵功名，仍在国人心中久久不去，中考和高考分数公布时，在看它的那一刻，竟会有古人看榜时的兴奋和不安，正可谓：几家欢喜几家愁了，考得好的，意气风发，笑呵呵地听着亲朋的祝贺，可能还会摆上几桌，美其名曰升学宴，无非就是把盏言欢。考砸了的，垂头丧气，一把鼻涕一把泪地受着父母的数落，甚至会要闹着上吊跳楼。</w:t>
      </w:r>
    </w:p>
    <w:p>
      <w:pPr>
        <w:ind w:left="0" w:right="0" w:firstLine="560"/>
        <w:spacing w:before="450" w:after="450" w:line="312" w:lineRule="auto"/>
      </w:pPr>
      <w:r>
        <w:rPr>
          <w:rFonts w:ascii="宋体" w:hAnsi="宋体" w:eastAsia="宋体" w:cs="宋体"/>
          <w:color w:val="000"/>
          <w:sz w:val="28"/>
          <w:szCs w:val="28"/>
        </w:rPr>
        <w:t xml:space="preserve">这样看来，现今的教育与科举没什么区别了。其实不然，区别大了，现今的教育注重多重领域，多方面发展。而科举仅仅注重那又长又腐臭的八股文。这也是为什么现代中国科学技术发展之快和古代华夏对于科学一筹莫展的原因。</w:t>
      </w:r>
    </w:p>
    <w:p>
      <w:pPr>
        <w:ind w:left="0" w:right="0" w:firstLine="560"/>
        <w:spacing w:before="450" w:after="450" w:line="312" w:lineRule="auto"/>
      </w:pPr>
      <w:r>
        <w:rPr>
          <w:rFonts w:ascii="宋体" w:hAnsi="宋体" w:eastAsia="宋体" w:cs="宋体"/>
          <w:color w:val="000"/>
          <w:sz w:val="28"/>
          <w:szCs w:val="28"/>
        </w:rPr>
        <w:t xml:space="preserve">这也很像范进中举前后。中举前，积极参考，有一次考一次，中举后却消极落后。</w:t>
      </w:r>
    </w:p>
    <w:p>
      <w:pPr>
        <w:ind w:left="0" w:right="0" w:firstLine="560"/>
        <w:spacing w:before="450" w:after="450" w:line="312" w:lineRule="auto"/>
      </w:pPr>
      <w:r>
        <w:rPr>
          <w:rFonts w:ascii="宋体" w:hAnsi="宋体" w:eastAsia="宋体" w:cs="宋体"/>
          <w:color w:val="000"/>
          <w:sz w:val="28"/>
          <w:szCs w:val="28"/>
        </w:rPr>
        <w:t xml:space="preserve">希望我们能和范进中举前一样，面对别人的否定、奚落甚至侮辱时，坚守自己的初心，几十年如一日，奋发图强;希望我们能和范进中举后不一样，成功时不得意忘形，达到目标后不要迷失自我，有家人朋友和我们一起分享成功的喜悦。也希望我们不要像范进身边的邻居、屠夫和老丈人一样，在别人穷困潦倒时，能给予自己力所能及的帮助，至少不要落井下石，在别人飞黄腾达时，我们不要逢迎谄媚，只需要送上自己真心的祝福。</w:t>
      </w:r>
    </w:p>
    <w:p>
      <w:pPr>
        <w:ind w:left="0" w:right="0" w:firstLine="560"/>
        <w:spacing w:before="450" w:after="450" w:line="312" w:lineRule="auto"/>
      </w:pPr>
      <w:r>
        <w:rPr>
          <w:rFonts w:ascii="黑体" w:hAnsi="黑体" w:eastAsia="黑体" w:cs="黑体"/>
          <w:color w:val="000000"/>
          <w:sz w:val="34"/>
          <w:szCs w:val="34"/>
          <w:b w:val="1"/>
          <w:bCs w:val="1"/>
        </w:rPr>
        <w:t xml:space="preserve">初中儒林外史读后感400字 儒林外史读后感初一篇六</w:t>
      </w:r>
    </w:p>
    <w:p>
      <w:pPr>
        <w:ind w:left="0" w:right="0" w:firstLine="560"/>
        <w:spacing w:before="450" w:after="450" w:line="312" w:lineRule="auto"/>
      </w:pPr>
      <w:r>
        <w:rPr>
          <w:rFonts w:ascii="宋体" w:hAnsi="宋体" w:eastAsia="宋体" w:cs="宋体"/>
          <w:color w:val="000"/>
          <w:sz w:val="28"/>
          <w:szCs w:val="28"/>
        </w:rPr>
        <w:t xml:space="preserve">在放假期间，我有幸拜读了吴敬梓先生所作的《儒林外史》，读完了这本书，让我对古代科举制度有了进一步的了解，也看到了当时世间的腐败。</w:t>
      </w:r>
    </w:p>
    <w:p>
      <w:pPr>
        <w:ind w:left="0" w:right="0" w:firstLine="560"/>
        <w:spacing w:before="450" w:after="450" w:line="312" w:lineRule="auto"/>
      </w:pPr>
      <w:r>
        <w:rPr>
          <w:rFonts w:ascii="宋体" w:hAnsi="宋体" w:eastAsia="宋体" w:cs="宋体"/>
          <w:color w:val="000"/>
          <w:sz w:val="28"/>
          <w:szCs w:val="28"/>
        </w:rPr>
        <w:t xml:space="preserve">“儒林”，指封建社会里“读书人”或“士人”这一群体。而这本书所描写的“儒林”是另一方面为正史官书所不载的面相。而最让我印象深刻的是“范进中举”的一篇。</w:t>
      </w:r>
    </w:p>
    <w:p>
      <w:pPr>
        <w:ind w:left="0" w:right="0" w:firstLine="560"/>
        <w:spacing w:before="450" w:after="450" w:line="312" w:lineRule="auto"/>
      </w:pPr>
      <w:r>
        <w:rPr>
          <w:rFonts w:ascii="宋体" w:hAnsi="宋体" w:eastAsia="宋体" w:cs="宋体"/>
          <w:color w:val="000"/>
          <w:sz w:val="28"/>
          <w:szCs w:val="28"/>
        </w:rPr>
        <w:t xml:space="preserve">书中的范进，科举多年未从未中过。老母亲在家不能享福，天天吃了上顿没下顿，连媳妇也跟着受苦，也只能靠岳父杀猪时常来接济他，还时常遭到岳父的嫌弃和臭骂。而当范进中举了以后，世人皆改变了对他的态度，连岳父也变得小心翼翼起来，所有人都争着为范进做事情，当我看到范进因科举而疯这个景象时，我感受到了科举制度对世间人民的毒害。</w:t>
      </w:r>
    </w:p>
    <w:p>
      <w:pPr>
        <w:ind w:left="0" w:right="0" w:firstLine="560"/>
        <w:spacing w:before="450" w:after="450" w:line="312" w:lineRule="auto"/>
      </w:pPr>
      <w:r>
        <w:rPr>
          <w:rFonts w:ascii="宋体" w:hAnsi="宋体" w:eastAsia="宋体" w:cs="宋体"/>
          <w:color w:val="000"/>
          <w:sz w:val="28"/>
          <w:szCs w:val="28"/>
        </w:rPr>
        <w:t xml:space="preserve">在《儒林外史》中科举制成为了作者讽刺的对象。在作者的笔下，这个制度已经极度腐朽，不再能够选拔真正的人才，仅而成为贵族玩乐的工具，扭曲了士人的灵魂。就连范进在中举以后，被吹捧为能作“天地间之至文”，竟连北宋大文学家苏轼是谁都不知道，简直可笑之极。</w:t>
      </w:r>
    </w:p>
    <w:p>
      <w:pPr>
        <w:ind w:left="0" w:right="0" w:firstLine="560"/>
        <w:spacing w:before="450" w:after="450" w:line="312" w:lineRule="auto"/>
      </w:pPr>
      <w:r>
        <w:rPr>
          <w:rFonts w:ascii="宋体" w:hAnsi="宋体" w:eastAsia="宋体" w:cs="宋体"/>
          <w:color w:val="000"/>
          <w:sz w:val="28"/>
          <w:szCs w:val="28"/>
        </w:rPr>
        <w:t xml:space="preserve">这本小说通过刻画奔走于科举道路上的众多士人形象。对封建科举制度和整个封建社会的“儒林”做出了深刻的批判。这部小说“兼持公心，指摘时弊”，将讽刺的锋芒隐藏在含而不露、耐人寻味的叙述中，通过冷静、传神地刻画，将人物描写的淋漓尽致。</w:t>
      </w:r>
    </w:p>
    <w:p>
      <w:pPr>
        <w:ind w:left="0" w:right="0" w:firstLine="560"/>
        <w:spacing w:before="450" w:after="450" w:line="312" w:lineRule="auto"/>
      </w:pPr>
      <w:r>
        <w:rPr>
          <w:rFonts w:ascii="宋体" w:hAnsi="宋体" w:eastAsia="宋体" w:cs="宋体"/>
          <w:color w:val="000"/>
          <w:sz w:val="28"/>
          <w:szCs w:val="28"/>
        </w:rPr>
        <w:t xml:space="preserve">读完这本书，让我印象非常深刻，让我了解到当时封建科举制度对人们的毒害，也让人们变得犹如行尸走肉一般。这本书让我久久不能忘怀。</w:t>
      </w:r>
    </w:p>
    <w:p>
      <w:pPr>
        <w:ind w:left="0" w:right="0" w:firstLine="560"/>
        <w:spacing w:before="450" w:after="450" w:line="312" w:lineRule="auto"/>
      </w:pPr>
      <w:r>
        <w:rPr>
          <w:rFonts w:ascii="宋体" w:hAnsi="宋体" w:eastAsia="宋体" w:cs="宋体"/>
          <w:color w:val="000"/>
          <w:sz w:val="28"/>
          <w:szCs w:val="28"/>
        </w:rPr>
        <w:t xml:space="preserve">初中读后感 | 读一本好书读后感 | 好书推荐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2024-09-20T14:29:06+08:00</dcterms:created>
  <dcterms:modified xsi:type="dcterms:W3CDTF">2024-09-20T14:29:06+08:00</dcterms:modified>
</cp:coreProperties>
</file>

<file path=docProps/custom.xml><?xml version="1.0" encoding="utf-8"?>
<Properties xmlns="http://schemas.openxmlformats.org/officeDocument/2006/custom-properties" xmlns:vt="http://schemas.openxmlformats.org/officeDocument/2006/docPropsVTypes"/>
</file>