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全县经济工作会议讲话稿(十六篇)</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全县经济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全县经济工作会议讲话稿篇一</w:t>
      </w:r>
    </w:p>
    <w:p>
      <w:pPr>
        <w:ind w:left="0" w:right="0" w:firstLine="560"/>
        <w:spacing w:before="450" w:after="450" w:line="312" w:lineRule="auto"/>
      </w:pPr>
      <w:r>
        <w:rPr>
          <w:rFonts w:ascii="宋体" w:hAnsi="宋体" w:eastAsia="宋体" w:cs="宋体"/>
          <w:color w:val="000"/>
          <w:sz w:val="28"/>
          <w:szCs w:val="28"/>
        </w:rPr>
        <w:t xml:space="preserve">(一)抓好农谷建设，率先建成最具影响力的国家级农高区。按照省委、省政府确定的农谷“一年见雏形、三年基本建成”的目标要求，今年是农谷建成的关键之年，任务十分繁重、责任非常重大。通过两年多的建设，农谷四梁八柱已经基本搭建完成，“一城三园五区”整体框架全面拉开，一批科技创新项目、示范基地、农业产业化项目启动实施，“两篇文章、十个突破”取得重大进展，古城院融合一体化发展等具体工作进入攻坚期。</w:t>
      </w:r>
    </w:p>
    <w:p>
      <w:pPr>
        <w:ind w:left="0" w:right="0" w:firstLine="560"/>
        <w:spacing w:before="450" w:after="450" w:line="312" w:lineRule="auto"/>
      </w:pPr>
      <w:r>
        <w:rPr>
          <w:rFonts w:ascii="宋体" w:hAnsi="宋体" w:eastAsia="宋体" w:cs="宋体"/>
          <w:color w:val="000"/>
          <w:sz w:val="28"/>
          <w:szCs w:val="28"/>
        </w:rPr>
        <w:t xml:space="preserve">视察工作时指出的“有机旱作是农业的一大传统技术特色，要坚持走有机旱作农业的路子，完善有机旱作农业技术体系，使有机旱作农业成为我国现代农业的重要品牌”。国发〔20xx〕42号文件提出的“推进农业供给侧结构性改革，发展特色、精品农业，打造农谷综合性、专业性科创中心”的要求。去年1月，国务院办公厅《关于推进农业高新技术产业示范区建设发展的指导意见》出台后，我们明确了以有机旱作农业为主题创建国家级农业高新技术产业示范区，这是落实讲话精神的具体体现。目前，全国范围内只有陕西杨凌、山东东营两个国家级农高区。今年，科技部明确要求农谷和南京白马区一起创建国家级农高区，这对农谷的发展具有重大的战略意义。现在，申报工作已进入关键期，也就是说将在全国现代农业中有一席之地。为了实现基本建成农谷，成功创建国家农高区，今年要在完善“一城三园五区”功能的基础上，重点建设总面积106.49平方公里，核心区面积6.59平方公里的农高区，在五个方面持续发力。</w:t>
      </w:r>
    </w:p>
    <w:p>
      <w:pPr>
        <w:ind w:left="0" w:right="0" w:firstLine="560"/>
        <w:spacing w:before="450" w:after="450" w:line="312" w:lineRule="auto"/>
      </w:pPr>
      <w:r>
        <w:rPr>
          <w:rFonts w:ascii="宋体" w:hAnsi="宋体" w:eastAsia="宋体" w:cs="宋体"/>
          <w:color w:val="000"/>
          <w:sz w:val="28"/>
          <w:szCs w:val="28"/>
        </w:rPr>
        <w:t xml:space="preserve">一是建设农谷科创城。以农大为核心，重点向北、向西扩张，形成远期4500亩规模，主要以有机旱作和功能食品(农业)领域的技术创新为主攻方向，以建设国家级农业科技创新中心建设为抓手，建设功能农业(食品)研究院、有机旱作农业应用技术研究中心、功能食品质量检验检测中心等科创平台，完善农谷人才公寓、国际学术交流中心、两岸青创园、双创空间等服务平台，引进和培育一批具有全球视野、国际水平的科技领军人才、高水平创新团队、高端科研院所，打造现代农业发展的“科技引擎”，建成农业科技成果研发总部。目前，整个区域已经规划了750亩建设用地，未来将成为一座科技新城。</w:t>
      </w:r>
    </w:p>
    <w:p>
      <w:pPr>
        <w:ind w:left="0" w:right="0" w:firstLine="560"/>
        <w:spacing w:before="450" w:after="450" w:line="312" w:lineRule="auto"/>
      </w:pPr>
      <w:r>
        <w:rPr>
          <w:rFonts w:ascii="宋体" w:hAnsi="宋体" w:eastAsia="宋体" w:cs="宋体"/>
          <w:color w:val="000"/>
          <w:sz w:val="28"/>
          <w:szCs w:val="28"/>
        </w:rPr>
        <w:t xml:space="preserve">二是建设科技孵化器。以建设高新技术产业孵化园(巨鑫示范园、金谷园区)为核心，远期规划2万亩，重点布局科技孵化平台、中间试验平台、创意发展平台、装备制造平台、技术转让平台、农民培训平台和大数据服务平台，建设中试基地、众创空间等孵化器。目前已经规划20xx亩建设用地，筹建农民大学，建设南方食品两岸产业园、先正达综合服务平台等一批高新技术企业，打造农业高新企业集聚区，形成带动、辐射全国的高新技术产业综合服务区、企业技术孵化地。</w:t>
      </w:r>
    </w:p>
    <w:p>
      <w:pPr>
        <w:ind w:left="0" w:right="0" w:firstLine="560"/>
        <w:spacing w:before="450" w:after="450" w:line="312" w:lineRule="auto"/>
      </w:pPr>
      <w:r>
        <w:rPr>
          <w:rFonts w:ascii="宋体" w:hAnsi="宋体" w:eastAsia="宋体" w:cs="宋体"/>
          <w:color w:val="000"/>
          <w:sz w:val="28"/>
          <w:szCs w:val="28"/>
        </w:rPr>
        <w:t xml:space="preserve">三是建设现代产业园。以国家现代农业产业园建设为抓手，围绕功能食品(农业)、设施农业、现代中药三大主导产业，不断拓展产业链条，建设红枣苗木、绿色养殖、设施农业、生物技术四个推广示范区，致力打造中国果蔬型番茄主产区番茄小镇、中国草莓硅谷巨鑫科技示范园、北方功能饮料研发中心南方食品园、北方林果良种苗木繁育中心海升基地，国内最大的种羊繁育基地保森牧业、智慧种养循环项目大北农绿色养殖园区等一批标准化生产园区，建成辐射带动全省特色农业新技术、新品种和新模式输出地。</w:t>
      </w:r>
    </w:p>
    <w:p>
      <w:pPr>
        <w:ind w:left="0" w:right="0" w:firstLine="560"/>
        <w:spacing w:before="450" w:after="450" w:line="312" w:lineRule="auto"/>
      </w:pPr>
      <w:r>
        <w:rPr>
          <w:rFonts w:ascii="宋体" w:hAnsi="宋体" w:eastAsia="宋体" w:cs="宋体"/>
          <w:color w:val="000"/>
          <w:sz w:val="28"/>
          <w:szCs w:val="28"/>
        </w:rPr>
        <w:t xml:space="preserve">四是建设三产融合区。以建设农产品国际交易中心和农村产业融合发展示范区为抓手，完善功能食品深加工、特色农产品展示体验、线上线下交易、仓储物流、创意包装等功能，加快建设农谷大数据中心和阿里巴巴et大脑。引进一批行业龙头企业，吸引一批服务机构入驻，加快建设一批产业融合项目，举办特色农业博览会，打造农谷特色品牌，建成华北地区最具影响力的特色农产品技术输出中心、产品贸易中心、加工产业集聚区、三次产业融合示范区。</w:t>
      </w:r>
    </w:p>
    <w:p>
      <w:pPr>
        <w:ind w:left="0" w:right="0" w:firstLine="560"/>
        <w:spacing w:before="450" w:after="450" w:line="312" w:lineRule="auto"/>
      </w:pPr>
      <w:r>
        <w:rPr>
          <w:rFonts w:ascii="宋体" w:hAnsi="宋体" w:eastAsia="宋体" w:cs="宋体"/>
          <w:color w:val="000"/>
          <w:sz w:val="28"/>
          <w:szCs w:val="28"/>
        </w:rPr>
        <w:t xml:space="preserve">五是建设改革先行区。深化农村综合改革，争取在农村改革上形成一批可复制、可推广的典型经验，继续办好全国性的农村改革论坛，筹建农谷农村改革研究院，建立三农理论智库，开展农村改革理论研究，建成服务农村改革的“智慧大脑”。</w:t>
      </w:r>
    </w:p>
    <w:p>
      <w:pPr>
        <w:ind w:left="0" w:right="0" w:firstLine="560"/>
        <w:spacing w:before="450" w:after="450" w:line="312" w:lineRule="auto"/>
      </w:pPr>
      <w:r>
        <w:rPr>
          <w:rFonts w:ascii="宋体" w:hAnsi="宋体" w:eastAsia="宋体" w:cs="宋体"/>
          <w:color w:val="000"/>
          <w:sz w:val="28"/>
          <w:szCs w:val="28"/>
        </w:rPr>
        <w:t xml:space="preserve">总之，农谷就是要加快布局科技链、构筑创新链、延长产业链、提升价值链，让一切有利于创新发展的资源要素加快集聚，让一切市场主体能够施展才干、释放能量、实现价值，真正成为国家现代农业科技创新的资源库、创新发展的自由港。</w:t>
      </w:r>
    </w:p>
    <w:p>
      <w:pPr>
        <w:ind w:left="0" w:right="0" w:firstLine="560"/>
        <w:spacing w:before="450" w:after="450" w:line="312" w:lineRule="auto"/>
      </w:pPr>
      <w:r>
        <w:rPr>
          <w:rFonts w:ascii="宋体" w:hAnsi="宋体" w:eastAsia="宋体" w:cs="宋体"/>
          <w:color w:val="000"/>
          <w:sz w:val="28"/>
          <w:szCs w:val="28"/>
        </w:rPr>
        <w:t xml:space="preserve">(二) 打造全省一流经开区，率先建成最具竞争力的高质量发展先行区。经开区是引领全县高质量发展的主战场，是“打粮食”的地方。通过一年多的建设，经开区发展取得了突出成就，发展势头很好，去年共引进项目14个，投资达到139亿元。未来要重点发展高端食品加工、农业机械装备、高端制造业、玛钢精密铸造、冷链仓储物流、高新技术等行业。要在强化产业发展支撑、基础设施支撑、机制体制支撑上持续用力。</w:t>
      </w:r>
    </w:p>
    <w:p>
      <w:pPr>
        <w:ind w:left="0" w:right="0" w:firstLine="560"/>
        <w:spacing w:before="450" w:after="450" w:line="312" w:lineRule="auto"/>
      </w:pPr>
      <w:r>
        <w:rPr>
          <w:rFonts w:ascii="宋体" w:hAnsi="宋体" w:eastAsia="宋体" w:cs="宋体"/>
          <w:color w:val="000"/>
          <w:sz w:val="28"/>
          <w:szCs w:val="28"/>
        </w:rPr>
        <w:t xml:space="preserve">强化产业发展支撑。产业是园区发展的基石，要把产业发展紧紧抓在手上，在提升传统产业级次、壮大新兴产业规模上下功夫。在提升传统产业方面，要更加珍惜改革开放40年成长起来的玛钢铸造行业这一富民产业，以改革再出发、创新再发展的思路，坚持走绿色集群式发展之路，创造太谷玛钢铸造产业新辉煌。要大力支持行业协会发挥作用，采取引进大集团并购，开展强强联合以及产业链上下游联合等方式，推进全行业集团化、规模化、标准化、品牌化、精细化、细分化发展，打造行业集聚、技术领先、分工细化的铸造产业集群。在壮大新兴产业方面，坚持走产业创新融合发展之路，发挥区域特色和比较优势，紧紧对接农谷和全省转型综改示范区的产业发展，开展“飞地经济”合作和“腾笼换鸟”计划，引进一批战略性新兴产业和项目，加快形成农业机械装备、现代农副产品加工、商贸物流、新材料、新能源企业集群。在开发区的带动下，支持恒达园区走转型发展之路，加强与大企业、大集团合作，争取20万吨精密铸造项目达产达效。支持医药行业坚持走高端精品式发展之路，依托特色优势，推进精品战略、拓展新型业态、培育旗舰企业，打造知名品牌，加快形成行业集聚，加快打造传统中医药小镇，建成全国最具竞争力的现代经典国药生产基地、中药材集散基地和特色食品加工基地。</w:t>
      </w:r>
    </w:p>
    <w:p>
      <w:pPr>
        <w:ind w:left="0" w:right="0" w:firstLine="560"/>
        <w:spacing w:before="450" w:after="450" w:line="312" w:lineRule="auto"/>
      </w:pPr>
      <w:r>
        <w:rPr>
          <w:rFonts w:ascii="宋体" w:hAnsi="宋体" w:eastAsia="宋体" w:cs="宋体"/>
          <w:color w:val="000"/>
          <w:sz w:val="28"/>
          <w:szCs w:val="28"/>
        </w:rPr>
        <w:t xml:space="preserve">强化基础设施支撑。一流的基础设施才能承载一流的开发区。要坚持规划引领，强化多规合一和“亩产”意识，加快完善开发区总体规划、起步区详细规划、启动区的控制性详规，最大限度提高园区产出率;发挥建设投资公司作用，探索土地开发模式，鼓励和支持市场主体参与开发区基础设施建设，加快推动开发区承载力与综合竞争力提档升级;坚持问题导向，围绕制约项目发展的基础设施瓶颈，加大电力、供水、天然气、污水处理等基础设施保障能力，让项目进得来、建得快、早见效。</w:t>
      </w:r>
    </w:p>
    <w:p>
      <w:pPr>
        <w:ind w:left="0" w:right="0" w:firstLine="560"/>
        <w:spacing w:before="450" w:after="450" w:line="312" w:lineRule="auto"/>
      </w:pPr>
      <w:r>
        <w:rPr>
          <w:rFonts w:ascii="宋体" w:hAnsi="宋体" w:eastAsia="宋体" w:cs="宋体"/>
          <w:color w:val="000"/>
          <w:sz w:val="28"/>
          <w:szCs w:val="28"/>
        </w:rPr>
        <w:t xml:space="preserve">强化体制机制支撑。严格落实好支持民营企业发展各项政策，建设中小企业公共服务平台，构建有利于企业发展的宽松环境，增强中小微企业输血和造血功能。支持科技创新。加大对企业研发机构支持力度，加强企业家和科技人才队伍建设，支持建立行业院士工作站和标准委员会，加快构建以企业为主体、市场为导向、产学研相结合的创新体系，加快培育一批高新技术企业。搞好金融服务。开展中小企业规范化管理提升工程，用好农谷五大基金和企业应急周转保障资金，发挥政银企融资平台作用，为企业提供专业化金融服务，支持企业上市融资。扶持本土中小微企业。创新管运模式。推进开发区管理与运营分离，面向市场引入专业化管理团队，真正实现“专业人干专业事”。深化放管服效改革。进一步做好向开发区授权工作，加强与相关职能部门联动，简化和创新服务方式，努力实现“零站式、零跑腿”服务。加大招商引资引智力度。依托市场需求、循环产业和龙头企业进行招商引资，瞄准大型国有企业、优势民营企业和科技创新企业，重点引进生产性实体项目，着力提升招商项目落地率，力争引进一批国内500强企业和成长型企业。加强目标绩效管理。树立以实绩论英雄的考核导向，真正把高绩效变成高能力、高水平、高效益。</w:t>
      </w:r>
    </w:p>
    <w:p>
      <w:pPr>
        <w:ind w:left="0" w:right="0" w:firstLine="560"/>
        <w:spacing w:before="450" w:after="450" w:line="312" w:lineRule="auto"/>
      </w:pPr>
      <w:r>
        <w:rPr>
          <w:rFonts w:ascii="宋体" w:hAnsi="宋体" w:eastAsia="宋体" w:cs="宋体"/>
          <w:color w:val="000"/>
          <w:sz w:val="28"/>
          <w:szCs w:val="28"/>
        </w:rPr>
        <w:t xml:space="preserve">(三)加快城市提档升级，率先建成最具特色化的精品城市。省委经济工作会提出“要把中部盆地城市群一体化作为重大战略强力推进”，同时指出，“晋中要抓住太原晋中同城化契机，加快与省会太原的全面对接和一体化进程，围绕支撑转型综改示范区和农谷建设，促进产城相融，提升公共服务，打造宜居城市，加快新型城镇化步伐”。太谷作为太原都市区重要发展组团，要立足撤县设区的大背景，发挥文旅、康养、生态等特色优势，加快与太原、晋中互补发展，打造城市群重要节点城市。</w:t>
      </w:r>
    </w:p>
    <w:p>
      <w:pPr>
        <w:ind w:left="0" w:right="0" w:firstLine="560"/>
        <w:spacing w:before="450" w:after="450" w:line="312" w:lineRule="auto"/>
      </w:pPr>
      <w:r>
        <w:rPr>
          <w:rFonts w:ascii="宋体" w:hAnsi="宋体" w:eastAsia="宋体" w:cs="宋体"/>
          <w:color w:val="000"/>
          <w:sz w:val="28"/>
          <w:szCs w:val="28"/>
        </w:rPr>
        <w:t xml:space="preserve">加快融入全省交通大格局。充分发挥大西、太焦两座高铁车站和太长、榆祁两条高速优势，全力配合做好太原至太谷磁悬浮规划建设前期工作，加快协调和推进太太路提质改造和晋中综合快速通道建设，实施好108、319两条国道提质改造工程，力争在年底实现20公里的农谷大道等3条重要通道建成通车，加快构建县域“三横四环五纵”的交通架构，全面融入四小时“京津冀经济圈”。</w:t>
      </w:r>
    </w:p>
    <w:p>
      <w:pPr>
        <w:ind w:left="0" w:right="0" w:firstLine="560"/>
        <w:spacing w:before="450" w:after="450" w:line="312" w:lineRule="auto"/>
      </w:pPr>
      <w:r>
        <w:rPr>
          <w:rFonts w:ascii="宋体" w:hAnsi="宋体" w:eastAsia="宋体" w:cs="宋体"/>
          <w:color w:val="000"/>
          <w:sz w:val="28"/>
          <w:szCs w:val="28"/>
        </w:rPr>
        <w:t xml:space="preserve">统筹推进古城新城建设。经过多年发展，目前我县城市框架已由“”初的8.4平方公里拉大到24平方公里。要紧紧抓住撤县设区的契机，优化功能布局，加快提档升级。古城要坚持修旧如旧，强化历史风貌保护和文脉传承，尽快谋划启动开发，力争重现明清晋商古城繁华景象。在新城建设上，南城要以鑫港湾、田森汇为核心，加快商业布局开发;北城要以孟母文化养生健康城和文化产业园为核心，大力发展文化旅游和康养产业。力争实现古城新城相得益彰、交相辉映。</w:t>
      </w:r>
    </w:p>
    <w:p>
      <w:pPr>
        <w:ind w:left="0" w:right="0" w:firstLine="560"/>
        <w:spacing w:before="450" w:after="450" w:line="312" w:lineRule="auto"/>
      </w:pPr>
      <w:r>
        <w:rPr>
          <w:rFonts w:ascii="宋体" w:hAnsi="宋体" w:eastAsia="宋体" w:cs="宋体"/>
          <w:color w:val="000"/>
          <w:sz w:val="28"/>
          <w:szCs w:val="28"/>
        </w:rPr>
        <w:t xml:space="preserve">积极打造新型智慧城市。发挥农谷大数据中心作用，加快布设各类物联网感知终端，对城市各要素进行空间节点定位，通过大数据平台进行整合分析。以资源整合、服务融合为理念，探索建立智慧城市运营指挥中心，汇聚城市信息、分析城市指标，集城市日常运营、应急指挥、综合管理三大功能于一体。逐步在交通、政务、医疗、文化等方面实现“全城、全程数字化服务”，解决交通拥堵、办事排队等“城市病”，提升城市管理和服务能力，推进城乡建设由“规模扩张”向“品质提升”转变。</w:t>
      </w:r>
    </w:p>
    <w:p>
      <w:pPr>
        <w:ind w:left="0" w:right="0" w:firstLine="560"/>
        <w:spacing w:before="450" w:after="450" w:line="312" w:lineRule="auto"/>
      </w:pPr>
      <w:r>
        <w:rPr>
          <w:rFonts w:ascii="宋体" w:hAnsi="宋体" w:eastAsia="宋体" w:cs="宋体"/>
          <w:color w:val="000"/>
          <w:sz w:val="28"/>
          <w:szCs w:val="28"/>
        </w:rPr>
        <w:t xml:space="preserve">加快文旅融合发展步伐。以创建国家级卫生县城、园林城市、旅游城市、文明城市为抓手，强化生态、环保、环境综合整治，主动融入全省旅游大格局，推进休闲养生区、农事体验区、旅游集散区建设，积极培育一批体育健身、健康养生、度假疗养、生态休闲项目，建成一批特色小镇、传统村落、民宿农庄、采摘园区等精品景点，重点打造以“留住”为主题的文化产业园、以中医药文化为核心的广誉远中医药小镇、以养生养老为基础的孟母养生健康城和以特色文化旅游为载体的乐华城欢乐度假区，打响养生旅游品牌，建成省城太原最具生态魅力、文化、现代品位的后花园。</w:t>
      </w:r>
    </w:p>
    <w:p>
      <w:pPr>
        <w:ind w:left="0" w:right="0" w:firstLine="560"/>
        <w:spacing w:before="450" w:after="450" w:line="312" w:lineRule="auto"/>
      </w:pPr>
      <w:r>
        <w:rPr>
          <w:rFonts w:ascii="宋体" w:hAnsi="宋体" w:eastAsia="宋体" w:cs="宋体"/>
          <w:color w:val="000"/>
          <w:sz w:val="28"/>
          <w:szCs w:val="28"/>
        </w:rPr>
        <w:t xml:space="preserve">(四)深入实施乡村振兴战略，率先建成最具引领性的乡村振兴示范区。乡村振兴是新时代“三农”工作的总抓手，楼省长在调研农谷时指出“农谷要在辐射带动上取得新突破，示范引领全省乡村振兴”。市委把争创全省乡村振兴示范市作为全年经济工作的“四个目标”之一。我县作为农谷建设的承接地，全国农村改革论坛的举办地，实施好乡村振兴战略是义不容辞的责任。</w:t>
      </w:r>
    </w:p>
    <w:p>
      <w:pPr>
        <w:ind w:left="0" w:right="0" w:firstLine="560"/>
        <w:spacing w:before="450" w:after="450" w:line="312" w:lineRule="auto"/>
      </w:pPr>
      <w:r>
        <w:rPr>
          <w:rFonts w:ascii="宋体" w:hAnsi="宋体" w:eastAsia="宋体" w:cs="宋体"/>
          <w:color w:val="000"/>
          <w:sz w:val="28"/>
          <w:szCs w:val="28"/>
        </w:rPr>
        <w:t xml:space="preserve">发挥农谷的牵引带动作用。坚持把国家级农高区建设和引领乡村振兴紧密结合起来，把农谷建设同发展现代农业、深化农村改革、促进农民增收等问题同思考、同谋划、同部署、同落实。既要上接天线，用足用好各项政策、平台、科技、资金、项目，又要下接地气，把优势资源转换为实实在在的真金白银，最终在推动发展农业产业，示范引领乡村振兴，做大做强县域经济上见真功、见实绩。</w:t>
      </w:r>
    </w:p>
    <w:p>
      <w:pPr>
        <w:ind w:left="0" w:right="0" w:firstLine="560"/>
        <w:spacing w:before="450" w:after="450" w:line="312" w:lineRule="auto"/>
      </w:pPr>
      <w:r>
        <w:rPr>
          <w:rFonts w:ascii="宋体" w:hAnsi="宋体" w:eastAsia="宋体" w:cs="宋体"/>
          <w:color w:val="000"/>
          <w:sz w:val="28"/>
          <w:szCs w:val="28"/>
        </w:rPr>
        <w:t xml:space="preserve">持续深化农村改革。加快农业供给侧结构性改革，做大做优四大主导产业，着力建设具有地方特色的有机旱作农业体系。在农村集体承包地确权颁证工作、农村集体产权制度改革全面完成的基础上，深化农村承包地“三权分置”改革，推动农村“三变改革”深层次破题，把制度建设贯穿其中，以完善产权制度和要素市场化配置为重点，积极推进供销社“生产、供销、信用”三位一体，农村“两权”抵押贷款，构建农业产业化联合体等多项改革，破除体制机制弊端，突破利益固化藩篱，充分激发农业农村发展新活力。</w:t>
      </w:r>
    </w:p>
    <w:p>
      <w:pPr>
        <w:ind w:left="0" w:right="0" w:firstLine="560"/>
        <w:spacing w:before="450" w:after="450" w:line="312" w:lineRule="auto"/>
      </w:pPr>
      <w:r>
        <w:rPr>
          <w:rFonts w:ascii="宋体" w:hAnsi="宋体" w:eastAsia="宋体" w:cs="宋体"/>
          <w:color w:val="000"/>
          <w:sz w:val="28"/>
          <w:szCs w:val="28"/>
        </w:rPr>
        <w:t xml:space="preserve">改善农村人居环境。改善农村人居环境，建设美丽宜居乡村，是实施乡村振兴战略的一项重要任务，事关广大农民根本福祉。近年来，我们紧紧聚焦农村垃圾、污水和村容村貌等突出问题，集中开展了“拆违治乱提质”城乡环境大整治攻坚行动、“农村环境集中整治”专项行动、创建国家卫生县城活动，特别是去年以举办全国农村改革论坛为契机，围绕农村道路、河道、改厕、绿化、垃圾处理、村容整治等进行建设，农村人居环境得到极大优化。论坛举办地阳邑小镇干净整洁、设施现代、富有特色的古风新貌给参会嘉宾留下了深刻印象。今年，全省人居环境现场会还将在晋中市召开，这既是压力、又是动力。</w:t>
      </w:r>
    </w:p>
    <w:p>
      <w:pPr>
        <w:ind w:left="0" w:right="0" w:firstLine="560"/>
        <w:spacing w:before="450" w:after="450" w:line="312" w:lineRule="auto"/>
      </w:pPr>
      <w:r>
        <w:rPr>
          <w:rFonts w:ascii="宋体" w:hAnsi="宋体" w:eastAsia="宋体" w:cs="宋体"/>
          <w:color w:val="000"/>
          <w:sz w:val="28"/>
          <w:szCs w:val="28"/>
        </w:rPr>
        <w:t xml:space="preserve">我们要深入学习浙江“千村示范、万村整治工程”经验，以我县确定的15个乡村振兴示范村为重点，坚持试点引领，全面推进，做好农村垃圾污水处理、厕所革命、村容村貌提升等工作，继续打好农村人居环境整治硬仗。</w:t>
      </w:r>
    </w:p>
    <w:p>
      <w:pPr>
        <w:ind w:left="0" w:right="0" w:firstLine="560"/>
        <w:spacing w:before="450" w:after="450" w:line="312" w:lineRule="auto"/>
      </w:pPr>
      <w:r>
        <w:rPr>
          <w:rFonts w:ascii="宋体" w:hAnsi="宋体" w:eastAsia="宋体" w:cs="宋体"/>
          <w:color w:val="000"/>
          <w:sz w:val="28"/>
          <w:szCs w:val="28"/>
        </w:rPr>
        <w:t xml:space="preserve">(五)坚决打好三大攻坚战，率先建成最具幸福感的全面小康社会。</w:t>
      </w:r>
    </w:p>
    <w:p>
      <w:pPr>
        <w:ind w:left="0" w:right="0" w:firstLine="560"/>
        <w:spacing w:before="450" w:after="450" w:line="312" w:lineRule="auto"/>
      </w:pPr>
      <w:r>
        <w:rPr>
          <w:rFonts w:ascii="宋体" w:hAnsi="宋体" w:eastAsia="宋体" w:cs="宋体"/>
          <w:color w:val="000"/>
          <w:sz w:val="28"/>
          <w:szCs w:val="28"/>
        </w:rPr>
        <w:t xml:space="preserve">坚决防范化解重大风险。今年1月21日，在省部级主要领导干部坚持底线思维着力防范化解重大风险专题研讨班开班式上发表重要讲话，特别强调了我们当前政治、经济、安全等领域面临的风险，要求我们加强斗争历练，增强斗争本领，永葆斗争精神。大家一定要深刻领会讲话精神，强化底线思维。就我县来讲，我们的政府性债务风险总体是可控的，但也决不能掉以轻心，要摸清底数，加强管理，自觉做到防患于未然。要进一步强化忧患意识、问题意识，做到早识别、早预警、早处置。深化扫黑除恶专项斗争，维护社会稳定，压实安全生产责任，严防重特大安全事故发生。以认真较真的态度、过硬落实的举措，树立一盘棋意识，不断形成工作合力，为太谷营造安全、稳定、宽松的发展环境。</w:t>
      </w:r>
    </w:p>
    <w:p>
      <w:pPr>
        <w:ind w:left="0" w:right="0" w:firstLine="560"/>
        <w:spacing w:before="450" w:after="450" w:line="312" w:lineRule="auto"/>
      </w:pPr>
      <w:r>
        <w:rPr>
          <w:rFonts w:ascii="宋体" w:hAnsi="宋体" w:eastAsia="宋体" w:cs="宋体"/>
          <w:color w:val="000"/>
          <w:sz w:val="28"/>
          <w:szCs w:val="28"/>
        </w:rPr>
        <w:t xml:space="preserve">坚决打好污染防治攻坚战。自觉把生态文明的思想贯穿到经济社会发展全过程。围绕做好绿色发展、生态修复、环境保护“三篇文章”，持续实施“煤改气”、“煤改电”工程，开展玛钢铸造行业“对标整改”工作，加快改善北六门断面水质项目建设进度，完成太谷一污、二污提效升级改造工程，开展乌马河人工湿地建设。坚决打赢碧水、蓝天、净土三大攻坚战。加快生态文明体制改革，探索建立市场化、多元化生态补偿机制，用改革的办法确保全县环境质量明显改善。</w:t>
      </w:r>
    </w:p>
    <w:p>
      <w:pPr>
        <w:ind w:left="0" w:right="0" w:firstLine="560"/>
        <w:spacing w:before="450" w:after="450" w:line="312" w:lineRule="auto"/>
      </w:pPr>
      <w:r>
        <w:rPr>
          <w:rFonts w:ascii="宋体" w:hAnsi="宋体" w:eastAsia="宋体" w:cs="宋体"/>
          <w:color w:val="000"/>
          <w:sz w:val="28"/>
          <w:szCs w:val="28"/>
        </w:rPr>
        <w:t xml:space="preserve">坚决夺取脱贫攻坚最后胜利。经过前几年的努力，我们的脱贫攻坚已经到了最后的冲刺阶段。在全县脱贫攻坚首战首胜、再战再胜的基础上，今年要全面完成剩余1916人脱贫任务。做好今年脱贫工作的关键就是要把巩固脱贫攻坚成效和防止返贫作为重点，绝不能一摘了之、一脱了事。要继续加大农村基础设施和公共服务的投入，进一步改善农村民生。着力解决影响“两不愁三保障”的突出问题，加快易地搬迁后续发展和拆旧复垦工作，用足用活土地增减挂政策，让贫困户搬得出、稳得住、能致富。持续引进和培育壮大农业龙头企业，不断提升对贫困人口的覆盖面和带动力，组建和发展好各类以贫困人口为主的专业合作社，继续发展农业、旅游、光伏、电商等农业项目和特色产业。进一步转变扶贫方式，加强扶贫责任落实，深化脱贫攻坚作风建设。坚持脱贫不脱责任、不脱政策、不脱帮扶、不脱监管，全面抓好巩固提升，确保脱贫攻坚决战决胜，筑牢全面建成小康社会的坚实基础。</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全县经济工作会议讲话稿篇二</w:t>
      </w:r>
    </w:p>
    <w:p>
      <w:pPr>
        <w:ind w:left="0" w:right="0" w:firstLine="560"/>
        <w:spacing w:before="450" w:after="450" w:line="312" w:lineRule="auto"/>
      </w:pPr>
      <w:r>
        <w:rPr>
          <w:rFonts w:ascii="宋体" w:hAnsi="宋体" w:eastAsia="宋体" w:cs="宋体"/>
          <w:color w:val="000"/>
          <w:sz w:val="28"/>
          <w:szCs w:val="28"/>
        </w:rPr>
        <w:t xml:space="preserve">今天，我们在东区举行全市经济运行调度会暨20xx年第一次项目竞进拉练活动。上午，大家一起参观了妇女儿童医院、中环天地、目伦石墨、红宇新材和小企业孵化基地5个项目。这些点位，让人耳目一新，各位分管副市长的现场点评也非常到位。刚才，各县(区)、钒钛高新区、花城新区和市级相关部门汇报了20xx年12月和20xx年1月经济运行、项目建设、招商引资工作情况，市统计局、市财政局等部门书面通报了全市主要经济指标等情况，各位副市长书面安排了近期重点工作，王波市长作了讲话，讲得很好，我都赞成，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一、肯定成绩，认清形势，不断增强抓项目增投资的责任担当</w:t>
      </w:r>
    </w:p>
    <w:p>
      <w:pPr>
        <w:ind w:left="0" w:right="0" w:firstLine="560"/>
        <w:spacing w:before="450" w:after="450" w:line="312" w:lineRule="auto"/>
      </w:pPr>
      <w:r>
        <w:rPr>
          <w:rFonts w:ascii="宋体" w:hAnsi="宋体" w:eastAsia="宋体" w:cs="宋体"/>
          <w:color w:val="000"/>
          <w:sz w:val="28"/>
          <w:szCs w:val="28"/>
        </w:rPr>
        <w:t xml:space="preserve">20xx年，在省委、省政府坚强领导下，全市上下直面宏观经济下行、各种要素制约趋紧的严峻形势，千方百计稳增长、促改革、调结构、惠民生、防风险，特别是各级各部门坚持心往一处想、劲往一处使，认真落实市委、市政府工作要求，苦干实干，大抓项目，收到了显著成效：一是投资对经济发展贡献突出。</w:t>
      </w:r>
    </w:p>
    <w:p>
      <w:pPr>
        <w:ind w:left="0" w:right="0" w:firstLine="560"/>
        <w:spacing w:before="450" w:after="450" w:line="312" w:lineRule="auto"/>
      </w:pPr>
      <w:r>
        <w:rPr>
          <w:rFonts w:ascii="宋体" w:hAnsi="宋体" w:eastAsia="宋体" w:cs="宋体"/>
          <w:color w:val="000"/>
          <w:sz w:val="28"/>
          <w:szCs w:val="28"/>
        </w:rPr>
        <w:t xml:space="preserve">20xx年，通过抓项目、促投资，全市经济发展保持了稳中有进、稳中向好的喜人态势，圆满完成了地区生产总值、全社会固定资产投资、城乡居民人均可支配收入、地方一般公共预算收入等主要指标任务，这些成绩来之不易，对全市经济发展的贡献很大。二是产业项目抓得实。攀钢高炉渣提钛产业化示范工程等35个亿元以上工业项目竣工投产，龙蟒佰利联50万吨氯化钛渣等6个单体投资20亿元以上重大工业项目签约落地，工业投资增长10.8%，技改投资增长12.2%，为全市产业提档升级注入了动力和后劲。三是基础设施项目抓得紧。成昆铁路复线、火车南站站前基础设施、攀大高速公路等一批重大基础设施项目快速推进，为持续打造区域中心城市和南向开放门户提供了有力支撑。四是民生项目抓得好。观音岩引水工程实现中心城区通水，楚攀天然气管道建成通气，危旧房棚户区改造有序推进，对于提升广大群众的获得感幸福感、增强全市上下的凝聚力发挥了重要作用。</w:t>
      </w:r>
    </w:p>
    <w:p>
      <w:pPr>
        <w:ind w:left="0" w:right="0" w:firstLine="560"/>
        <w:spacing w:before="450" w:after="450" w:line="312" w:lineRule="auto"/>
      </w:pPr>
      <w:r>
        <w:rPr>
          <w:rFonts w:ascii="宋体" w:hAnsi="宋体" w:eastAsia="宋体" w:cs="宋体"/>
          <w:color w:val="000"/>
          <w:sz w:val="28"/>
          <w:szCs w:val="28"/>
        </w:rPr>
        <w:t xml:space="preserve">同时，我们也应充分看到，我市在投资与项目建设中还存在一些问题和不足：一是新增项目体量不大、质量不优、增长乏力。去年，全市共签约引进项目331个、总投资金额约1220亿元，但主要以技改、初级矿产品加工、房地产、一般传统服务业类项目为主，钒钛深加工、阳光康养旅游、现代农业及农产品深加工领域具有代表性和聚集性带动作用的项目仅30个，实际投资额不到400亿元，项目储备不足，投资体量较小，产业化项目特别是重大工业项目投资少，对全市经济发展的支撑不足。二是民间投资基础不牢。去年，全市民间投资290 亿元，虽然较20xx年增长约20%，但高度集中在采矿、建筑这两个传统行业，并且主要以资源类产品价格增长和棚户区改造推进为动力，受市场波动和政策变化影响大，民间主动自发的投资积极性不足。三是推进项目建设的体制机制不完善。我们反复强调要围绕攀钢产业链的上下游和左右端培育发展一批有实力的中小配套企业、合作企业，形成“航母舰群”集体出海，但搭建平台、穿针引线的体制机制还不健全，民营企业发展还不充分，产业链的延伸效果还不明显。</w:t>
      </w:r>
    </w:p>
    <w:p>
      <w:pPr>
        <w:ind w:left="0" w:right="0" w:firstLine="560"/>
        <w:spacing w:before="450" w:after="450" w:line="312" w:lineRule="auto"/>
      </w:pPr>
      <w:r>
        <w:rPr>
          <w:rFonts w:ascii="宋体" w:hAnsi="宋体" w:eastAsia="宋体" w:cs="宋体"/>
          <w:color w:val="000"/>
          <w:sz w:val="28"/>
          <w:szCs w:val="28"/>
        </w:rPr>
        <w:t xml:space="preserve">今年1月召开的市委十届六次全会和市“”，确定了全市经济社会发展的主要目标，其中gdp增速为7.5%，这已经是一个自加压力、跳起摸高的目标。全省“五区协同”工作推进会，明确攀西经济区今年的gdp增长目标为7%，要实现这个省定目标，我市的gdp增速就必须达到8%甚至是9%，任务更加艰巨。大家要保持战略定力、坚定必胜信念，咬定目标不放松，重点抓好地区生产总值、规模以上工业增加值和全社会固定资产投资增长率“三大指标”，细化分解到每个县(区)，量化压实到每个季度、每个月，确保实现一季度“开门红”，为完成全年目标任务奠定基础。</w:t>
      </w:r>
    </w:p>
    <w:p>
      <w:pPr>
        <w:ind w:left="0" w:right="0" w:firstLine="560"/>
        <w:spacing w:before="450" w:after="450" w:line="312" w:lineRule="auto"/>
      </w:pPr>
      <w:r>
        <w:rPr>
          <w:rFonts w:ascii="宋体" w:hAnsi="宋体" w:eastAsia="宋体" w:cs="宋体"/>
          <w:color w:val="000"/>
          <w:sz w:val="28"/>
          <w:szCs w:val="28"/>
        </w:rPr>
        <w:t xml:space="preserve">二、坚定信心，突出重点，全力以赴推进投资与项目工作</w:t>
      </w:r>
    </w:p>
    <w:p>
      <w:pPr>
        <w:ind w:left="0" w:right="0" w:firstLine="560"/>
        <w:spacing w:before="450" w:after="450" w:line="312" w:lineRule="auto"/>
      </w:pPr>
      <w:r>
        <w:rPr>
          <w:rFonts w:ascii="宋体" w:hAnsi="宋体" w:eastAsia="宋体" w:cs="宋体"/>
          <w:color w:val="000"/>
          <w:sz w:val="28"/>
          <w:szCs w:val="28"/>
        </w:rPr>
        <w:t xml:space="preserve">一要聚焦重点谋开局，着力抓好“三区联动”发展项目建设。要强化“工业不强不叫”的理念，充分发挥三区叠加覆盖的政策优势、资源优势、产业优势，聚焦聚力“一区多园、千亿园区”，高标准规划、高起点推进、高质量建设“产城一体”的钒钛新城，重点要抓好园区基础设施综合配套工程ppp项目、污水处理设施等项目建设，持续完善供水、供电、供气、通讯等基础设施和公共服务设施，吸引企业聚集、人口聚集和消费聚集，为全市高质量发展开掘“新源泉”。要深刻把握攀钢“工业航母”和组成“航母舰队”的重大意义，紧扣攀钢的产业链和生产需求、科技创新成果，深化与攀钢的项目合作，培育壮大企业集群。加快钒钛新材料新型工业化产业示范基地、康复辅助器具产业园、机械制造产业基地、新能源储能材料特色产业示范基地等一批工业特色产业集聚区建设，增强全市工业发展后劲。</w:t>
      </w:r>
    </w:p>
    <w:p>
      <w:pPr>
        <w:ind w:left="0" w:right="0" w:firstLine="560"/>
        <w:spacing w:before="450" w:after="450" w:line="312" w:lineRule="auto"/>
      </w:pPr>
      <w:r>
        <w:rPr>
          <w:rFonts w:ascii="宋体" w:hAnsi="宋体" w:eastAsia="宋体" w:cs="宋体"/>
          <w:color w:val="000"/>
          <w:sz w:val="28"/>
          <w:szCs w:val="28"/>
        </w:rPr>
        <w:t xml:space="preserve">二要立足融合强支撑，着力抓好国际阳光康养旅游目的地项目建设。当前，康养还停留在卖阳光和空气的阶段，这是贪“天”之功，只有把建设管理、创新、服务等人力资源与自然资源“合股”，才能让每一缕阳光、每一口空气提质增值。要大力发展“康养+”产业，加快推动攀西阳光欢乐谷、普达阳光、红格特色小镇、米易东方太阳谷等重点项目开工建设、加快推进，用新项目、好项目支撑“一核一带三谷”全域化康养布局的优化和建设，支撑青年、中年、老年全龄化服务体系的健全，支撑夏季避暑、冬季避寒的全时段康养发展格局的构建。要加快推进安宁河流域和金沙江沿岸农文旅融合发展，绘制“吃住行游购娱”地图，完善提升服务，高标准高水平建设国家全域旅游示范区。要着力促进康养地产健康发展，加快推动洲际皇冠假日五星级酒店开工建设。</w:t>
      </w:r>
    </w:p>
    <w:p>
      <w:pPr>
        <w:ind w:left="0" w:right="0" w:firstLine="560"/>
        <w:spacing w:before="450" w:after="450" w:line="312" w:lineRule="auto"/>
      </w:pPr>
      <w:r>
        <w:rPr>
          <w:rFonts w:ascii="宋体" w:hAnsi="宋体" w:eastAsia="宋体" w:cs="宋体"/>
          <w:color w:val="000"/>
          <w:sz w:val="28"/>
          <w:szCs w:val="28"/>
        </w:rPr>
        <w:t xml:space="preserve">三要突出特色创精品，着力抓好现代农业示范基地项目建设。要以工业思维发展现代农业，大力培育发展园区农业和科技农业，建好中国台湾农民创业园，开工建设现代农业产业园和农产品深加工园区，推动土地变“车间”、农民变“工人”，确保今年第一产业增加值增长4%。要深化与中国热科院、省农科院、川农大等科研院所的合作，加大先进技术推广应用力度，创建省级芒果产业技术研究院。要大力推进“美丽四川•宜居乡村”建设，抓好农村基础设施和功能配套项目建设，加快冷链物流基地、高标准农田、农村电网改造和信息网络等建设，实施20个小型病险水库除险加固和中小河流治理项目，争取完成新(改)建80公里农村公路，扎实推进国家山水林田湖草生态保护修复重点工程申报实施工作。</w:t>
      </w:r>
    </w:p>
    <w:p>
      <w:pPr>
        <w:ind w:left="0" w:right="0" w:firstLine="560"/>
        <w:spacing w:before="450" w:after="450" w:line="312" w:lineRule="auto"/>
      </w:pPr>
      <w:r>
        <w:rPr>
          <w:rFonts w:ascii="宋体" w:hAnsi="宋体" w:eastAsia="宋体" w:cs="宋体"/>
          <w:color w:val="000"/>
          <w:sz w:val="28"/>
          <w:szCs w:val="28"/>
        </w:rPr>
        <w:t xml:space="preserve">四要夯实基础补短板，着力抓好交通基础设施项目建设。坚持抓重点、补短板、强弱项，落实好《国务院办公厅关于保持基础设施领域补短板力度的指导意见》，举全市之力打好交通攻坚战，重点抓好市政、污水处理等基础设施项目，加快推进全国性综合交通枢纽建设。要打通对外大通道，积极争取国家和省上支持，努力推动优势项目进规划、进布局，突出抓好保安营机场盲降系统更新改造、停机坪扩建和航油供油设施改扩建项目，力争今年建成投用;扎实推进新机场建设前期工作。加快推进成昆铁路复线、攀大铁路、攀宜高速公路等重点项目，继续争取攀昭铁路按高铁标准立项建设。要畅通市域内循环，狠抓国省干线建设，扎实推进“四好农村路”建设，加快实施三堆子大桥、花城新区骨架道路等市内交通项目，启动城市立体交通系统建设，配套建设一批公共停车场，补齐“半边路”、接通“断头路”、建设“立交桥”，持续构建“区域相互连通、城市干线畅通、城乡路网相通”的现代综合交通运输体系。</w:t>
      </w:r>
    </w:p>
    <w:p>
      <w:pPr>
        <w:ind w:left="0" w:right="0" w:firstLine="560"/>
        <w:spacing w:before="450" w:after="450" w:line="312" w:lineRule="auto"/>
      </w:pPr>
      <w:r>
        <w:rPr>
          <w:rFonts w:ascii="宋体" w:hAnsi="宋体" w:eastAsia="宋体" w:cs="宋体"/>
          <w:color w:val="000"/>
          <w:sz w:val="28"/>
          <w:szCs w:val="28"/>
        </w:rPr>
        <w:t xml:space="preserve">五要着眼中心建高地，着力抓好“五大高地”项目建设。有创新的基因、特色的专业，从建设攀钢开始，我们就是靠着科技创新发展起来的。目前，我市的科技和创新在全省乃至全国都占有一席之地，我们要用好这个最大的资源，以攀西科技城规划建设为龙头，大力抓好科技服务和科技攻关，建好区域创新高地;同时，坚持走改革开放之路、市场配置之路，建成区域医疗、教育、信息、文化高地。区域医疗高地方面，加快推进花城新区医院等项目建设，深化与北京阜外医院、华西医院等优质医疗资源的合作，加快建设“六大区域医疗卫生中心”。区域教育高地方面，要开工建设2所公办幼儿园，推进成都嘉祥花城校区等教育项目实施，探索与民营企业合作办职业学校的机制。区域信息高地方面，细化落实与浪潮集团的合作协议，积极推进与华为集团的合作，加快大数据中心建设，加快5g通信网络建设和互联网升级改造，引进落地重大信息化产业合作项目，实现数据资源开放共享，加快建设智慧城市。区域文化高地方面，实施公共文化服务提效、文化遗产保护提质、三线文化品牌打造、文化产业发展提速等“五大行动”，扎实推进全国文明城市创建工作。</w:t>
      </w:r>
    </w:p>
    <w:p>
      <w:pPr>
        <w:ind w:left="0" w:right="0" w:firstLine="560"/>
        <w:spacing w:before="450" w:after="450" w:line="312" w:lineRule="auto"/>
      </w:pPr>
      <w:r>
        <w:rPr>
          <w:rFonts w:ascii="宋体" w:hAnsi="宋体" w:eastAsia="宋体" w:cs="宋体"/>
          <w:color w:val="000"/>
          <w:sz w:val="28"/>
          <w:szCs w:val="28"/>
        </w:rPr>
        <w:t xml:space="preserve">三、抢抓机遇，狠抓落实，努力开创投资与项目建设新局面</w:t>
      </w:r>
    </w:p>
    <w:p>
      <w:pPr>
        <w:ind w:left="0" w:right="0" w:firstLine="560"/>
        <w:spacing w:before="450" w:after="450" w:line="312" w:lineRule="auto"/>
      </w:pPr>
      <w:r>
        <w:rPr>
          <w:rFonts w:ascii="宋体" w:hAnsi="宋体" w:eastAsia="宋体" w:cs="宋体"/>
          <w:color w:val="000"/>
          <w:sz w:val="28"/>
          <w:szCs w:val="28"/>
        </w:rPr>
        <w:t xml:space="preserve">各级各部门要把投资与项目工作、招商引资工作放在更加突出的位置，及早谋划、统筹实施，积极对接争取、用好用足政策，千方百计把资金引进来、投下去，确保实现一季度“开门红”、全年“满堂红”。</w:t>
      </w:r>
    </w:p>
    <w:p>
      <w:pPr>
        <w:ind w:left="0" w:right="0" w:firstLine="560"/>
        <w:spacing w:before="450" w:after="450" w:line="312" w:lineRule="auto"/>
      </w:pPr>
      <w:r>
        <w:rPr>
          <w:rFonts w:ascii="宋体" w:hAnsi="宋体" w:eastAsia="宋体" w:cs="宋体"/>
          <w:color w:val="000"/>
          <w:sz w:val="28"/>
          <w:szCs w:val="28"/>
        </w:rPr>
        <w:t xml:space="preserve">(一)认真准备攀西国家战略资源创新开发试验区部省联席会议，努力争取更多政策支持。今年，攀西国家战略资源创新开发试验区第五次部省联席会议将召开，为我们推进“三区联动”发展带来了新的机遇。全市各级各部门要对照申报全国老工业基地调整改造重点地区作出的“五个一”的承诺和“六个方面改革”，认真梳理攀西战略资源创新开发方面的工作落实情况，全面总结、深刻反思，统筹谋划今年部省联席会议上要争取的重点。钒钛高新区要承担主体责任、牵好头，相关部门和县(区)要积极配合，将准备工作做好做足。</w:t>
      </w:r>
    </w:p>
    <w:p>
      <w:pPr>
        <w:ind w:left="0" w:right="0" w:firstLine="560"/>
        <w:spacing w:before="450" w:after="450" w:line="312" w:lineRule="auto"/>
      </w:pPr>
      <w:r>
        <w:rPr>
          <w:rFonts w:ascii="宋体" w:hAnsi="宋体" w:eastAsia="宋体" w:cs="宋体"/>
          <w:color w:val="000"/>
          <w:sz w:val="28"/>
          <w:szCs w:val="28"/>
        </w:rPr>
        <w:t xml:space="preserve">(二)牢牢把握省国资委来攀组织项目对接机遇，全力做好项目对接和招商引资。3月中旬，省国资委将率省属大型企业、重点投资企业到召开项目对接会。这次项目对接包括工业、康养、基础设施、城市建设等各个方面，机会十分难得，一定要高度重视、紧紧抓住，积极包装项目，全力引进企业和投资。特别是五个县(区)和钒钛高新区、花城新区要做足功课，积极主动对接，展现诚意、展现作风，全力推动新包装项目尽快签约、前期已接触项目尽快落地。</w:t>
      </w:r>
    </w:p>
    <w:p>
      <w:pPr>
        <w:ind w:left="0" w:right="0" w:firstLine="560"/>
        <w:spacing w:before="450" w:after="450" w:line="312" w:lineRule="auto"/>
      </w:pPr>
      <w:r>
        <w:rPr>
          <w:rFonts w:ascii="宋体" w:hAnsi="宋体" w:eastAsia="宋体" w:cs="宋体"/>
          <w:color w:val="000"/>
          <w:sz w:val="28"/>
          <w:szCs w:val="28"/>
        </w:rPr>
        <w:t xml:space="preserve">(三)改进竞进拉练方式，提升相互交流相互促进实效。省委确定20xx年的工作重点是抓县域经济发展，我们必须在这方面拿出更加有力的措施，抓得更紧。因此，从下个月开始，竞进拉练改为每月一次，市四大班子领导全部参加，一次看两个县(区)，在两者之间作对比、找差距，相互启发、相互促进，共同研究招商引资、项目建设等工作中存在的问题、改进的措施，从而有效促进县域经济发展，整体推动全市经济高质量发展。下来之后要抓紧安排、早做准备，3月是米易和盐边，4月是西区和仁和区，5月是钒钛高新区和花城新区。要以我们更多的汗水和付出，换取更大的收获、更好的发展。</w:t>
      </w:r>
    </w:p>
    <w:p>
      <w:pPr>
        <w:ind w:left="0" w:right="0" w:firstLine="560"/>
        <w:spacing w:before="450" w:after="450" w:line="312" w:lineRule="auto"/>
      </w:pPr>
      <w:r>
        <w:rPr>
          <w:rFonts w:ascii="宋体" w:hAnsi="宋体" w:eastAsia="宋体" w:cs="宋体"/>
          <w:color w:val="000"/>
          <w:sz w:val="28"/>
          <w:szCs w:val="28"/>
        </w:rPr>
        <w:t xml:space="preserve">抓经济更要讲政治。在这里我也把2月21日至22日省委举办的读书班暨警示教育专题班精神作个传达。在省委读书班暨警示教育专题班开班式上，省委彭清华书记结合省情实际，精准提出了当前我省面临的“五大风险”，科学回答了全省重大风险点在哪里、怎样防范化解等一系列问题，具有很强的政治指导性和现实针对性，让大家受到了“大喝一声”“猛击一掌”式的教育。结合蒲波严重违纪违法案，清华书记向全省党员干部连发“六问”，把防范化解工作方面的“五大风险”同干部个人风险有机结合起来，对全省领导干部“关键少数”提出“五大要求”，振聋发聩、声声扣心、触及灵魂。大家要把学习贯彻省委读书班暨警示教育专题班精神与做好当前各项工作紧密结合起来，坚决担负起防范化解重大风险的政治责任，迅速开展风险隐患排查，认真抓好以案为鉴、以案促改工作，以“踏平坎坷成大道，斗罢艰险又出发”的顽强意志，深入落实“五大要求”，打好化险为夷、转危为机的战略主动仗，全面推动高质量发展。</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我们在这里全面总结20xx年扶贫脱贫和经济社会发展工作，全面推进“三深化、三提升”重点任务，细化“狠抓落实年”各项举措。同志们信心满满、意气风发、精神抖擞、斗志昂扬，有底气，有激情，展示了xx人的精气神，展示了我们有力量!我再次提议，让我们以热烈的掌声，向我们xx县的形象特使、向我们的代言人、向我们的老英雄吴洪甫同志致敬!向实至名归、引领我们xx县发展的刘、樊等六位荣誉市民致敬!向今天受到表彰的先进单位、先进个人致敬!荣誉属于他们，也属于我们!他们是过去一年所有奋斗者的代表，他们就在我们中间，就是我们的一员!我们为他们骄傲，更为我们全体建设者自豪!</w:t>
      </w:r>
    </w:p>
    <w:p>
      <w:pPr>
        <w:ind w:left="0" w:right="0" w:firstLine="560"/>
        <w:spacing w:before="450" w:after="450" w:line="312" w:lineRule="auto"/>
      </w:pPr>
      <w:r>
        <w:rPr>
          <w:rFonts w:ascii="宋体" w:hAnsi="宋体" w:eastAsia="宋体" w:cs="宋体"/>
          <w:color w:val="000"/>
          <w:sz w:val="28"/>
          <w:szCs w:val="28"/>
        </w:rPr>
        <w:t xml:space="preserve">发展站在了新的起点上。20xx年，我们正式申请退出国定贫困县，接受了省委省政府的贫困县退出验收和扶贫脱贫绩效考核。第三方评估组指出：xx县没有发现错退、漏评和错评，也没有发现疑似错退和漏评，亮点和特色明显。一是三重产业全覆盖、产业扶贫覆盖率高;二是创新健康保障的六重机制稳定性强;三是教育扶贫落实非常到位有效阻断代际传递。我们是全省首家牧原“5+”资产收益扶贫模式落地县，“棉花保险+期货”唯一试点县。光伏产业全覆盖无论是质量还是效益均走在前列。我们对非贫困村基础设施进行了全面提升。我们的数据质量第一次位居全省第一名。20xx年5月22日，全国人大副委员长丁一行到我县调研指导扶贫脱贫工作，对产业扶贫工作给予肯定，并于10月11日批示，“xx县产业扶贫经验值得肯定。希望继续立足当地的实际条件，进一步夯实脱贫的产业基础，如期实现脱贫目标，并为后续发展走出一条新路。”</w:t>
      </w:r>
    </w:p>
    <w:p>
      <w:pPr>
        <w:ind w:left="0" w:right="0" w:firstLine="560"/>
        <w:spacing w:before="450" w:after="450" w:line="312" w:lineRule="auto"/>
      </w:pPr>
      <w:r>
        <w:rPr>
          <w:rFonts w:ascii="宋体" w:hAnsi="宋体" w:eastAsia="宋体" w:cs="宋体"/>
          <w:color w:val="000"/>
          <w:sz w:val="28"/>
          <w:szCs w:val="28"/>
        </w:rPr>
        <w:t xml:space="preserve">发展已经蓄势待发。我们被评为“河北省自行车产业名县”、“电子商务进农村综合示范县”“河北省品牌建设典范县”，“xx县自行车风情小镇”被省政府正式批准培育。这些响当当的名片，为我们筑实了奋斗的平台。20xx年第三季度项目擂台赛xx县斩获全市亚军。县局年度综合考评全市第一。一系列增比进位的丰硕成果，进一步坚定了我们发展的信心。事实证明，xx县人民群众会干事、能成事，我们是一支潜力无限、活力无限、逢敌必亮剑的铁军强军!我们能行，我们真能行!今年是新中国成立70周年，是全面建成小康社会、实现第一个百年奋斗目标的关键之年，更是实现跨越发展的转折之年。新时代要有新作为，新时代要有新担当，新时代要有新业绩。蓄势待发，不是敲锣打鼓就能实现的，我们能做的，唯有甩开膀子加油干，只有撸起袖子加油干!</w:t>
      </w:r>
    </w:p>
    <w:p>
      <w:pPr>
        <w:ind w:left="0" w:right="0" w:firstLine="560"/>
        <w:spacing w:before="450" w:after="450" w:line="312" w:lineRule="auto"/>
      </w:pPr>
      <w:r>
        <w:rPr>
          <w:rFonts w:ascii="宋体" w:hAnsi="宋体" w:eastAsia="宋体" w:cs="宋体"/>
          <w:color w:val="000"/>
          <w:sz w:val="28"/>
          <w:szCs w:val="28"/>
        </w:rPr>
        <w:t xml:space="preserve">思路决定出路。思路变天地宽，思路不变原地打转。县委五次全会确定了“以稳定脱贫统揽经济社会发展全局，做大做强‘乡村振兴、民营经济(开发区建设)、县城经济’三大经济板块”的工作思路。稳定脱贫，就要继续把扶贫脱贫作为最大的政治、最重要的民生，一招不让地紧紧抓在手上。在产业扶贫、就业扶贫、科技扶贫和“两不愁、三保障”上不断创新，下足绣花功夫。要密切关注收入水平略高于建档立卡贫困户的边缘群众，把“防返贫、防入贫、稳脱贫”和强化监测机制与组织化体系建设作为重点，把后两年和两年后的工作做细做实。瞄准“三大经济板块”竞争发力，是面对短板和潜力，着眼把财力“蛋糕”做大、把财力“蛋糕”分好的必然抉择。抓收入是我们当前做主要的任务，这是不可回避的。只有群众致富、市场主体发财、财政收入攀升，才能真正实现增比进位，才能真正改变在全省、全市落后位次徘徊的被动局面，才真正有实力、有底气为xx人民群众做实事办好事。我们要坚持向规划引领要收入，向科学规划要收入;向集约节约用地要收入，向土地整理、三区同建、空心村治理和依法依规依程序处理土地遗留问题要收入。要坚持向契约精神和履约践信要收入，向严格依法依规依程序办事和履行合同要收入。美国政治家亚当斯有一句名言，“我们这一代不得不从事军事和政治，是为了让我们的儿子一代能够从事科学和哲学，让我们的孙子一代能够从事音乐和舞蹈”。同样道理，我们这一代xx人的奋斗和付出，我们这一代xx人的拼搏和血汗，我们这一代xx人的担当和委屈，是为了我们的下一代富足的生活、幸福的工作!我们深入开展“三深化三提升”活动，敲击“高质量高标准快行动”“快进键”，唯旗是夺、敢于争先、勇于问鼎，推动以稳定脱贫统揽“三大经济板块”竞争发力，是我们这一代xx人必须有的担当和作为。在这个竞技场上，每一名同志都是战斗员，没有旁观者。如果你在20xx年落伍了，跟不上奋斗的脚步，xx县是不会因为你的落伍而停下脚步，xx县的发展也不会因为你一个人的掉队而等待!新时代下发展机遇瞬息万变，时不我待，我们需要更加努力!</w:t>
      </w:r>
    </w:p>
    <w:p>
      <w:pPr>
        <w:ind w:left="0" w:right="0" w:firstLine="560"/>
        <w:spacing w:before="450" w:after="450" w:line="312" w:lineRule="auto"/>
      </w:pPr>
      <w:r>
        <w:rPr>
          <w:rFonts w:ascii="宋体" w:hAnsi="宋体" w:eastAsia="宋体" w:cs="宋体"/>
          <w:color w:val="000"/>
          <w:sz w:val="28"/>
          <w:szCs w:val="28"/>
        </w:rPr>
        <w:t xml:space="preserve">革命理想高于天。人无信不立，国无信则衰。作为一名公民，尊崇宪法是为“信”;作为干部，既食民俸当以民重是为“信”;作为党员，践行入党誓言、尊崇党章是为“信”。坚定理想信念，坚守共产党人的精神追求，始终是共产党人安身立命的根本。习近平新时代中国特色社会主义思想是马克思主义中国化的最新成果，是中国共产党人新时代的精神支柱和力量源泉，是我们必须长期坚持的指导思想。持续深入学习宣传贯彻习近平新时代中国特色社会主义思想，在“学懂、弄通、做实”上下苦功夫，做坚定信仰者和忠实实践者，是我们共产党人“补足精神之钙”、坚定理想信念的“总开关”。指出：“没有远大理想，不是合格的共产党员;离开现实工作而空谈远大理想，也不是合格的共产党员。”对党员干部来说，理想信念需要内化于心、仰视而守，更需要外化于行、俯身而干。今天，中国特色社会主义进入了新时代。全面建成小康社会、实现“两个一百年”奋斗目标、奋力实现中华民族伟大复兴中国梦是中心任务，为中国人民谋幸福，为中华民族谋复兴是践行誓言。xx县全体党员干部就要自觉承担起“压舱石”的重任，把打赢脱贫攻坚战作为重大政治任务，主动认领“三大经济板块”的职责定位，既不急躁蛮干，也不消极拖延，确保焦点不散、靶心不变，以行动履诺精神追求，以奋斗践行崇高誓言，矢志不渝、牢记使命，坚定攻坚克难、背水一战的信心，坚守攻城拔寨、不胜不休的意志，不达目的不罢休，不破楼兰终不还。全体干部都要增强契约精神，感党恩，感民恩，一诺千金，承诺的事情就坚决落实到位，绝不能台上震天响、台下放空炮!同时，要积极引导市场经营主体强化契约精神，遵纪守法，依法经营，依法纳税，保护生态，以信用增效益。</w:t>
      </w:r>
    </w:p>
    <w:p>
      <w:pPr>
        <w:ind w:left="0" w:right="0" w:firstLine="560"/>
        <w:spacing w:before="450" w:after="450" w:line="312" w:lineRule="auto"/>
      </w:pPr>
      <w:r>
        <w:rPr>
          <w:rFonts w:ascii="宋体" w:hAnsi="宋体" w:eastAsia="宋体" w:cs="宋体"/>
          <w:color w:val="000"/>
          <w:sz w:val="28"/>
          <w:szCs w:val="28"/>
        </w:rPr>
        <w:t xml:space="preserve">没有规矩不成方圆。重大风险明暗交织，认识不到风险就是最大的风险。防控风险最有效的办法是强化风险意识、严肃法律和纪律、坚守底线和担当。实践发展没有止境，解放思想永远在路上。面对发展的新形势，我们必须破除陈旧观念，荡涤思想“尘埃”、扫除思想障碍，树立起与新时代、新思想、新要求相适应的思想观念、思维方式和行为习惯。要树牢底线思维。把防范化解重大风险作为底线坚守，正确认识风险，对工作中存在的风险要心中有数，做到未雨绸缪、应对有方。要坚持守土有责，守土负责，守土尽责，确保信访稳定、安全生产、环境保护、廉洁自律等各条底线不失守。要完善风险防控机制，让每一个党员干部都知道“干什么”“怎么干”，确保“干得好”。要发扬斗争精神，克服“不想为、不敢为、不愿为”的消极思想，摒弃“新官不理旧帐”错误思想，对于群众反映强烈的、矛盾比较集中的事情，要敢于担当、敢于担责，撸起袖子干，真刀真枪干，应对好每一场重大风险挑战，切实把改革发展稳定各项工作做实做好。要树牢规划思维。凡事预则立，不预则废，规划是一切工作的总纲领，纲举才能目张，执本才能末从。干任何工作都要提前做好规划，从头到尾的每个细节都要提前谋划好，做好应急方案，做到方向明、任务清、底数熟、措施悉。无论是脱贫攻坚，还是乡村振兴、民营经济、县城经济等各项工作都要先以规划为纲，明确工作目标，再定工作措施，再找实施路径。特别是城市规划设计工作，要清醒地认识到规划引领建设、规划引领城市未来的重要性，进一步深入挖掘地方自然人文资源，找准定位、对标高端、优化设计，切实做到有特色、有主题、有景观、有灵性，全力推进项目落实，全面提升xx县城品位。要注重工作的统筹协调，学会“弹钢琴”，坚持一张规划管所有，做到一张蓝图绘到底，坚决避免自相矛盾、互相牵制。要树牢法纪思维。遵守法律和道德约束是对每个公民最基本、最起码的要求。对于党员干部来说，党纪国法就是必须遵守的道德行为准则。要知党纪、懂法规，尊崇宪法和法律权威，彻底弄清哪些是不能越的“红线”，搞明白哪些是不能进的“雷区”，坚持在法纪的框架下决策行事，不走捷径，不钻空子。要研究法律，吃透政策，内化于心，外化于行，不断增强熟练掌握、依法运用各项政策的本领，为全县经济社会发展争取更多政策红利。要树牢市场思维。坚决摒弃“事事要由政府来管、没有财政投资就不能办事”的陈旧思想，不断探索借鸡生蛋、借力发展之路，依法合规采取和社会资本合作等方式，综合利用债券、保险、信贷、产业投资基金等手段，吸引更多社会力量参与发展，少花钱多办事，用别人的钱来办事。要强化契约意识，规范公权力运用，用政府权力的“减法”换取市场活力的“乘法”。 要想品尝蜂蜜，就绝不能踢翻蜂箱。全县上下要充分认清营商环境是事关竞争力的关键因素，牢固树立“企业至上、企业家至上”的理念，以敬畏之心对待群众，像爱惜眼球一样呵护对待市场主体;该办能办的事情痛痛快快去办，上午能办的不要拖到下午，今天能办的不能等到明天;对该办但有政策障碍的个案问题要规范程序、阳光操作、特事特办;对该办但有政策障碍的共性问题要创新制度、创新政策，形成人人都是营商环境、个个都是开放形象的良好氛围。</w:t>
      </w:r>
    </w:p>
    <w:p>
      <w:pPr>
        <w:ind w:left="0" w:right="0" w:firstLine="560"/>
        <w:spacing w:before="450" w:after="450" w:line="312" w:lineRule="auto"/>
      </w:pPr>
      <w:r>
        <w:rPr>
          <w:rFonts w:ascii="宋体" w:hAnsi="宋体" w:eastAsia="宋体" w:cs="宋体"/>
          <w:color w:val="000"/>
          <w:sz w:val="28"/>
          <w:szCs w:val="28"/>
        </w:rPr>
        <w:t xml:space="preserve">志不求易者成，事不避难者进。路都是闯出来的，成绩都是干出来的。全县上下要始终保持努力奋进的状态、努力奔跑的姿态，拿稳接力棒，跑好接力赛，更大力度改革创新，更大步伐爬坡过坎。要解放基层束缚。干事创业就要放下包袱、轻装上阵，就要让干部从一些无谓的事务中解脱出来。要杜绝“痕迹管理”。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要杜绝“文山会海”。坚决贯彻落实中央八项规定精神，下大力改进文风会风，砍掉不必要的会议、避免没有实质性内容的文件，提倡开短会、发短文，要提高会议、文件的质量，增强会议文件的针对性、可操作性，保证会议、文件精神的落实。要杜绝“频繁检查”。严格控制检查总量，同类事项可以合并的要合并进行，督查要以发现问题、促进落实为主，要紧抓影响工作落实的关键因素、关键问题开展，坚决杜绝盛气凌人、吹毛求疵。要激发干事活力。干部就是要干事。为什么有的地方每年都有较大变化，而有的地方发展缺乏新气象?为什么有的地方项目建设红红火火，而有的地方冷冷清清?关键就在于敢担当，会干事。要坚持一线攻坚。决不能总是坐在办公室里“指点江山”，gdp不是“坐”出来的，项目建设不是“说”出来的，都是“干”出来的。县级干部要充分发挥“一线指挥员”的作用，深入一线问实情、办实事、解难事，当好基层的坚强后盾;县直单位要强化一线思维，主动在一线解决问题推动工作。要充分借鉴北京“街乡吹哨、部门报到”的做法，在赋权、下沉、增效上下功夫，解决县直单位与乡镇“权责不对等”的问题，切实为乡镇减负，为工作落实加力。要坚持一线考核。要探索建立日常考核、分类考核、近距离考核的知事识人体系，组织部门“2/3人员沉到一线、2/3时间用在基层”，考察干部的重点放在中心工作中、项目一线中、攻坚克难中、日常岗位中，看平时表现、看工作状态，坚决破除“文字出干部、干部出会议、会议出成绩、文件出政绩”的怪现象。要坚持一线选拔。“为人择官者乱，为官择人者治”。要大胆使用在基层扎实历练、在吃劲岗位经受磨练、表现优秀的干部，尤其是在关键时刻、重大任务、突发事件、斗争一线豁得出来、冲得上去的干部。谁能胜任工作就选谁，谁能干出业绩就用谁，一切让事实来说话、一切凭成果论英雄。让一线干部有平台、有空间、有盼头、有奔头。要保护创业斗志。打造一支面对任务、面对困难嗷嗷叫、百炼成钢的干伍，既要激发斗志，更要注重保护斗志。要坚持奖惩分明。现在，个别单位，个别人仍有“等靠要拖”现象，遇事“等”上级的意见，“靠”上面推着干，“要”条件讲价钱，能“拖”则拖，好像工作与己无关。一颗老鼠屎坏了一锅粥。这一现象必须坚决予以克服和纠正。对任何工作，都要有功论功、有过追过，奖章要挂在具体人“胸前”，板子要打在具体人“身上”。要进一步完善亮点榜和暗点榜制度，对那些踏实认干、埋头苦干的，要大张旗鼓的表彰重用;对那些偷奸耍滑、拈轻怕重的，要毫不犹豫的调整下课，大力营造比学赶超、奋勇争先的浓厚干事创业氛围。要坚持包容呵护。一直强调要完善容错纠错机制，县委将进一步按照“三个区分开来”的原则，建立激励干部担当作为的责任分担制度，只要初心不改，勇于担当，只要没有徇私舞弊、贪污腐败，县委将包容改革中的无意过失，义不容辞、理直气壮为担当者开路，为干事者撑伞，绝不会让干部流血流汗再流泪，请大家放心大胆地在工作中施展拳脚、大显身手。要坚持关爱基层。基层工作压力大、条件艰苦，直接面对各种矛盾和困难，县委会设身处地关心爱护、体贴体谅基层干部，逐步提高乡镇补贴，从经济上对基层干部厚爱一层，更会着力拓展基层干部成长空间，积极落实职级并行制度，突破基层干部成长进步的“天花板”。</w:t>
      </w:r>
    </w:p>
    <w:p>
      <w:pPr>
        <w:ind w:left="0" w:right="0" w:firstLine="560"/>
        <w:spacing w:before="450" w:after="450" w:line="312" w:lineRule="auto"/>
      </w:pPr>
      <w:r>
        <w:rPr>
          <w:rFonts w:ascii="宋体" w:hAnsi="宋体" w:eastAsia="宋体" w:cs="宋体"/>
          <w:color w:val="000"/>
          <w:sz w:val="28"/>
          <w:szCs w:val="28"/>
        </w:rPr>
        <w:t xml:space="preserve">打铁必须自身硬。办好事情，关键在党，关键在党要管党、全面从严治党。关键在于始终保持风清气正、绿水青山的政治生态。要深化基层党组织建设。全面贯彻新形势下党的建设新任务，着力解决好基层党组织软弱涣散问题，打造成贯彻落实各项决策部署的坚强战斗堡垒。要深入开展“三深化三提升”活动，扎实推进“两学一做”学习教育常态化制度化，全面提高党员干部员的思想政治素质和业务素质，引导党员在脱贫攻坚、乡村振兴中当先锋、作示范。特别是乡镇党委书记、村党支部书记作为一个地方发展的带头人、群众的主心骨，责任重大、任务艰巨，要不断提高发展经济、致富群众的素质能力，切实做到兴一方经济、富一方百姓、保一方平安。要深化作风专项整治。作风连着政风、带着民风、影响社风。要把刹住“四风”作为巩固党心民心的重要途径，对享乐主义、奢靡之风等歪风陋习要露头就打，对“四风”隐形变异新动向要时刻防范。聚焦重点领域、热点问题、重要节点、“关键少数”及窗口单位不放松，持续推进纠正“四风”和作风纪律专项整治，切实解决制约发展、影响营商环境、群众反映强烈的突出问题。要加强舆论引导，认真总结、大力宣传纠“四风”转作风的先进典型和经验做法，营造风清气正的干事创业氛围。要深化党风廉政建设。严格落实“两个责任”，坚持“一岗双责”，自觉把责任扛在肩上、抓在手上、落到实处。要深化运用监督执纪“四种形态”，做深做实做细巡察工作，在实践中拓展整治群众身边腐败和作风问题工作，从具体人、具体事着手，将问题一个一个解决。要深化标本兼治，夯实治本基础，一体推进不敢腐、不能腐、不想腐，为全面推进经济社会发展提供最坚实的纪律保障。要保持斗争精神，增强斗争本领，全面防范和化解重大风险，坚定不移推动扫黑除恶专项斗争取得新成果，坚决退出重点关注的严重地区。</w:t>
      </w:r>
    </w:p>
    <w:p>
      <w:pPr>
        <w:ind w:left="0" w:right="0" w:firstLine="560"/>
        <w:spacing w:before="450" w:after="450" w:line="312" w:lineRule="auto"/>
      </w:pPr>
      <w:r>
        <w:rPr>
          <w:rFonts w:ascii="宋体" w:hAnsi="宋体" w:eastAsia="宋体" w:cs="宋体"/>
          <w:color w:val="000"/>
          <w:sz w:val="28"/>
          <w:szCs w:val="28"/>
        </w:rPr>
        <w:t xml:space="preserve">同志们!天道酬勤，锯动就有末，干必有收获!新的一年，我们干吧，我们拼了!</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发改、工信、财政、统计4个部门对上半年经济主要指标运行情况作了发言。县委李书记作了重要讲话，对我们当前面临的形势和机遇作了分析研判，深入分析了全县上半年经济运行中存在的问题和不足，对如何抓好下半年的经济工作提出了明确的要求。李书记的讲话站位高，针对性、指导性都很强，大家要深入学习领会，认真抓好贯彻落实。为全面完成今年各项经济目标任务，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一、客观评价，充分肯定经济社会发展取得的成绩</w:t>
      </w:r>
    </w:p>
    <w:p>
      <w:pPr>
        <w:ind w:left="0" w:right="0" w:firstLine="560"/>
        <w:spacing w:before="450" w:after="450" w:line="312" w:lineRule="auto"/>
      </w:pPr>
      <w:r>
        <w:rPr>
          <w:rFonts w:ascii="宋体" w:hAnsi="宋体" w:eastAsia="宋体" w:cs="宋体"/>
          <w:color w:val="000"/>
          <w:sz w:val="28"/>
          <w:szCs w:val="28"/>
        </w:rPr>
        <w:t xml:space="preserve">今年以来，全县广大干部职工主动适应把握引领经济发展新常态，坚持稳中求进工作总基调，贯彻新发展理念，落实高质量发展要求，以供给侧结构性改革为主线，着力打好防范化解重大风险、精准脱贫、污染防治三大攻坚战，加快改革开放步伐，全县经济运行呈现稳中有进、稳中向好的发展态势。上半年，实现地区生产总值34.6亿元，同比增长9%。其中，第一产业实现增加值3.6亿元，增长6%;第二产业实现增加值15.5亿元，增长10.9%;第三产业实现增加值15.5亿元，增长7.5%。经济运行主要呈现“三快三稳”特点。</w:t>
      </w:r>
    </w:p>
    <w:p>
      <w:pPr>
        <w:ind w:left="0" w:right="0" w:firstLine="560"/>
        <w:spacing w:before="450" w:after="450" w:line="312" w:lineRule="auto"/>
      </w:pPr>
      <w:r>
        <w:rPr>
          <w:rFonts w:ascii="宋体" w:hAnsi="宋体" w:eastAsia="宋体" w:cs="宋体"/>
          <w:color w:val="000"/>
          <w:sz w:val="28"/>
          <w:szCs w:val="28"/>
        </w:rPr>
        <w:t xml:space="preserve">(一)工业经济增长较快。通过加强经济运行调度分析和要素保障、深入企业召开现场会强化服务、加强银政企合作、改善发展环境等举措，促进工业经济平稳发展。完成全部工业增加值12.3亿元，同比增长9.8%，增速比一季度加快6.8个百分点，其中规模以上工业增加值10.1亿元，同比增长10.5%，增速比一季度加快8.3个百分点。</w:t>
      </w:r>
    </w:p>
    <w:p>
      <w:pPr>
        <w:ind w:left="0" w:right="0" w:firstLine="560"/>
        <w:spacing w:before="450" w:after="450" w:line="312" w:lineRule="auto"/>
      </w:pPr>
      <w:r>
        <w:rPr>
          <w:rFonts w:ascii="宋体" w:hAnsi="宋体" w:eastAsia="宋体" w:cs="宋体"/>
          <w:color w:val="000"/>
          <w:sz w:val="28"/>
          <w:szCs w:val="28"/>
        </w:rPr>
        <w:t xml:space="preserve">(二)固定资产投资增速较快。在认真落实处级领导挂钩重点项目的基础上，认真落实园区和重点项目现场会制度，及时研究解决项目推进中存在的困难和问题，文马高速、年产10万吨锌60吨铟、南山高原特色农业园区等项目进展顺利。完成固定资产投资29.7亿元，同比增长30.2%，高于全州(21%)9.2个百分点，排全州第3位。</w:t>
      </w:r>
    </w:p>
    <w:p>
      <w:pPr>
        <w:ind w:left="0" w:right="0" w:firstLine="560"/>
        <w:spacing w:before="450" w:after="450" w:line="312" w:lineRule="auto"/>
      </w:pPr>
      <w:r>
        <w:rPr>
          <w:rFonts w:ascii="宋体" w:hAnsi="宋体" w:eastAsia="宋体" w:cs="宋体"/>
          <w:color w:val="000"/>
          <w:sz w:val="28"/>
          <w:szCs w:val="28"/>
        </w:rPr>
        <w:t xml:space="preserve">(三)财政收入增长较快。进一步强化征收工作，切实做到依法治税、应收尽收;加大对供给侧结构性改革、脱贫攻坚、生态环保等方面的投入力度。实现财政总收入7.8亿元，增长28.4%，其中地方一般预算收入4.2亿元，同比增长28.8%，高于全州(10.8%)10个百分点，排全州第1位。</w:t>
      </w:r>
    </w:p>
    <w:p>
      <w:pPr>
        <w:ind w:left="0" w:right="0" w:firstLine="560"/>
        <w:spacing w:before="450" w:after="450" w:line="312" w:lineRule="auto"/>
      </w:pPr>
      <w:r>
        <w:rPr>
          <w:rFonts w:ascii="宋体" w:hAnsi="宋体" w:eastAsia="宋体" w:cs="宋体"/>
          <w:color w:val="000"/>
          <w:sz w:val="28"/>
          <w:szCs w:val="28"/>
        </w:rPr>
        <w:t xml:space="preserve">地方财政一般预算支出16.4亿元，同比增长23.5%。</w:t>
      </w:r>
    </w:p>
    <w:p>
      <w:pPr>
        <w:ind w:left="0" w:right="0" w:firstLine="560"/>
        <w:spacing w:before="450" w:after="450" w:line="312" w:lineRule="auto"/>
      </w:pPr>
      <w:r>
        <w:rPr>
          <w:rFonts w:ascii="宋体" w:hAnsi="宋体" w:eastAsia="宋体" w:cs="宋体"/>
          <w:color w:val="000"/>
          <w:sz w:val="28"/>
          <w:szCs w:val="28"/>
        </w:rPr>
        <w:t xml:space="preserve">(四)农业农村经济运行平稳。认真落实各项强农富农政策，保障和加大三农投入，全力促进粮食安全生产，畜牧业发展势头良好，实现农业总产值7亿元，同比增长8.7%。</w:t>
      </w:r>
    </w:p>
    <w:p>
      <w:pPr>
        <w:ind w:left="0" w:right="0" w:firstLine="560"/>
        <w:spacing w:before="450" w:after="450" w:line="312" w:lineRule="auto"/>
      </w:pPr>
      <w:r>
        <w:rPr>
          <w:rFonts w:ascii="宋体" w:hAnsi="宋体" w:eastAsia="宋体" w:cs="宋体"/>
          <w:color w:val="000"/>
          <w:sz w:val="28"/>
          <w:szCs w:val="28"/>
        </w:rPr>
        <w:t xml:space="preserve">(五)金融运行稳健。进一步防控金融风险，发挥信贷政策在稳增长、调结构、惠民生、防风险中的作用，保持金融对地方精准扶贫、农业产业、房地产调控、小微企业的支持力度。全县金融机构各项存贷款余额分别为108.2亿元、74.7亿元，分别增长11.8%、29.3%，增速分别高于全州(–0.2%)12.1个、(12.4%)16.9个百分点，均排全州第1位。</w:t>
      </w:r>
    </w:p>
    <w:p>
      <w:pPr>
        <w:ind w:left="0" w:right="0" w:firstLine="560"/>
        <w:spacing w:before="450" w:after="450" w:line="312" w:lineRule="auto"/>
      </w:pPr>
      <w:r>
        <w:rPr>
          <w:rFonts w:ascii="宋体" w:hAnsi="宋体" w:eastAsia="宋体" w:cs="宋体"/>
          <w:color w:val="000"/>
          <w:sz w:val="28"/>
          <w:szCs w:val="28"/>
        </w:rPr>
        <w:t xml:space="preserve">(六)城乡居民收入增长平稳。进一步强化各项政策措施落实，不断扩大消费需求，不断提升民生保障能力和群众获得感。实现社会消费品零售总额19.3亿元，实现城乡常住居民人均可支配收入分别为13236元、5144元，分别增长8.5%和9.3%，增速分别与全州(8.5%)持平和低于全州(9.4%)0.1个百分点。</w:t>
      </w:r>
    </w:p>
    <w:p>
      <w:pPr>
        <w:ind w:left="0" w:right="0" w:firstLine="560"/>
        <w:spacing w:before="450" w:after="450" w:line="312" w:lineRule="auto"/>
      </w:pPr>
      <w:r>
        <w:rPr>
          <w:rFonts w:ascii="宋体" w:hAnsi="宋体" w:eastAsia="宋体" w:cs="宋体"/>
          <w:color w:val="000"/>
          <w:sz w:val="28"/>
          <w:szCs w:val="28"/>
        </w:rPr>
        <w:t xml:space="preserve">二、理性分析，正确认识经济运行中的困难和问题</w:t>
      </w:r>
    </w:p>
    <w:p>
      <w:pPr>
        <w:ind w:left="0" w:right="0" w:firstLine="560"/>
        <w:spacing w:before="450" w:after="450" w:line="312" w:lineRule="auto"/>
      </w:pPr>
      <w:r>
        <w:rPr>
          <w:rFonts w:ascii="宋体" w:hAnsi="宋体" w:eastAsia="宋体" w:cs="宋体"/>
          <w:color w:val="000"/>
          <w:sz w:val="28"/>
          <w:szCs w:val="28"/>
        </w:rPr>
        <w:t xml:space="preserve">上半年，全县经济向好的趋势明显，但我们也要看到确保全县经济社会保持平稳较快发展，还有很多困难和挑战。</w:t>
      </w:r>
    </w:p>
    <w:p>
      <w:pPr>
        <w:ind w:left="0" w:right="0" w:firstLine="560"/>
        <w:spacing w:before="450" w:after="450" w:line="312" w:lineRule="auto"/>
      </w:pPr>
      <w:r>
        <w:rPr>
          <w:rFonts w:ascii="宋体" w:hAnsi="宋体" w:eastAsia="宋体" w:cs="宋体"/>
          <w:color w:val="000"/>
          <w:sz w:val="28"/>
          <w:szCs w:val="28"/>
        </w:rPr>
        <w:t xml:space="preserve">(一)完成目标任务压力很大。全县地区生产总值、固定资产投资、社会消费品零售总额、建筑业增加值增速虽高出全州增幅，但总量均呈现出不同程度的塌时序进度，未达到时间过半任务过半。规模以上工业增加值增速(排全州第7位)排名靠后而且在低于全州(10.5%)0.3个百分点的基础上，总量也塌进度4个百分点。财政收入虽实现时间过半任务过半，但主体骨干税源短缺，重点税源企业受外部市场波动影响较大，财政收入保持持续较快增长的不确定性因素增多。同时，由于年初收支预算无法平衡，一些部门专项刚性支出未纳入预算，另外，还需偿还各项融资本息，财政预算平衡难度巨大。</w:t>
      </w:r>
    </w:p>
    <w:p>
      <w:pPr>
        <w:ind w:left="0" w:right="0" w:firstLine="560"/>
        <w:spacing w:before="450" w:after="450" w:line="312" w:lineRule="auto"/>
      </w:pPr>
      <w:r>
        <w:rPr>
          <w:rFonts w:ascii="宋体" w:hAnsi="宋体" w:eastAsia="宋体" w:cs="宋体"/>
          <w:color w:val="000"/>
          <w:sz w:val="28"/>
          <w:szCs w:val="28"/>
        </w:rPr>
        <w:t xml:space="preserve">(二)固定资产投资支撑不足。今年我县确定的48个重点新开工项目，有24个项目因土地、林地、环保、征地拆迁等问题至今未能按期开工，有些职能部门在办理项目审批过程中，原则性与灵活性不能很好地结合，导致项目难以落地。加之国家信贷政策偏紧，融资难的问题依然突出，政府性投资项目减少，要完成今年的固定资产投资，任务艰巨。土地、林地、环保等审批改革进展缓慢，招商引资项目落地难，土地批而未供、供而未用的占比较大;项目入库不及时，部分项目业主及行业主管部门对项目入库工作重视程度不够，导致部分项目虽已开工，但入库所需相关材料不完善，提供不及时，难以及时入库统计。</w:t>
      </w:r>
    </w:p>
    <w:p>
      <w:pPr>
        <w:ind w:left="0" w:right="0" w:firstLine="560"/>
        <w:spacing w:before="450" w:after="450" w:line="312" w:lineRule="auto"/>
      </w:pPr>
      <w:r>
        <w:rPr>
          <w:rFonts w:ascii="宋体" w:hAnsi="宋体" w:eastAsia="宋体" w:cs="宋体"/>
          <w:color w:val="000"/>
          <w:sz w:val="28"/>
          <w:szCs w:val="28"/>
        </w:rPr>
        <w:t xml:space="preserve">(三)工业经济增长乏力。全县规模以上工业企业数量少、规模小、结构单一、技术落后。同时，木材加工、水泥等建材工业转型升级缓慢，有效供给不足，加之受国内外复杂严峻形势的影响，支撑全县工业经济增长的有色金属、铁合金产品价格指数明显下行，保持工业经济持续较快增长压力巨大。</w:t>
      </w:r>
    </w:p>
    <w:p>
      <w:pPr>
        <w:ind w:left="0" w:right="0" w:firstLine="560"/>
        <w:spacing w:before="450" w:after="450" w:line="312" w:lineRule="auto"/>
      </w:pPr>
      <w:r>
        <w:rPr>
          <w:rFonts w:ascii="宋体" w:hAnsi="宋体" w:eastAsia="宋体" w:cs="宋体"/>
          <w:color w:val="000"/>
          <w:sz w:val="28"/>
          <w:szCs w:val="28"/>
        </w:rPr>
        <w:t xml:space="preserve">(四)第三产业潜力挖掘不够。全县消费业态主要以批零住餐等传统实物类消费为主，但培育和潜力挖掘工作还不到位，旅游、健康、养老、金融等新的消费热点尚未形成，住房消费、信息消费、外贸进出口增速呈现较大幅度减缓，消费对经济发展的基础性作用没有得到充分发挥。</w:t>
      </w:r>
    </w:p>
    <w:p>
      <w:pPr>
        <w:ind w:left="0" w:right="0" w:firstLine="560"/>
        <w:spacing w:before="450" w:after="450" w:line="312" w:lineRule="auto"/>
      </w:pPr>
      <w:r>
        <w:rPr>
          <w:rFonts w:ascii="宋体" w:hAnsi="宋体" w:eastAsia="宋体" w:cs="宋体"/>
          <w:color w:val="000"/>
          <w:sz w:val="28"/>
          <w:szCs w:val="28"/>
        </w:rPr>
        <w:t xml:space="preserve">(五)财政收支增长内生动力不足。财源结构单一，吃饭财政特征明显，盘活存量和用好增量财政资金的空间狭窄，财政收支矛盾更加突出。</w:t>
      </w:r>
    </w:p>
    <w:p>
      <w:pPr>
        <w:ind w:left="0" w:right="0" w:firstLine="560"/>
        <w:spacing w:before="450" w:after="450" w:line="312" w:lineRule="auto"/>
      </w:pPr>
      <w:r>
        <w:rPr>
          <w:rFonts w:ascii="宋体" w:hAnsi="宋体" w:eastAsia="宋体" w:cs="宋体"/>
          <w:color w:val="000"/>
          <w:sz w:val="28"/>
          <w:szCs w:val="28"/>
        </w:rPr>
        <w:t xml:space="preserve">因此，我们要正视不足，既要认清当前面临的严峻形势，又要看到积极向好的变化，坚定信心、主动作为，以更加坚定的决心、更加有力的举措做好下半年各项工作，全力推动经济社会平稳健康发展。</w:t>
      </w:r>
    </w:p>
    <w:p>
      <w:pPr>
        <w:ind w:left="0" w:right="0" w:firstLine="560"/>
        <w:spacing w:before="450" w:after="450" w:line="312" w:lineRule="auto"/>
      </w:pPr>
      <w:r>
        <w:rPr>
          <w:rFonts w:ascii="宋体" w:hAnsi="宋体" w:eastAsia="宋体" w:cs="宋体"/>
          <w:color w:val="000"/>
          <w:sz w:val="28"/>
          <w:szCs w:val="28"/>
        </w:rPr>
        <w:t xml:space="preserve">三、强化措施，竭尽全力完成全年各项目标任务</w:t>
      </w:r>
    </w:p>
    <w:p>
      <w:pPr>
        <w:ind w:left="0" w:right="0" w:firstLine="560"/>
        <w:spacing w:before="450" w:after="450" w:line="312" w:lineRule="auto"/>
      </w:pPr>
      <w:r>
        <w:rPr>
          <w:rFonts w:ascii="宋体" w:hAnsi="宋体" w:eastAsia="宋体" w:cs="宋体"/>
          <w:color w:val="000"/>
          <w:sz w:val="28"/>
          <w:szCs w:val="28"/>
        </w:rPr>
        <w:t xml:space="preserve">按照县第xx届人大第二次会议审议通过的国民经济和社会发展目标以及州委、州政府下达目标任务，全年预期实现地区生产总值93亿元，增长11%。固定资产投资68亿元，增长26%，其中，产业投资、民间投资分别为23.8亿元、14.5亿元，占固定资产投资比重较20xx年分别提高5个、2个百分点，即分别要达到35%和21.2%。社会消费品零售总额42亿元，增长12%。全县一般公共预算收入12.5亿元，增长10%以上，其中，地方一般公共预算本级收入7亿元，增长13%以上;地方一般公共预算支出33.8亿元，增长5%以上。金融机构人民币存贷款余额为218亿元，增长25%以上。城乡居民人均可支配收入分别为31220元、10390元，分别增长10.5%、11.5%。</w:t>
      </w:r>
    </w:p>
    <w:p>
      <w:pPr>
        <w:ind w:left="0" w:right="0" w:firstLine="560"/>
        <w:spacing w:before="450" w:after="450" w:line="312" w:lineRule="auto"/>
      </w:pPr>
      <w:r>
        <w:rPr>
          <w:rFonts w:ascii="宋体" w:hAnsi="宋体" w:eastAsia="宋体" w:cs="宋体"/>
          <w:color w:val="000"/>
          <w:sz w:val="28"/>
          <w:szCs w:val="28"/>
        </w:rPr>
        <w:t xml:space="preserve">为确保下半年经济持续平稳增长并圆满完成和超额完成全年目标任务，三季度末，全县地区生产总值必须达到57亿元，增长10%。围绕这个目标，1至9月份，需确保第一产业增长6%;第二产业增长14%(其中工业增长15%，建筑业增长11%);第三产业增长8%。即支撑经济增长的主要经济指标规模以上工业增加值需完成16亿元，增长16%;固定资产投资49亿元，增长26%;社会消费品零售总额30亿元，增长12%;金融机构人民币存贷款余额200亿元，增长22%以上;全县一般公共预算收入9.4亿元，增长7%以上，其中，地方一般公共预算本级收入5.4亿元，增长18%以上。</w:t>
      </w:r>
    </w:p>
    <w:p>
      <w:pPr>
        <w:ind w:left="0" w:right="0" w:firstLine="560"/>
        <w:spacing w:before="450" w:after="450" w:line="312" w:lineRule="auto"/>
      </w:pPr>
      <w:r>
        <w:rPr>
          <w:rFonts w:ascii="宋体" w:hAnsi="宋体" w:eastAsia="宋体" w:cs="宋体"/>
          <w:color w:val="000"/>
          <w:sz w:val="28"/>
          <w:szCs w:val="28"/>
        </w:rPr>
        <w:t xml:space="preserve">要实现上述目标，我们必须千方百计强化措施抓好以下几个方面的工作。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农村工作。各乡镇场、农科部门要抓紧做好秋收生产，积极指导群众做好冬季农业开发工作。要根据市场价格变化，合理调控生猪出栏和补栏，稳步推进肉牛养殖发展。突出抓好农业产业化龙头企业项目的推进，加强与鑫榆农副产品公司生姜加工项目的对接，督促项目尽快开工建设。全面落实各项扶贫政策措施，协调做好蜀丰公司、天用食品、天驰牧业、工业辣椒、巴西菇种养殖和加工等扶贫产业技术、土地流转和市场销售服务工作，壮大设施农业产业规模，确保农业生产稳定。要抢抓秋收冬种的有利时机，加快实施高效节水示范、高标准农田建设等项目。集中力量抓好精准扶贫、精准脱贫工作，扎实推进3.5万贫困人口63个贫困村脱贫出列“6、11”工程，确保年底全面脱贫出列和退出。</w:t>
      </w:r>
    </w:p>
    <w:p>
      <w:pPr>
        <w:ind w:left="0" w:right="0" w:firstLine="560"/>
        <w:spacing w:before="450" w:after="450" w:line="312" w:lineRule="auto"/>
      </w:pPr>
      <w:r>
        <w:rPr>
          <w:rFonts w:ascii="宋体" w:hAnsi="宋体" w:eastAsia="宋体" w:cs="宋体"/>
          <w:color w:val="000"/>
          <w:sz w:val="28"/>
          <w:szCs w:val="28"/>
        </w:rPr>
        <w:t xml:space="preserve">(二)抓好固定资产投资工作。一要抓项目落地。各级各部门一定要千方百计加快项目建设进度，对已开工却又停工或施工进度缓慢的项目，行业主管部门要靠前服务，主动深入到施工现场了解情况，认真查找症结，各项目挂钩责任领导和单位要督促项目建设单位抢抓工程施工黄金季节，倒排工期、强化调度，在保证施工安全和工程质量的前提下，努力加快建设进度，确保按时间节点完成投资任务;对未开工项目，各部门要进一步靠实项目建设责任机制和项目推进协调机制，列出问题清单，形成工作合力，切实解决项目建设中的手续办理、征地拆迁等阻碍项目建设的突出问题，9月底项目开工率达到80%以上。同时，县国土局要在8月10日前按“一地一方案”要求提出我县“批而未供、供而未用和闲置土地清理处置方案”报县政府审定，千方百计强化项目用地保障。另外，年初签订了固定资产投资任务目标责任书的18家单位要对照目标任务，倒排任务计划表，确保任务如期完成。二要抓项目入库。统计局要会同发改局加强项目筛选，摸清项目底数，及时将符合条件的项目纳入统计数据库，确保应报尽报、应统尽统。特别要强调的是，近两年来，我们实施了一批投资总量达12亿元的整村推进、民族团结示范村等建设项目，但由于统计入库工作做得不够扎实，至今尚未进入统计数据库。具体投资为：马白镇0.63亿元;南捞乡0.45亿元;坡脚镇0.45亿元;大栗树乡1.67亿元;八寨镇2.14亿元;篾厂乡0.64亿元;古林箐乡0.3亿元;木厂镇1.19亿元;仁和镇1.3亿元;夹寒箐镇1.68亿元;小坝子镇0.31亿元;都龙镇0.82亿元;金厂镇0.38亿元。各乡镇要在县发改局、统计局的指导下抓紧抓好入库工作，确保12亿元投资在10月底前全部入库。三要抓项目谋划。要把项目谋划作为项目建设的首要环节，摆在更加突出的位置抓紧抓好。要密切关注国家和省投资导向，提前谋划，瞄准国家重大工程建设布局、全省绿色发展“三张牌”项目工程，在基础设施、产业发展、生态环保等领域，谋划储备一批打基础、利长远的项目，补齐基础设施和产业发展短板。县发改局要在前期谋划包装的1600多个项目中，抓紧梳理和筛选一批能在年内开工的项目，实行集中开工，在补足今年投资缺口的基础上，为20xx年一季度实现固定资产投资开门红打下良好基础。四要抓项目招商。工信商务部门要采取围绕主导产业精准招商、有的放矢上门招商、政企协作联合招商、邀请客商考察招商、诚信服务感情招商、借助客商以商招商等多种形式，积极承接产业转移，借助外力推动经济转型。要注重提高招商引资质量，建立健全招商引资项目研判会商机制，严把招商项目品类质量、投资强度、拉动效应、生态环保等各个关口，引进一批科技含量高、发展潜力大、带动能力强的龙头项目。要不断提升服务效率和服务水平，各项目审批单位要在招商引资项目帮助服务工作组的领导下，全面落实招商引资项目全程跟踪服务机制，切实维护投资者的合法权益，形成“谋划一批、签约一批、开工一批、投产一批、增资一批”的项目滚动发展格局。五要抓项目保障。各行政审批单位要全面落实深化“放管服”改革“六个一”行动实施方案，畅通项目审批绿色通道，压缩审批时限、优化审批流程、提升审批效率，用真诚、高效、周到、干净的服务赢得更多资本的青睐、项目的落地、产业的成长，千方百计吸引社会资本入驻马关投资。要加大督查问效，严格考核奖惩，对项目工作责任不落实，服务不主动，出工不出力等行为，要加大约谈问责力度，以刚性有力的责任机制，保障项目顺利实施。</w:t>
      </w:r>
    </w:p>
    <w:p>
      <w:pPr>
        <w:ind w:left="0" w:right="0" w:firstLine="560"/>
        <w:spacing w:before="450" w:after="450" w:line="312" w:lineRule="auto"/>
      </w:pPr>
      <w:r>
        <w:rPr>
          <w:rFonts w:ascii="宋体" w:hAnsi="宋体" w:eastAsia="宋体" w:cs="宋体"/>
          <w:color w:val="000"/>
          <w:sz w:val="28"/>
          <w:szCs w:val="28"/>
        </w:rPr>
        <w:t xml:space="preserve">(三)抓好工业经济运行调度。工信商务部门要主动对接10万吨锌60吨铟冶炼技改项目试生产前的各项工作，尤其是环保、消防审批问题，确保项目在本月中旬顺利投入试生产。抓好县政府领导联系帮扶重点企业的跟踪问效，主动为企业发展提供支持和帮助，确保企业正常生产，努力增加产量产值。主动协调帮助解决停产、减产企业存在问题，着力推动企业实现复产、达产，形成新的工业增量。新投产规上企业云锡文山锌铟冶炼、天用食品两家企业8月份的工业总产值要纳入当月统计，确保下半年规上工业企业新增工业总产值15亿元以上。强化规上工业企业培育力度，切实抓好鑫浩粮贸、恒源矿业本年新投产企业以及福马木业等规下转规上企业的申报和审批工作，实现全年新增5户规模以上工业企业的目标。</w:t>
      </w:r>
    </w:p>
    <w:p>
      <w:pPr>
        <w:ind w:left="0" w:right="0" w:firstLine="560"/>
        <w:spacing w:before="450" w:after="450" w:line="312" w:lineRule="auto"/>
      </w:pPr>
      <w:r>
        <w:rPr>
          <w:rFonts w:ascii="宋体" w:hAnsi="宋体" w:eastAsia="宋体" w:cs="宋体"/>
          <w:color w:val="000"/>
          <w:sz w:val="28"/>
          <w:szCs w:val="28"/>
        </w:rPr>
        <w:t xml:space="preserve">(四)抓好服务业发展。要全面落实促进服务业发展倍增行动计划和省、州促进经济持续健康发展政策措施，进一步加大批发、零售、住宿、餐饮四大实物类消费行业限额以上企业监测分析和培育力度，扩大服务业统计范围，切实提高批发、零售、住宿、餐饮和其它服务业企业等第三产业的比重。积极促进大众创业万众创新，推动创新创业蓬勃发展，增加更多就业岗位，助力新型产业成长壮大。要加快通信基础设施建设，打牢信息消费基础。完善电子商务三级服务体系，拓展特色农产品营销渠道。实施积极的稳外贸扩消费政策，大力发展口岸加工贸易，协调口岸联检部门支持商品进出口，提升供给体系，促进多样化消费需求。要统筹协调好全县重点项目移民搬迁、棚户区改造项目推进与房地产开发进度的关系，督促好房地产企业加快在建项目工程进度，对新供地房地产开发项目要实现尽快开工建设，最大限度满足居民住房刚性需求。要结合特色旅游村建设，积极培育发展乡村旅游，不断提升旅游综合效益。统计、工信商务、住建等部门要密切配合，年内须完成10户限额以上批零住餐和5户规模以上服务企业的预纳限纳规申报和审批工作。</w:t>
      </w:r>
    </w:p>
    <w:p>
      <w:pPr>
        <w:ind w:left="0" w:right="0" w:firstLine="560"/>
        <w:spacing w:before="450" w:after="450" w:line="312" w:lineRule="auto"/>
      </w:pPr>
      <w:r>
        <w:rPr>
          <w:rFonts w:ascii="宋体" w:hAnsi="宋体" w:eastAsia="宋体" w:cs="宋体"/>
          <w:color w:val="000"/>
          <w:sz w:val="28"/>
          <w:szCs w:val="28"/>
        </w:rPr>
        <w:t xml:space="preserve">(五)抓好建筑业发展。建筑业是支撑我县经济增长的重要支柱产业。20xx年建筑业增加值约10亿元，占全县地区生产总值的比重达到10.6%。住建部门要认真贯彻落实各级政府关于促进建筑业持续健康发展的意见，优化资格和资质管理，制定建筑企业培育工作计划，加大建筑企业培育力度，年内须完成3户新增资质以上建筑企业的申报和审批，其中，云南鑫沛建筑工程有限公司建筑业总产值要在8月份纳入统计，使全县资质以上建筑企业达到5户，扩大建筑业总量，实现建筑业总产值较快增长，切实提高建筑业对经济增长的贡献率。</w:t>
      </w:r>
    </w:p>
    <w:p>
      <w:pPr>
        <w:ind w:left="0" w:right="0" w:firstLine="560"/>
        <w:spacing w:before="450" w:after="450" w:line="312" w:lineRule="auto"/>
      </w:pPr>
      <w:r>
        <w:rPr>
          <w:rFonts w:ascii="宋体" w:hAnsi="宋体" w:eastAsia="宋体" w:cs="宋体"/>
          <w:color w:val="000"/>
          <w:sz w:val="28"/>
          <w:szCs w:val="28"/>
        </w:rPr>
        <w:t xml:space="preserve">(六)确保财政金融稳健运行。要积极培植税源，加大对重点税源和纳税大户的监测分析和服务力度，从金融信贷、技术改造等方面支持企业做大做强，不断壮大税源基础，扩大财税增收空间;加大对中小企业的支持力度，积极培育壮大一批稳定的优质税源。财税部门要坚持财税收入分析制度，定期通报财税收入进度，认真查找分析税源情况及征收薄弱环节，强化财源监管，对零入库、税收大幅度下降的企业，要认真分析减收的原因，硬化征管措施，加大“增收、清欠、堵漏”力度，有效防范“跑、冒、滴、漏”，坚决做到应收尽收，保证税收及时、足额征缴入库。在这里我要重点强调的是，税务部门要针对批零住餐企业制定切实可行的税收征管方案和措施，认真挖掘潜力，努力增加税收收入。要严格执行财政集中支付制度，集中有限财力保工资、保运转、保民生、促发展。同时，要认真研究国家和省上相关政策，加大项目资金和转移支付资金的争取力度，为推动各项事业协调发展提供财力保障。进一步提高财政预算管理水平，加强政府专项债券申报的跟踪对接，强化防范化解政府债务风险，积极稳妥化解隐性债务存量。金融部门要紧紧围绕振兴实体经济、深化供给侧结构性改革，着力增强金融服务能力，使全县金融机构存贷比由目前的69%提高到75%以上。</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同志们，新时代开启新征程，新时代要有新气象。希望大家进一步增强责任感、使命感、紧迫感，扎扎实实干好各项工作，圆满完成全年的各项目标任务。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们坚持稳中求进工作总基调，按照问题导向、目标导向，从创新和完善宏观调控出发，建立经济社会发展基础目标任务分解和月度经济运行分析机制，以及县政府领导联系帮扶重点企业重点项目工作责任分工机制，加强经济运行调节，努力营造稳定可预期的宏观环境，使经济运行保持在合理区间。刚才，统计、发改、工信商务、财政、人行就上半年经济运行监测和行业运行情况作了汇报，各位县政府分管领导也作了发言。下面，结合全县上半年经济运行总体形势和同志们的发言，我讲两个方面的意见。</w:t>
      </w:r>
    </w:p>
    <w:p>
      <w:pPr>
        <w:ind w:left="0" w:right="0" w:firstLine="560"/>
        <w:spacing w:before="450" w:after="450" w:line="312" w:lineRule="auto"/>
      </w:pPr>
      <w:r>
        <w:rPr>
          <w:rFonts w:ascii="宋体" w:hAnsi="宋体" w:eastAsia="宋体" w:cs="宋体"/>
          <w:color w:val="000"/>
          <w:sz w:val="28"/>
          <w:szCs w:val="28"/>
        </w:rPr>
        <w:t xml:space="preserve">一、全面把握全县经济发展形势</w:t>
      </w:r>
    </w:p>
    <w:p>
      <w:pPr>
        <w:ind w:left="0" w:right="0" w:firstLine="560"/>
        <w:spacing w:before="450" w:after="450" w:line="312" w:lineRule="auto"/>
      </w:pPr>
      <w:r>
        <w:rPr>
          <w:rFonts w:ascii="宋体" w:hAnsi="宋体" w:eastAsia="宋体" w:cs="宋体"/>
          <w:color w:val="000"/>
          <w:sz w:val="28"/>
          <w:szCs w:val="28"/>
        </w:rPr>
        <w:t xml:space="preserve">上半年，全县地区生产总值34.6亿元，同比增长9%，增速比一季度加快2.4个百分点。分产业看，第一产业增加值3.6亿元，同比增长6%;第二产业增加值15.5亿元，增长10.9%;第三产业增加值15.5亿元，增长7.5%。二季度，全县地区生产总值同比增长11.1%。总体来看，上半年经济呈现出稳中有进、稳中向好的发展态势，主要表现为生产发展加快、需求较快增长、效益持续提升三个方面的特点。</w:t>
      </w:r>
    </w:p>
    <w:p>
      <w:pPr>
        <w:ind w:left="0" w:right="0" w:firstLine="560"/>
        <w:spacing w:before="450" w:after="450" w:line="312" w:lineRule="auto"/>
      </w:pPr>
      <w:r>
        <w:rPr>
          <w:rFonts w:ascii="宋体" w:hAnsi="宋体" w:eastAsia="宋体" w:cs="宋体"/>
          <w:color w:val="000"/>
          <w:sz w:val="28"/>
          <w:szCs w:val="28"/>
        </w:rPr>
        <w:t xml:space="preserve">第一，生产发展加快。全县农业总产值增长8.7%，增速较一季度加快3.5个百分点。农林牧渔业增加值增速比一季度加快0.8个百分点;全部工业增加值增长9.8%，增速比一季度加快6.8个百分点。其中规模以上工业实现增加值增长10.5%，增速比一季度加快8.3个百分点，6月份单月增加值增速达到38%，环比上月加快18.4个百分点。</w:t>
      </w:r>
    </w:p>
    <w:p>
      <w:pPr>
        <w:ind w:left="0" w:right="0" w:firstLine="560"/>
        <w:spacing w:before="450" w:after="450" w:line="312" w:lineRule="auto"/>
      </w:pPr>
      <w:r>
        <w:rPr>
          <w:rFonts w:ascii="宋体" w:hAnsi="宋体" w:eastAsia="宋体" w:cs="宋体"/>
          <w:color w:val="000"/>
          <w:sz w:val="28"/>
          <w:szCs w:val="28"/>
        </w:rPr>
        <w:t xml:space="preserve">第二，需求较快增长。全县固定资产投资29.7亿元，增长30.2%，增速比一季度加快8.5个百分点。其中，产业投资增长47.9%，占全部投资的比重为36%，超全年目标1个百分点。民间投资增长17.8%，占全部投资的比重为25.5%，超全年目标4.3个百分点。全县房地产开发投资5.6亿元，增长35.2%;社会消费品零售总额19.3亿元，增长12.1%，增速环比上月加快0.1个百分点。</w:t>
      </w:r>
    </w:p>
    <w:p>
      <w:pPr>
        <w:ind w:left="0" w:right="0" w:firstLine="560"/>
        <w:spacing w:before="450" w:after="450" w:line="312" w:lineRule="auto"/>
      </w:pPr>
      <w:r>
        <w:rPr>
          <w:rFonts w:ascii="宋体" w:hAnsi="宋体" w:eastAsia="宋体" w:cs="宋体"/>
          <w:color w:val="000"/>
          <w:sz w:val="28"/>
          <w:szCs w:val="28"/>
        </w:rPr>
        <w:t xml:space="preserve">第三，效益持续提升。主要表现为三大收入持续增长，从居民收入来看，城乡居民人均可支配收入分别为13236元、5144元，分别增长8.5%、9.3%。从企业的收入来看，全县规模以上工业企业实现利润7.7亿元，增长25.5%。规模以上工业企业主营业务收入利润率为33.9%，比去年同期提高9.4个百分点。从政府的收入来看，全县一般公共预算收入实现7.8亿元，增长28.4%。其中，地方一般公共预算本级收入实现4.16亿元，增长28.8%。地方一般公共预算支出增长23.5%。</w:t>
      </w:r>
    </w:p>
    <w:p>
      <w:pPr>
        <w:ind w:left="0" w:right="0" w:firstLine="560"/>
        <w:spacing w:before="450" w:after="450" w:line="312" w:lineRule="auto"/>
      </w:pPr>
      <w:r>
        <w:rPr>
          <w:rFonts w:ascii="宋体" w:hAnsi="宋体" w:eastAsia="宋体" w:cs="宋体"/>
          <w:color w:val="000"/>
          <w:sz w:val="28"/>
          <w:szCs w:val="28"/>
        </w:rPr>
        <w:t xml:space="preserve">上半年之所以能够取得这样的成绩，关键是各级各部门提高政治站位履行责任担当的结果。在充分肯定成绩的同时，我们也要清醒地认识到，这些成效还是初步的、阶段性的，与高质量跨越式发展要求和全年目标任务相比，依然存在较大差距。全县经济发展中还存在产业发展不足工农业生产增量小、大项目和新开工项目少固定资产投资规模缺口大、城乡发展不平衡不充分消费升级慢、“放管服”改革推进缓慢营商环境亟待加强等诸多问题。从主要经济指标的完成情况来看，除财政收入实现时间过半任务过半以外，其它主要指标均未达到预期目标，规模以上工业增加值、社会消费品零售总额分别塌进度4个百分点，固定资产投资总额塌进度6个百分点，建筑业增加值塌进度16.3个百分点。15项gdp月监测主要指标有11项与预期目标存在不同程度差距，其中，财政8项支出、金融机构存贷款、电信业务总量、商品房销售面积差距较大，尤其是占比较大的批零住餐4项指标均未达到预期目标，全社会用电量甚至出现0.8%的负增长。</w:t>
      </w:r>
    </w:p>
    <w:p>
      <w:pPr>
        <w:ind w:left="0" w:right="0" w:firstLine="560"/>
        <w:spacing w:before="450" w:after="450" w:line="312" w:lineRule="auto"/>
      </w:pPr>
      <w:r>
        <w:rPr>
          <w:rFonts w:ascii="宋体" w:hAnsi="宋体" w:eastAsia="宋体" w:cs="宋体"/>
          <w:color w:val="000"/>
          <w:sz w:val="28"/>
          <w:szCs w:val="28"/>
        </w:rPr>
        <w:t xml:space="preserve">截止目前，全县固定资产投资实际能产生实物工程量的已入库在库项目有50个，但剩余总投资规模仅为27亿元，而且还包含了文马高速15.8亿元的投资，其中有24个项目剩余总投资规模合计仅有3400万元，只能支撑7月份的投资，8月份起支撑全县固定资产投资增长的在库项目只有26个。按照州“三个三十”重点项目分解任务，全年文马高速项目只能完成3亿元投资，上半年已返1.8亿元，下半年有1.2亿元投资，也就是文马高速的14.6亿元在今年是不能形成投资的。由此可见，全县全年固定资产投资总规模还存在26亿元的缺口，这还是按全部投资完成量来计算的，而实践经验表明，一般性本年新开工项目仅能完成70～80%左右的投资量，这样一来，全县固定资产投资规模还存在超过30亿元以上的缺口。</w:t>
      </w:r>
    </w:p>
    <w:p>
      <w:pPr>
        <w:ind w:left="0" w:right="0" w:firstLine="560"/>
        <w:spacing w:before="450" w:after="450" w:line="312" w:lineRule="auto"/>
      </w:pPr>
      <w:r>
        <w:rPr>
          <w:rFonts w:ascii="宋体" w:hAnsi="宋体" w:eastAsia="宋体" w:cs="宋体"/>
          <w:color w:val="000"/>
          <w:sz w:val="28"/>
          <w:szCs w:val="28"/>
        </w:rPr>
        <w:t xml:space="preserve">这些问题，我们要务必高度重视，进一步增强紧迫感、责任感，不断创新工作举措，巩固和扩大经济稳中向好势头。</w:t>
      </w:r>
    </w:p>
    <w:p>
      <w:pPr>
        <w:ind w:left="0" w:right="0" w:firstLine="560"/>
        <w:spacing w:before="450" w:after="450" w:line="312" w:lineRule="auto"/>
      </w:pPr>
      <w:r>
        <w:rPr>
          <w:rFonts w:ascii="宋体" w:hAnsi="宋体" w:eastAsia="宋体" w:cs="宋体"/>
          <w:color w:val="000"/>
          <w:sz w:val="28"/>
          <w:szCs w:val="28"/>
        </w:rPr>
        <w:t xml:space="preserve">二、咬定目标，克难攻坚，确保全面完成全年经济发展各项目标任务</w:t>
      </w:r>
    </w:p>
    <w:p>
      <w:pPr>
        <w:ind w:left="0" w:right="0" w:firstLine="560"/>
        <w:spacing w:before="450" w:after="450" w:line="312" w:lineRule="auto"/>
      </w:pPr>
      <w:r>
        <w:rPr>
          <w:rFonts w:ascii="宋体" w:hAnsi="宋体" w:eastAsia="宋体" w:cs="宋体"/>
          <w:color w:val="000"/>
          <w:sz w:val="28"/>
          <w:szCs w:val="28"/>
        </w:rPr>
        <w:t xml:space="preserve">按照县第xx届人大第二次会议审议通过的国民经济和社会发展目标以及州委、州政府下达目标任务，全年预期实现地区生产总值93亿元，增长11%。固定资产投资68亿元，增长26%，其中，产业投资、民间投资分别为23.8亿元、14.5亿元，占固定资产投资比重较20xx年分别提高5个、2个百分点，即分别要达到35%和21.2%。社会消费品零售总额42亿元，增长12%。全县一般公共预算收入12.5亿元，增长10%以上，其中，地方一般公共预算本级收入6.84亿元，增长13%以上;地方一般公共预算支出33.8亿元，增长5%以上。金融机构人民币存贷款余额为218亿元，增长25%以上。城乡居民人均可支配收入分别为31220元、10390元，分别增长10.5%、11.5%。</w:t>
      </w:r>
    </w:p>
    <w:p>
      <w:pPr>
        <w:ind w:left="0" w:right="0" w:firstLine="560"/>
        <w:spacing w:before="450" w:after="450" w:line="312" w:lineRule="auto"/>
      </w:pPr>
      <w:r>
        <w:rPr>
          <w:rFonts w:ascii="宋体" w:hAnsi="宋体" w:eastAsia="宋体" w:cs="宋体"/>
          <w:color w:val="000"/>
          <w:sz w:val="28"/>
          <w:szCs w:val="28"/>
        </w:rPr>
        <w:t xml:space="preserve">为确保下半年经济持续平稳增长并圆满完成和超额完成全年目标任务，三季度末，全县地区生产总值必须达到57亿元，增长10%。围绕这个目标，1至9月份，需确保第一产业增长6%;第二产业增长14%(其中工业增长15%，建筑业增长11%);第三产业增长8%。即支撑经济增长的主要经济指标规模以上工业增加值需完成16亿元，增长16%;固定资产投资49亿元，增长26%;社会消费品零售总额30亿元，增长12%;金融机构人民币存贷款余额200亿元，增长22%以上;全县一般公共预算收入9.4亿元，增长7%以上，其中，地方一般公共预算本级收入5.4亿元，增长18%以上。</w:t>
      </w:r>
    </w:p>
    <w:p>
      <w:pPr>
        <w:ind w:left="0" w:right="0" w:firstLine="560"/>
        <w:spacing w:before="450" w:after="450" w:line="312" w:lineRule="auto"/>
      </w:pPr>
      <w:r>
        <w:rPr>
          <w:rFonts w:ascii="宋体" w:hAnsi="宋体" w:eastAsia="宋体" w:cs="宋体"/>
          <w:color w:val="000"/>
          <w:sz w:val="28"/>
          <w:szCs w:val="28"/>
        </w:rPr>
        <w:t xml:space="preserve">1至7月份，规上工业增加值需完成11.8亿元，增速要达到13%，按6月份工业增加值来计算，规上工业总产值则需达到34.3亿元，增长14%;固定资产投资36.5亿元，增长26%;社会消费品零售总额23亿元，增长12%，其中批零住餐增速分别要达到13%、16%和13%、17%的增长;财政8项支出增速至少要达到20%以上的增长;金融机构人民币存贷款余额增速要达到22%的增长;电信业务和邮政业务总量分别增长15%和18%;建筑业增值税增长35%;全社会用电量增长6%，其中规上工业用电量要实现10%的增长。</w:t>
      </w:r>
    </w:p>
    <w:p>
      <w:pPr>
        <w:ind w:left="0" w:right="0" w:firstLine="560"/>
        <w:spacing w:before="450" w:after="450" w:line="312" w:lineRule="auto"/>
      </w:pPr>
      <w:r>
        <w:rPr>
          <w:rFonts w:ascii="宋体" w:hAnsi="宋体" w:eastAsia="宋体" w:cs="宋体"/>
          <w:color w:val="000"/>
          <w:sz w:val="28"/>
          <w:szCs w:val="28"/>
        </w:rPr>
        <w:t xml:space="preserve">下半年，要从以下5个方面抓好工作。</w:t>
      </w:r>
    </w:p>
    <w:p>
      <w:pPr>
        <w:ind w:left="0" w:right="0" w:firstLine="560"/>
        <w:spacing w:before="450" w:after="450" w:line="312" w:lineRule="auto"/>
      </w:pPr>
      <w:r>
        <w:rPr>
          <w:rFonts w:ascii="宋体" w:hAnsi="宋体" w:eastAsia="宋体" w:cs="宋体"/>
          <w:color w:val="000"/>
          <w:sz w:val="28"/>
          <w:szCs w:val="28"/>
        </w:rPr>
        <w:t xml:space="preserve">(一)提高农林牧渔业综合生产能力。农科局要抓好大春农作物中耕管理，实施好农业冬季开发。根据市场价格变化，合理调控生猪出栏和补栏，稳步推进肉牛养殖发展。突出抓好农产品加工项目的推进，加强与鑫榆农副产品公司生姜加工项目的对接，督促项目尽快开工建设。协调服务好天用食品加工原料(蔬菜)、工业辣椒、巴西菇等扶贫产业种植和市场销售工作，确保农业生产稳定。林业部门要突出抓好林业经济发展，充分利用投资、规划、土地、环保、资源利用、安全等法律法规和标准，建立健全木材经营加工市场准入机制，坚决取缔和淘汰落后产能，更加严厉打击违法违规行为，促进林业产业提质增效，提高对经济增长的贡献率。</w:t>
      </w:r>
    </w:p>
    <w:p>
      <w:pPr>
        <w:ind w:left="0" w:right="0" w:firstLine="560"/>
        <w:spacing w:before="450" w:after="450" w:line="312" w:lineRule="auto"/>
      </w:pPr>
      <w:r>
        <w:rPr>
          <w:rFonts w:ascii="宋体" w:hAnsi="宋体" w:eastAsia="宋体" w:cs="宋体"/>
          <w:color w:val="000"/>
          <w:sz w:val="28"/>
          <w:szCs w:val="28"/>
        </w:rPr>
        <w:t xml:space="preserve">(二)促进工业经济稳步增长。工信商务部门要牵头抓总主动对接10万吨锌60吨铟冶炼技改项目试生产前的各项工作，尤其是环保、消防审批问题，确保项目8月初顺利正式投入试生产。抓好县政府领导联系帮扶重点企业的跟踪问效，主动为企业发展提供支持和帮助，确保企业正常生产，努力增加产量产值。主动协调帮助解决停产、减产企业存在问题，着力推动企业实现复产、达产，形成新的工业增量。强化规上工业企业培育力度，切实抓好云锡文山锌冶炼、天用食品、鑫浩粮贸、恒源矿业本年新投产企业以及福马木业等规下转规上企业的申报和审批工作，确保下半年新投产规上工业企业新增工业总产值15亿元以上，并实现7月份单月规上工业总产值4.4月亿元、工业增加值1.7亿元，分别增长14%、17%的目标。</w:t>
      </w:r>
    </w:p>
    <w:p>
      <w:pPr>
        <w:ind w:left="0" w:right="0" w:firstLine="560"/>
        <w:spacing w:before="450" w:after="450" w:line="312" w:lineRule="auto"/>
      </w:pPr>
      <w:r>
        <w:rPr>
          <w:rFonts w:ascii="宋体" w:hAnsi="宋体" w:eastAsia="宋体" w:cs="宋体"/>
          <w:color w:val="000"/>
          <w:sz w:val="28"/>
          <w:szCs w:val="28"/>
        </w:rPr>
        <w:t xml:space="preserve">(三)促进固定资产投资有效增长。针对全年固定资产投资总规模缺口超过30亿元的问题，发改局要强化固定资产投资调度管理，紧盯全年目标任务，压实工作责任，细化目标任务，聚焦重点项目，在加快推进本年计划竣工、在建项目工程进度的基础上，着力提高新开工项目开工率，实现前三季度全年全部新开工项目开工率必须达到80%以上，在10月底前要实现全部开工。截止目前，全县本年计划新开工48个项目中还有24个未开工，年度计划投资29亿元，如按100%的开工率和70%的投资完成率来计，能产生约20亿元的投资，这样也还有超过10亿元的投资缺口。所以，必须抓好项目投资缺口增补工作，抓紧对1600余个新谋划项目的梳理，对本年度能够实现开工的项目，纳入年度新开工项目进行调度，扩大在库投资规模。统计部门要抓好项目统计入库工作，实现项目入库率与项目开工率一致。各行业主管部门要安排专人负责项目建设跟踪工作，在确保质量、安全的基础上，督促施工单位加快工程建设进度，形成更多投资实物量，并确保7月份单月完成投资6.8亿元，增长9.2%的目标。</w:t>
      </w:r>
    </w:p>
    <w:p>
      <w:pPr>
        <w:ind w:left="0" w:right="0" w:firstLine="560"/>
        <w:spacing w:before="450" w:after="450" w:line="312" w:lineRule="auto"/>
      </w:pPr>
      <w:r>
        <w:rPr>
          <w:rFonts w:ascii="宋体" w:hAnsi="宋体" w:eastAsia="宋体" w:cs="宋体"/>
          <w:color w:val="000"/>
          <w:sz w:val="28"/>
          <w:szCs w:val="28"/>
        </w:rPr>
        <w:t xml:space="preserve">建筑业是支撑我县经济增长的重要支柱产业。20xx年建筑业增加值约10亿元，占全县地区生产总值的比重达到10.6%。住建部门要认真贯彻落实各级政府关于促进建筑业持续健康发展的意见，优化资格和资质管理，制定建筑企业培育工作计划，加大建筑企业培育力度，在8月底前完成1户新增资质以上建筑企业的申报和审批，使全县资质以上建筑企业达到5户，扩大建筑业总量，实现建筑业总产值较快增长。</w:t>
      </w:r>
    </w:p>
    <w:p>
      <w:pPr>
        <w:ind w:left="0" w:right="0" w:firstLine="560"/>
        <w:spacing w:before="450" w:after="450" w:line="312" w:lineRule="auto"/>
      </w:pPr>
      <w:r>
        <w:rPr>
          <w:rFonts w:ascii="宋体" w:hAnsi="宋体" w:eastAsia="宋体" w:cs="宋体"/>
          <w:color w:val="000"/>
          <w:sz w:val="28"/>
          <w:szCs w:val="28"/>
        </w:rPr>
        <w:t xml:space="preserve">(四)促进服务业较快增长。工信商务部门要牵头抓总做好全面落实促进服务业发展倍增行动计划和省、州22条、23条促进经济持续健康发展中关于促进服务较快增长政策措施，进一步加大批发、零售、住宿、餐饮四大实物类消费行业限额以上企业监测分析和培育力度，扩大服务业统计范围，切实提高批发、零售、住宿、餐饮和其它服务业企业等第三产业的比重。住建局要统筹好年采矿360万吨及其配套工程等重点项目移民搬迁、棚户区改造项目推进与房地产开发进度的关系，督促好房地产企业加快在建项目工程进度，对新供地房地产开发项目要实现尽快开工建设，最大限度满足居民住房刚性需求。统计、工信商务、住建等部门要密切配合，年内需完成10户限额以上批零住餐和5户规模以上服务企业的预纳限纳规申报和审批工作，并确保7月份单月社会消费品零售总额完成3.7亿元，增长15.6%的目标。</w:t>
      </w:r>
    </w:p>
    <w:p>
      <w:pPr>
        <w:ind w:left="0" w:right="0" w:firstLine="560"/>
        <w:spacing w:before="450" w:after="450" w:line="312" w:lineRule="auto"/>
      </w:pPr>
      <w:r>
        <w:rPr>
          <w:rFonts w:ascii="宋体" w:hAnsi="宋体" w:eastAsia="宋体" w:cs="宋体"/>
          <w:color w:val="000"/>
          <w:sz w:val="28"/>
          <w:szCs w:val="28"/>
        </w:rPr>
        <w:t xml:space="preserve">(五)确保财政金融稳健运行。财税部门要强化征收工作，切实做到依法治税、应收尽收，确保财政收入增速、税收占比完成年初预算目标。有效落实积极的财政政策，加大对供给侧结构性改革、脱贫攻坚、生态环保等方面的投入力度，切实保障教育、文化、医疗卫生、社会保障与就业等支出，实现1至7月地方一般公共预算本级收入实现4.57亿元，增长26.8%;地方一般公共预算支出23.66亿元，增长20.5%的目标。进一步提高财政预算管理水平，强化防范化解政府债务风险，积极稳妥化解隐性债务存量。金融部门要紧紧围绕振兴实体经济、深化供给侧结构性改革，着力增强金融服务能力，使全县金融机构存贷比由目前的69%提高到75%以上。财政局要会同相关金融机构加快研究“助保贷”业务的开展，起草我县“助保贷”中小企业扶持计划实施方案并报政府常务会议研究后实施，进一步缓解中小微企业融资难、融资贵困难，促进中小微型企业快速发展，加快财源建设步伐。</w:t>
      </w:r>
    </w:p>
    <w:p>
      <w:pPr>
        <w:ind w:left="0" w:right="0" w:firstLine="560"/>
        <w:spacing w:before="450" w:after="450" w:line="312" w:lineRule="auto"/>
      </w:pPr>
      <w:r>
        <w:rPr>
          <w:rFonts w:ascii="宋体" w:hAnsi="宋体" w:eastAsia="宋体" w:cs="宋体"/>
          <w:color w:val="000"/>
          <w:sz w:val="28"/>
          <w:szCs w:val="28"/>
        </w:rPr>
        <w:t xml:space="preserve">同志们，下半年的经济工作，形势严峻、任务艰巨，不仅主要领导要亲自抓，特别是分管领导要用心抓、用心做，绝不能马虎了事。会后，各有关部门和单位必须按照今天的部署和安排，对标对表，不折不扣地抓好落实，确保圆满完成和超额完成全年经济发展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7月2日至5日，我有幸参加市政协精心组织的全市上半年经济运行的调研，实地调研了思茅区、景谷县、宁洱县、工业园区、金融行业以及一些重点项目，通过听、看、问、闻，对全市的经济运行情况有了全面的了解，开拓了视野，对我的履职能力有了很大提高，受益匪浅。根据会议安排，结合本人工作，我就调研中涉及商务工作存在的问题、工作建议作个简要发言。</w:t>
      </w:r>
    </w:p>
    <w:p>
      <w:pPr>
        <w:ind w:left="0" w:right="0" w:firstLine="560"/>
        <w:spacing w:before="450" w:after="450" w:line="312" w:lineRule="auto"/>
      </w:pPr>
      <w:r>
        <w:rPr>
          <w:rFonts w:ascii="宋体" w:hAnsi="宋体" w:eastAsia="宋体" w:cs="宋体"/>
          <w:color w:val="000"/>
          <w:sz w:val="28"/>
          <w:szCs w:val="28"/>
        </w:rPr>
        <w:t xml:space="preserve">一、存在的困难问题</w:t>
      </w:r>
    </w:p>
    <w:p>
      <w:pPr>
        <w:ind w:left="0" w:right="0" w:firstLine="560"/>
        <w:spacing w:before="450" w:after="450" w:line="312" w:lineRule="auto"/>
      </w:pPr>
      <w:r>
        <w:rPr>
          <w:rFonts w:ascii="宋体" w:hAnsi="宋体" w:eastAsia="宋体" w:cs="宋体"/>
          <w:color w:val="000"/>
          <w:sz w:val="28"/>
          <w:szCs w:val="28"/>
        </w:rPr>
        <w:t xml:space="preserve">(一)我市商贸领域限额以上企业208户，包括、零售、住宿、餐饮4个行业，规模小，资金实力弱，同质化现象比较普遍是共性。4个行业是支撑gdp指标之一，也是核算社会消费品零售总额基础，限额以上企业占比非常关键，是决定因素，很多企业经营规模已经达到升限标准，但是业主不愿意升限，不想增加财务人员，增加成本，嫌麻烦，不想从小规模纳税人变为一般纳税人(税率不同x%、部分商品x%)。入库企业难，优化名录库空间小，社会消费品零售总额多年来都是在高位运行，统计执法进一步加强，商务部商务厅严令数据的真实性，工作难度加大。</w:t>
      </w:r>
    </w:p>
    <w:p>
      <w:pPr>
        <w:ind w:left="0" w:right="0" w:firstLine="560"/>
        <w:spacing w:before="450" w:after="450" w:line="312" w:lineRule="auto"/>
      </w:pPr>
      <w:r>
        <w:rPr>
          <w:rFonts w:ascii="宋体" w:hAnsi="宋体" w:eastAsia="宋体" w:cs="宋体"/>
          <w:color w:val="000"/>
          <w:sz w:val="28"/>
          <w:szCs w:val="28"/>
        </w:rPr>
        <w:t xml:space="preserve">(二)各县区大型商场、超市除生鲜以外，受网购冲击，其他商品运行比较困难，很多店面只能外租，纳入不了统计，对整体经营、业绩受到一定的影响和冲击，同样网购数据又难以收集统计，影响了我市消费水平的评估。</w:t>
      </w:r>
    </w:p>
    <w:p>
      <w:pPr>
        <w:ind w:left="0" w:right="0" w:firstLine="560"/>
        <w:spacing w:before="450" w:after="450" w:line="312" w:lineRule="auto"/>
      </w:pPr>
      <w:r>
        <w:rPr>
          <w:rFonts w:ascii="宋体" w:hAnsi="宋体" w:eastAsia="宋体" w:cs="宋体"/>
          <w:color w:val="000"/>
          <w:sz w:val="28"/>
          <w:szCs w:val="28"/>
        </w:rPr>
        <w:t xml:space="preserve">(三)“普品入沪”，我我市农产品走出去、开拓市场的一条新路子，可以引导当地产业的发展，老百姓的增收。上海市黄浦区商务委与市商务局签署了商贸合作协议。同意我市的农产品企业到上海发展，商铺租赁第一年补助x% ，第二年补助x%，第三年补助x%。应该说平台是有了，但是我市本地企业的积极性不高，主要原因一是对上海市场、消费观念、消费习惯不了解。二是没有营销人才支撑;三是物流成本高，农产品保鲜也是一个大问题。曾经尝试进上海市场的几家本地企业运行不是很理想。</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用好省、市政府稳增长政策，充分利用消费旺季和节点开展促消活动，加强市场体系建设，加大对重点商贸企业的扶持力度。着力培育限上企业，建立健全重点商贸企业联系制度，抓好内贸流通企业升规达限工作，帮助企业加强管理，积极宣传升规达限的好处，积极协调税务部门对企业的培训，用好营改增税务政策，指导企业开展申限工作，挖掘社会消费品零售交易额增长潜力。进一步优化在库的名录库，做好入库和退库工作。</w:t>
      </w:r>
    </w:p>
    <w:p>
      <w:pPr>
        <w:ind w:left="0" w:right="0" w:firstLine="560"/>
        <w:spacing w:before="450" w:after="450" w:line="312" w:lineRule="auto"/>
      </w:pPr>
      <w:r>
        <w:rPr>
          <w:rFonts w:ascii="宋体" w:hAnsi="宋体" w:eastAsia="宋体" w:cs="宋体"/>
          <w:color w:val="000"/>
          <w:sz w:val="28"/>
          <w:szCs w:val="28"/>
        </w:rPr>
        <w:t xml:space="preserve">(二)引导商场超市转变经营观念和方式，开展多种形式营销，如与银行、美团、快递等企业合作，用优质、快捷、方便的服务留着客户和扩大客户群，增加企业业绩，扩大规模，增加税收，增加就业。</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在上级党委政府的坚强领导下，始终践行新发展理念，专注发展定力，苦干实干、克难攻坚，着力抓培育、扩增量、上项目、强支撑、惠民生，县域经济总体保持了稳中向好的发展态势，被省委省政府表彰为“四川省促进民营经济发展先进县”。20xx年是新中国成立70周年，是全面建成小康社会关键之年，是我县实现脱贫摘帽冲刺之年，做好今年经济工作，对于巩固发展良好势头、全面推进各项事业至关重要，全县上下要认真贯彻落实中央、省委、市委经济工作会议精神，结合全县实际，全力推进各项决策部署在我县落地生根。</w:t>
      </w:r>
    </w:p>
    <w:p>
      <w:pPr>
        <w:ind w:left="0" w:right="0" w:firstLine="560"/>
        <w:spacing w:before="450" w:after="450" w:line="312" w:lineRule="auto"/>
      </w:pPr>
      <w:r>
        <w:rPr>
          <w:rFonts w:ascii="宋体" w:hAnsi="宋体" w:eastAsia="宋体" w:cs="宋体"/>
          <w:color w:val="000"/>
          <w:sz w:val="28"/>
          <w:szCs w:val="28"/>
        </w:rPr>
        <w:t xml:space="preserve">20xx年经济工作重点任务是，要全力打好精准脱贫攻坚战，扎实抓好重点工作，切实强化巩固提升，强化项目资金监管;要突出抓好项目投资工作，精心谋划项目，攻坚重大项目，全力向上争取，强化要素保障;要全力推动产业发展提质增效，加快发展新型工业，加快发展现代服务业，加快发展文化旅游经济;要大力实施乡村振兴战略，加快编制乡村振兴规划，加快发展现代农业，大力整治农村人居环境，全面深化农村改革;要纵深推进改革创新开放，持续深化供给侧结构性改革，继续深化重点领域改革，全力打好防范化解重大风险攻坚战，全面深化开放合作;要大力发展县域民营经济，持续优化营商环境，有效降低营商成本，培育尊商重商文化;要统筹推进城乡区域发展，突出科学规划约束，全力推进城乡建设，加强改善基础设施;要扎实抓好生态文明建设，全力打好污染防治攻坚战，持续开展大规模绿化全川旺苍行动，坚定不移落实绿色发展理念;要持续强化保障和改善民生，扎实办好民生实事，优先发展教育事业，加快发展卫计事业，繁荣发展文体事业。</w:t>
      </w:r>
    </w:p>
    <w:p>
      <w:pPr>
        <w:ind w:left="0" w:right="0" w:firstLine="560"/>
        <w:spacing w:before="450" w:after="450" w:line="312" w:lineRule="auto"/>
      </w:pPr>
      <w:r>
        <w:rPr>
          <w:rFonts w:ascii="宋体" w:hAnsi="宋体" w:eastAsia="宋体" w:cs="宋体"/>
          <w:color w:val="000"/>
          <w:sz w:val="28"/>
          <w:szCs w:val="28"/>
        </w:rPr>
        <w:t xml:space="preserve">20xx年经济工作压力大、任务重，要以“开局就发力、起步就冲刺”的精神状态，奋力夺取一季度“开门红”，要抓好项目投资、消费促进、生产组织、民生保障、安全稳定，以永不懈怠的精神状态，锐意进取，苦干实干，奋力夺取脱贫摘帽全面小康决定性胜利，全力推动县域经济高质量发展，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就当前几项重点工作，要切实做好农民工服务保障工作，妥善解决建设领域、煤矿企业等拖欠工资问题，切实保障农民工工资及时足额支付，确保春节前农民工工资无拖欠;要扎实抓好困难群众安全温暖过冬工作，充分利用临近春节的契机，动员各级干部以及贫困对象帮扶责任人，走村入户、嘘寒问暖;要全力抓好非洲猪瘟防控工作，相关单位扎实开展三大排查检测和三大专项整治行动，督促各临时检查站以及高速路出入口等重点部位务必严格执行24小时值班制度，带班领导和值班人员务必在岗履职，严防外疫传入。</w:t>
      </w:r>
    </w:p>
    <w:p>
      <w:pPr>
        <w:ind w:left="0" w:right="0" w:firstLine="560"/>
        <w:spacing w:before="450" w:after="450" w:line="312" w:lineRule="auto"/>
      </w:pPr>
      <w:r>
        <w:rPr>
          <w:rFonts w:ascii="宋体" w:hAnsi="宋体" w:eastAsia="宋体" w:cs="宋体"/>
          <w:color w:val="000"/>
          <w:sz w:val="28"/>
          <w:szCs w:val="28"/>
        </w:rPr>
        <w:t xml:space="preserve">要坚决抓好年末岁尾安全生产及社会稳定工作，全力确保生产安全，各级各有关部门要严格落实领导督导、行业监管和属地管理责任，全力抓好道路交通、煤矿和非煤矿山、危化品和烟花爆竹、建筑施工、火灾防控等重点行业领域安全生产工作。要迅速谋划部署20xx年及一季度“开门红”工作，各级各部门要按照“开局就发力、起步就冲刺”的要求，及时分解下达一季度地区生产总值、规上工业增加值、全社会固定资产投资等主要经济指标目标任务，压实责任到部门、到乡镇，奋力夺取“开门红”。要主动抓好党风廉政建设工作，全县上下要牢守党纪国法的红线、廉洁从政的防线、道德操守的底线，确保全县政治生态风清气正。各级各部门要统筹抓好年终述职述廉述责以及民生生活会等各项工作，确保民主生活会开出高质量、高水平，稳妥有序完成年终各项工作。</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全县经济工作会议讲话稿篇八</w:t>
      </w:r>
    </w:p>
    <w:p>
      <w:pPr>
        <w:ind w:left="0" w:right="0" w:firstLine="560"/>
        <w:spacing w:before="450" w:after="450" w:line="312" w:lineRule="auto"/>
      </w:pPr>
      <w:r>
        <w:rPr>
          <w:rFonts w:ascii="宋体" w:hAnsi="宋体" w:eastAsia="宋体" w:cs="宋体"/>
          <w:color w:val="000"/>
          <w:sz w:val="28"/>
          <w:szCs w:val="28"/>
        </w:rPr>
        <w:t xml:space="preserve">做好今年的经济工作，必须全面落实高质量发展这一根本要求，牢牢把握稳中求进工作总基调，认真贯彻落实新发展理念，围绕“决胜二次创业、加快转型发展”战略，统筹兼顾，精准发力，确保经济稳定在合理区间，努力实现首季“开门红”。重点抓好六个方面工作：</w:t>
      </w:r>
    </w:p>
    <w:p>
      <w:pPr>
        <w:ind w:left="0" w:right="0" w:firstLine="560"/>
        <w:spacing w:before="450" w:after="450" w:line="312" w:lineRule="auto"/>
      </w:pPr>
      <w:r>
        <w:rPr>
          <w:rFonts w:ascii="宋体" w:hAnsi="宋体" w:eastAsia="宋体" w:cs="宋体"/>
          <w:color w:val="000"/>
          <w:sz w:val="28"/>
          <w:szCs w:val="28"/>
        </w:rPr>
        <w:t xml:space="preserve">(一)围绕壮大产业优势，不断强化多元支撑。一要强化项目支撑。全年计划实施重点项目127个，总投资354.9亿元，其中工业重点项目48个，总投资197亿元。煤化工方面，要强力推进6个投资额度大、带动能力强的关键项目。其中，总投资33.5亿元的开祥化工综合物料平衡及年产20万吨乙二醇、总投资5.3亿元的开祥化工年产10万吨pbt等项目，年内要实质性开工;总投资8.5亿元的综能公司年产40万吨一期20万吨乙醇，年底前要完成土方开挖和长交设备订购;总投资17.5亿元的气化厂升级改造项目，要扎实做好前期工作;围绕运输结构调整和能源结构调整，扎实做好总投资17亿元的“公转铁”项目前期工作，确保总投资12.9亿元的产业集聚区热力岛项目年内实现开工，提前布局应对煤炭总量控制和环保治理要求，为煤化工产业发展壮大预留空间。电子信息和新能源新材料方面，德道电子年产3亿安时数码及动力锂离子电池与电池组装、河南正方云创科技年产100万套无人机智能储电系统等项目，上半年要开工建设;多泉新材料年产2万吨改性酚醛树脂和2万吨聚酯树脂、义腾新能源2条湿法隔膜生产线、豫立动力及储能电池pack、全智能年产5000吨石墨制品等项目，年内要建成投产。装备制造方面，重点抓好中车重装轨道交通元器件项目，确保年内形成批量生产。同时，加强与中车株机总部对接协调，争取更多轨道交通产品在我市生产。二要强化平台支撑。抓住“全省传统煤化工产业转型、建设现代精细煤化工基地”难得机遇，全面提升产业集聚区基础设施配套能力，完成经七路，经七南路和综能公司南污水管道建设，争取纬二路、纬四路年内开工建设;在重点推进公转铁、热电联产项目的同时，加快微电网、第二污水处理厂改扩建、东区泛能站等项目谋划实施，为打造国内一流现代煤化工产业基地提供支撑和保障。三要强化要素支撑。在全面完成投资集团资产整合的基础上，加快引进职业经理人，实现公司化运作，切实提升公司管理、运营和盈利能力。继续加强与中原豫资、陕西关天等资本方联系，切实发挥已注册的天宇产业投资基金作用，尽快注册成立科源洁净能源产业基金。常态化开展“政银企”对接活动，及时帮助企业融资难题。加快实施仁村引水工程和中水回用工程，强化工业用水保障、降低企业用水成本。全面排查梳理工矿、企业闲置土地，建立低效土地盘活利用长效机制，增强土地保障能力。四要强化服务支撑。继续落实项目指挥长负责制，完善企业联系分包制度，做到“一个项目、一套班子、一个专人、一个方案、一抓到底”。继续推进“一网通办”前提下的“最多跑一次”改革，有效解决企业反映强烈的“办事慢、办事难、办事繁”问题。在工程施工、征地拆迁、投标招标等领域，深入开展扫黑除恶专项斗争，严厉打击阻拦施工、强揽工程、垄断市场、强买强卖等不法行为，为企业发展、项目建设保驾护航。</w:t>
      </w:r>
    </w:p>
    <w:p>
      <w:pPr>
        <w:ind w:left="0" w:right="0" w:firstLine="560"/>
        <w:spacing w:before="450" w:after="450" w:line="312" w:lineRule="auto"/>
      </w:pPr>
      <w:r>
        <w:rPr>
          <w:rFonts w:ascii="宋体" w:hAnsi="宋体" w:eastAsia="宋体" w:cs="宋体"/>
          <w:color w:val="000"/>
          <w:sz w:val="28"/>
          <w:szCs w:val="28"/>
        </w:rPr>
        <w:t xml:space="preserve">(二)围绕补齐小康短板，持续打好三大攻坚。一要坚决打好防范化解重大风险攻坚战。坚决防控债务风险，坚持化解存量与严控增量并重，依法规范举债行为，坚决遏制变相举债和隐形负债，确保全市债务始终安全可控。有效防控金融风险，完善金融监管体系，严厉打击非法集资、非法互联网金融服务、恶意逃废银行债务等行为，持续优化金融生态环境，牢牢守住不发生系统性金融风险的底线。稳妥化解企业风险，加强企业风险排查管控，综合施策降低企业资金风险，妥善处理企业担保链、资金链风险，防止风险传导蔓延。二要坚决打好脱贫攻坚战。巩固提升脱贫质量，对脱贫户实行动态监测预警，持续加大技术和产业扶持力度，变“输血式”帮扶为“造血式”帮扶，不断提升脱贫户收入水平，巩固提升脱贫质量。强化城乡困难人员保障，完善以城乡低保为基础，医疗、教育、就业等专项救助为辅助，临时救助、社会互助和慈善捐赠为补充的新型社会救助体系，探索集中供养、集中治疗、妥善安置等新模式，不断提高城乡困难人员服务保障水平。提升结对帮扶质量，围绕产业发展、劳务就业、人才支持、基础设施和社会帮扶五大领域，整合各类资源，多措并举帮助陕州区拉长、拓宽产业链，为困难群众提供更多就业岗位和持续稳定的收入来源，确保按时完成帮扶任务。三要坚决打好污染防治攻坚战。深入推进大气污染防治。突出重点区域、重点行业、重点污染物，打好结构优化、工业企业绿色升级、柴油货车治理、城乡扬尘全面清洁、环境质量监控全覆盖、恶臭污染深度整治等六个标志性攻坚战役，加快产业、能源、运输三大结构调整，持续抓好“六控”，突出治理“两散”(散乱污企业和散煤)，加大污染源头治理力度，启动煤化工企业恶臭监测能力建设和深度治理，拓展涉气、涉水企业在线监控覆盖面，不断深化工矿企业、社会料场无组织排放深度治理水平，强化执法监察和部门联动督查，推动大气环境质量持续改善。持续推进水污染防治。实施“四水同治”工程，全面落实河长制，“一河一策”精准治污，持续深入开展“携手清四乱、保护母亲河”专项行动，城乡安全饮水达到100%;扎实做好工业废水减量排放、截污纳管、面源控制、生态净化和提标提质，深入推进畜禽养殖污染专项治理，深化农村环境综合整治成效，多管齐下改善水环境质量。全面展开土壤污染防治。全面完成受铬污染物处置任务，深入开展土壤污染风险防治和修复，严把危险废物安全处置关，落实一般固体废物规范化利用、处置管理，强化土壤环境安全管控，坚决守好一方净土。</w:t>
      </w:r>
    </w:p>
    <w:p>
      <w:pPr>
        <w:ind w:left="0" w:right="0" w:firstLine="560"/>
        <w:spacing w:before="450" w:after="450" w:line="312" w:lineRule="auto"/>
      </w:pPr>
      <w:r>
        <w:rPr>
          <w:rFonts w:ascii="宋体" w:hAnsi="宋体" w:eastAsia="宋体" w:cs="宋体"/>
          <w:color w:val="000"/>
          <w:sz w:val="28"/>
          <w:szCs w:val="28"/>
        </w:rPr>
        <w:t xml:space="preserve">(三)围绕调整产业结构，持续优化三次产业。一要深入推进工业“三大改造”。技术改造上，要全方位加快煤化工、装备制造、新材料和电子信息等行业企业技术改造，着力推进开祥化工综合物料平衡、义煤综能驰放气综合利用、气化厂升级改造等一批重大项目，完成10家规模以上工业企业技术改造，技改投资占工业投资的比重达到25%以上。智能化改造上，鼓励重点企业参与智能制造试点示范项目，开祥化工、德道电子要分别进入省“智能工厂”和“智能车间”行列;气化厂、义煤综能要通过两化融合贯标体系认证，开祥化工通过两化融合贯标体系复审。绿色化改造上，要全面推进重点行业清洁生产改造，实施能效、水效“领跑者”行动，加快构建绿色制造体系，优先培育气化厂、开祥化工、义煤综能公司等重点骨干企业，争取开祥化工成功申报国家“绿色工厂”。二要加快现代服务业提质。要立足我市工业化水平高的优势，做大现代物流业。发挥区位、资源优势，以煤炭物流基地为中心、各级物流场(站)为节点，构建大宗商品物流体系，年内完成新天地储运运力提升、解放路物流园建设和南环货运通道物流园前期工作，依托新310国道引线再谋划一个大型物流项目;抓住电商物流高速发展机遇，建设寄递物流中心，整合快递物流企业，发展电子商务物流仓储，努力打造豫西区域性物流中心。要立足我市城镇化水平高的特点，做精生活性服务业。着力提升珠江路管理服务水平、龙山街基础设施水平和光明街规范整洁水平，逐步将珠江路、龙山街、光明街打造成精品商业街。依托优质医疗资源，积极争取上级资金、接洽社会合作方，力争豫晋陕黄河金三角康养结合示范项目年内开工建设。依托独特的人文优势，深入挖掘历史文化遗迹、北露天矿坑、美丽乡村等旅游资源，大力发展乡村游、工矿游、民俗游，打造独具特色的精品旅游线路。三要发展精品特色农业。主动顺应农业供给侧结构性改革和乡村振兴战略的新要求，着力推动产业融合发展。以新大牧业、恒大养殖等省、市龙头企业为依托，加强与农科院、高校的联系合作，不断提高畜产品质量、附加值和品牌知名度。继续扩大华昌薯业生产加工规模，加快龙康“中央厨房”建设，打造三门峡首家“中央厨房”。因地制宜发展“互联网+”、“旅游+”、“生态+”等农业新业态，加快 “千秋特色小镇”谋划设计，实现农业从生产向生态、生活功能拓展。</w:t>
      </w:r>
    </w:p>
    <w:p>
      <w:pPr>
        <w:ind w:left="0" w:right="0" w:firstLine="560"/>
        <w:spacing w:before="450" w:after="450" w:line="312" w:lineRule="auto"/>
      </w:pPr>
      <w:r>
        <w:rPr>
          <w:rFonts w:ascii="宋体" w:hAnsi="宋体" w:eastAsia="宋体" w:cs="宋体"/>
          <w:color w:val="000"/>
          <w:sz w:val="28"/>
          <w:szCs w:val="28"/>
        </w:rPr>
        <w:t xml:space="preserve">(四)围绕激发发展活力，深化改革开放创新。一要深化各项改革。在供给侧结构性改革上，要认真落实“巩固、增强、提升、畅通”八字方针要求，在完成“去产能”任务的基础上，加快淘汰落后产能，消化商品房库存800套以上。在“放管服”改革上，要实现审批服务事项网上办理全覆盖、进驻实体大厅应进必进，“一窗分类受理”达到80%以上。在农村综合改革上，要继续推进农村承包地“三权分置”改革和农村集体产权制度改革，完成集体资产清产核资，鼓励基础较好的涉农社区探索发展新型集体经济，壮大村级经济实力。在政府机构改革上，进一步优化职能配置，提升行政效能，同步抓好生态保护、投融资、教育、医疗等方面的改革。二要深化区域合作。把融入“一带一路”作为扩大开放的主攻方向，积极对接郑州国家中心城市、洛阳中原城市群副中心城市发展战略，把握黄河金三角区域合作机遇，让煤化工、装备制造、新能源新材料等优质产品加快“走出去”，继续扩大在教育、医疗、科技、人才、商贸等领域的跨区域合作。三要深化招商引资。围绕新修订的主导产业发展规划，绘制产业链图谱，开展全链条式、集群化招商，着力在煤化工、精细化工、装备制造、电子信息及新能源新材料等主导产业上实现新突破。把握“化工项目必须入园”等政策机遇，主动对接京津冀、长三角等地区产业转移，争取承接一批科技含量高、附加值高的化工企业，推进煤化工产业从原料化工向应用化工方向转变。紧盯我省今年重点培育的10个新兴产业，积极谋划引进5g产业、人工智能等未来发展潜力大的新兴产业。继续办好锂电池和煤化工两个论坛，加快论坛成果转化。四要深化技术创新。进一步深化与中国石化联合会、南京理工大学等科研院所和高校的联系合作，聚集专业人才，形成发展智库，确保新增高技能人才120人以上。积极推进刘中民煤化工院士工作站、宝宜新材料博士工作站分站建设，全力支持综能公司申报省级工程技术中心、义煤集团“双创”基地申报省专业化众创空间;扎实推进领军人才黄继红教授和煤生化公司合作研发甲醇蛋白下游产品等3个科技合作项目。</w:t>
      </w:r>
    </w:p>
    <w:p>
      <w:pPr>
        <w:ind w:left="0" w:right="0" w:firstLine="560"/>
        <w:spacing w:before="450" w:after="450" w:line="312" w:lineRule="auto"/>
      </w:pPr>
      <w:r>
        <w:rPr>
          <w:rFonts w:ascii="宋体" w:hAnsi="宋体" w:eastAsia="宋体" w:cs="宋体"/>
          <w:color w:val="000"/>
          <w:sz w:val="28"/>
          <w:szCs w:val="28"/>
        </w:rPr>
        <w:t xml:space="preserve">(五)围绕提升城市品位，统筹推进联创提质。一要确保完成一批创建任务。今年是“四城联创”的关键之年，全市上下要始终保持临战状态，紧盯重点、突破难点，全力推进、确保实效。要对照创建标准，尽快补齐路网、场馆、市场、游园等硬件设施短板，加大城市环境、文明交通、户外广告、老旧小区、市民文明素质等重点领域专项治理，确保国家级园林城市和国家级卫生城市完成创建任务，确保全国文明城市提名城市和省级生态示范市创建指标“大头落地”。二要加快完善一批基础设施。全面完成泰山路、鸿庆路、龙山街、花园路等道路改扩建工程，提升南北道路通行能力;完成天山路北延和迎宾大道西延工程，打通城市北部环道;加快人民路提质改造，完成银杏路提质改造，建设高铁无轨站，开通长途客运站与高铁站的“绿色通道”，提升城市“窗口”形象。新修农村公路4条，开辟城乡客运班线3条，城乡交通更加便利。完成涧河及石河生态综合治理工程市区段河道治理。在裴村、千秋、毛沟等地，改造新建7个农贸市场，彻底取缔周边马路市场。实施千秋路、鸿庆路等雨污水分流改造，铺设振兴路西段、朝阳路等污水管道，建成三十里铺、霍村等5个社区污水管网，加快城区管网向涉农社区延伸。继续开展“厕所革命”，在市区改造公厕9座、新建二类公厕10座，在涉农社区新建公厕2座。开展老旧小区改造工作，加快郭庄、裴村二期和马岭棚户区改造，6月底前全面启动毛沟、三十里铺等6个20xx年棚户区改造项目，持续改善群众居住条件。三要重点解决一批管理难题。开展市容市貌“四治”专项行动，加大违章建筑查处、拆除力度，坚决杜绝新增违建。实施“退路进店”和临街立面提档升级治理，扮靓重点街道、提升城市“颜值”。实施道路交通综合整治，开展文明交通宣传和机动车礼让斑马线整治行动，打造3条以上“文明交通严管示范街”。集中解决城乡结合部、背街小巷、城中村等重点部位突出卫生问题，全面营造整洁、有序的城市环境。实施架空缆线入地工程，年底前实现70%主次干道和50%背街小巷弱电入地，消除空中 “蜘蛛网”。加快数字化城管指挥平台建设，逐步实现数字化城管全覆盖。围绕创建“四美乡村示范县”，持续开展“五美庭院”、“美丽小镇”创建活动，扎实推进农村人居环境整治，实现垃圾和污水治理全覆盖，基本实现涉农社区户厕全面改造。四要抓紧实施一批绿化工程。大力开展覆盖全市的植绿、增绿活动，结合“一主一副多组团”城市格局，重点做好主城区、副城区、厂矿区“三区”绿化。在主城区，年底前要完成人民路、千秋路、花园路等5条道路绿化提质改造;9月底前，建成银杏路带状游园、前进游园、朝阳游园等6座游园，并完成义煤游园、天新游园、银杏公园等4座公园游园改造，统筹实施黄土裸露治理和城区景观提升工程，实现“300米见绿、500米见园”。在副城区，要以国家储备林项目为载体，深入实施国土绿化提速行动，高标准开展北露天矿坑治理示范点建设，完成植树造林8000亩，森林抚育1.4万亩，廊道绿化1500亩，建成区绿化覆盖率提高到40%、绿地率提高到35.6%。在厂矿区，广泛开展绿色企业、绿色矿区创建活动，年底前重点骨干企业全部建成绿色企业，80%以上矿区建成绿色矿区。同时，在厂矿周边广泛植绿，营造林在厂中、厂在林中的绿色环境。</w:t>
      </w:r>
    </w:p>
    <w:p>
      <w:pPr>
        <w:ind w:left="0" w:right="0" w:firstLine="560"/>
        <w:spacing w:before="450" w:after="450" w:line="312" w:lineRule="auto"/>
      </w:pPr>
      <w:r>
        <w:rPr>
          <w:rFonts w:ascii="宋体" w:hAnsi="宋体" w:eastAsia="宋体" w:cs="宋体"/>
          <w:color w:val="000"/>
          <w:sz w:val="28"/>
          <w:szCs w:val="28"/>
        </w:rPr>
        <w:t xml:space="preserve">(六)围绕增进民生福祉，全力保障和谐稳定。一要着力扩大就业创业。高度关注就业形势变化，开展公共就业服务专项活动，重点抓好高校毕业生、返乡农民工、退役军人、“去产能”分流职工等群体就业，确保城镇新增就业3000人以上，城镇失业人员再就业850人以上，发放创业担保贷款不少于20xx万元。以支持义煤集团“双创”为抓手，全面整合创业服务政策、资源和平台，为创业创新提供最大便利、开辟最大空间。二要完善社会保障体系。深入实施全民参保计划，继续提升城乡居民基础养老金最低标准和城乡低保、特困供养、孤儿养育等保障标准，继续提高基本医保、大病保险、困难群众大病补充医保保障水平，加大失业保险援企稳岗力度，努力构建覆盖全民、城乡统筹的多层级社会保障体系。三要加快发展社会事业。落实教育优先发展战略，推进义务教育均衡优质发展，持续实施职业教育攻坚和全民技能振兴工程，确保义煤技校顺利升格技师学院、英山外语学校秋季顺利招生。持续巩固“武术之乡”创建成果。实施医疗服务能力提升工程，加快省级重点专科骨科建设，再争创2-5个重点特色专科，叫响“名医、名科”。妇幼保健院迁建，年内完成主体建设。加快推进石佛古村落保护项目进度，尽快完成鸿庆寺和“新安故城”遗址规划编报。四要切实守好安全红线。深入推进安全风险分级管控和隐患排查治理双重预防机制建设，持续深化煤矿、危险化学品、道路交通、消防、冶金工贸等重点行业领域的安全专项整治，争创安全发展城市示范市。狠抓食品药品监督管理，全面保障人民群众“舌尖上的安全” ，努力创建全省食品安全示范城市。五要创新社会治理。继续夯实基层基础，推动社会治理重心下移，城乡社区同步开展标准化建设和智慧社区建设，年底前再创建13个标准化社区，城市社区实现全面标准化，涉农社区标准化超过半数、达到11个;智慧社区实现35个城乡社区全覆盖，基本实现“不见面”事项，社区“一窗”办理。扎实开展阳光信访、责任信访、法治信访，推动群众合理合法利益诉求及时、就地解决。加强社会治安防控体系建设，坚持走科技强警之路，提高智能化社会综合管理和服务群众水平，进一步提升群众安全感和执法满意度，高质量推进“一村(格)一警”工作，依法严厉打击各类违法犯罪活动，推动扫黑除恶专项斗争纵深发展，扎实做好庆祝新中国成立70周年等各项重要活动安保工作，全面保障和维护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全县经济工作会议讲话稿篇九</w:t>
      </w:r>
    </w:p>
    <w:p>
      <w:pPr>
        <w:ind w:left="0" w:right="0" w:firstLine="560"/>
        <w:spacing w:before="450" w:after="450" w:line="312" w:lineRule="auto"/>
      </w:pPr>
      <w:r>
        <w:rPr>
          <w:rFonts w:ascii="宋体" w:hAnsi="宋体" w:eastAsia="宋体" w:cs="宋体"/>
          <w:color w:val="000"/>
          <w:sz w:val="28"/>
          <w:szCs w:val="28"/>
        </w:rPr>
        <w:t xml:space="preserve">中央经济工作会议上，指出，推动经济高质量发展必须跨越两个关口。第一个关口就是非常规的我国经济发展现阶段特有的关口，特别是要打好防范化解重大风险、精准脱贫、污染防治三大攻坚战。第二个关口就是常规性的长期性的关口，也就是要大力转变经济发展方式、优化经济结构、转换增长动力，特别是要净化市场环境，提升人力资本素质，增强国家治理能力。这充分体现了战略思维、底线思维和问题导向、危机意识，为我们做好经济工作确立了重点、明确了任务。我们要认真学习领会、深入贯彻落实，重点抓好5个方面的工作。</w:t>
      </w:r>
    </w:p>
    <w:p>
      <w:pPr>
        <w:ind w:left="0" w:right="0" w:firstLine="560"/>
        <w:spacing w:before="450" w:after="450" w:line="312" w:lineRule="auto"/>
      </w:pPr>
      <w:r>
        <w:rPr>
          <w:rFonts w:ascii="宋体" w:hAnsi="宋体" w:eastAsia="宋体" w:cs="宋体"/>
          <w:color w:val="000"/>
          <w:sz w:val="28"/>
          <w:szCs w:val="28"/>
        </w:rPr>
        <w:t xml:space="preserve">(一)围绕“防范风险、污染防治”，打好决胜全面建成小康社会攻坚战</w:t>
      </w:r>
    </w:p>
    <w:p>
      <w:pPr>
        <w:ind w:left="0" w:right="0" w:firstLine="560"/>
        <w:spacing w:before="450" w:after="450" w:line="312" w:lineRule="auto"/>
      </w:pPr>
      <w:r>
        <w:rPr>
          <w:rFonts w:ascii="宋体" w:hAnsi="宋体" w:eastAsia="宋体" w:cs="宋体"/>
          <w:color w:val="000"/>
          <w:sz w:val="28"/>
          <w:szCs w:val="28"/>
        </w:rPr>
        <w:t xml:space="preserve">防范化解重大风险、污染防治是决胜全面小康社会冲刺阶段必须迈过的坎。我们必须强化忧患意识，抓重点、补短板、强弱项，为全面建成小康社会奠定坚实基础。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1、打好防范化解重大风险攻坚战。党的把防范化解重大风险作为三大攻坚战的首要战役。我们要坚持底线思维，凡事从最坏处打算、向最好处努力，不让小风险演化为大风险，不让个别风险演化为综合风险，不让局部风险演化为区域性系统性风险。第一，坚决防范化解金融风险。防范化解金融风险，事关国家安全、发展全局、人民群众财产安全。当前，我区金融风险总体可控，但非法集资形势依然严峻，涉及46起、资金23亿、人员6800人。对此，我们必须引起高度警惕，坚决防范和处置非法集资，做到关口前移、抓早抓小，最大限度保护群众利益;同时，要加强金融风险的识别、预警、评估，把该管的真正管住、管好。第二，稳妥化解地方债务风险。从我区来看，总体债务风险水平虽然没有超过预警线，但仍然保持高位。区财政、投资、金融等部门，要按照“严控增量、化解存量、举债适度、规避风险”的总要求，研究政策、分析结构，找出魏都区的特点、找准切入点，该偿还的偿还到位，该融资的融资到位，依法依规举债偿债，全力保障续建项目，新建项目要根据轻重缓急统筹保障;同时，加强风险评估，扬长避短，走质量高、效益好、运作快的路子，确保在风险可控的前提下依法举债。第三，有效防范社会风险。当前，我区正处在经济社会加速转型期，各种社会矛盾和问题交织叠加，部分特定利益群体持续活跃，安全生产形势不容乐观，公共安全隐患点多、量大，特别是持续开展的拆迁建设活动，必将引发一些信访行为。对此，我们要未雨绸缪，始终保持清醒头脑，把握关键、精准应对，开展信访工作“三无区”和“四无街道”、“零访社区”创建活动，夯实信访稳定工作的基层基础;要把安全生产作为必须坚守的发展红线，强化安全生产责任，建立健全隐患排查治理制度，增强安全防范治理能力，坚决遏制重特大安全事故发生。</w:t>
      </w:r>
    </w:p>
    <w:p>
      <w:pPr>
        <w:ind w:left="0" w:right="0" w:firstLine="560"/>
        <w:spacing w:before="450" w:after="450" w:line="312" w:lineRule="auto"/>
      </w:pPr>
      <w:r>
        <w:rPr>
          <w:rFonts w:ascii="宋体" w:hAnsi="宋体" w:eastAsia="宋体" w:cs="宋体"/>
          <w:color w:val="000"/>
          <w:sz w:val="28"/>
          <w:szCs w:val="28"/>
        </w:rPr>
        <w:t xml:space="preserve">2、打好污染防治攻坚战。高质量发展，是人与自然和谐共生的发展。生态环境没有替代品，用之不觉，失之难存。我们要像保护眼睛一样保护生态环境，像对待生命一样对待生态环境，持续加大环境治理力度，着力解决突出的环境问题，满足人民群众日益增长的优美生态环境需要，建好美丽魏都。要打好“蓝天保卫战”，持续落实好各项管控措施。要巩固水生态文明建设成果，全面推行“河长制”，完善提升河湖水系连通工程，系统推进水污染防治、水生态保护和水资源管理。要大力实施“绿满魏都”行动计划，统筹推进城市绿化、城郊绿化、社区绿化。要大力开展节约型机关创建、绿色家庭、绿色学校、绿色社区和绿色出行等行动，让绿色真正成为发展的底色。</w:t>
      </w:r>
    </w:p>
    <w:p>
      <w:pPr>
        <w:ind w:left="0" w:right="0" w:firstLine="560"/>
        <w:spacing w:before="450" w:after="450" w:line="312" w:lineRule="auto"/>
      </w:pPr>
      <w:r>
        <w:rPr>
          <w:rFonts w:ascii="宋体" w:hAnsi="宋体" w:eastAsia="宋体" w:cs="宋体"/>
          <w:color w:val="000"/>
          <w:sz w:val="28"/>
          <w:szCs w:val="28"/>
        </w:rPr>
        <w:t xml:space="preserve">3、扎实做好帮扶济困工作。脱贫攻坚难点在农村，魏都区作为主城区，尽管有低保作为保障，但仍有一些群众处境艰难。各办事处、社区对特别困难的群众，要按照扶贫的办法、扶贫的精神、扶贫的标准，加大帮扶力度，关注群众生活的实际困难，严格落实创业就业、城市低保、医疗救助、社会救助、优抚双拥等政策措施，让更多困难群体受益，享受改革发展带来的红利。</w:t>
      </w:r>
    </w:p>
    <w:p>
      <w:pPr>
        <w:ind w:left="0" w:right="0" w:firstLine="560"/>
        <w:spacing w:before="450" w:after="450" w:line="312" w:lineRule="auto"/>
      </w:pPr>
      <w:r>
        <w:rPr>
          <w:rFonts w:ascii="宋体" w:hAnsi="宋体" w:eastAsia="宋体" w:cs="宋体"/>
          <w:color w:val="000"/>
          <w:sz w:val="28"/>
          <w:szCs w:val="28"/>
        </w:rPr>
        <w:t xml:space="preserve">(二)围绕“破、立、降”，构建现代产业体系</w:t>
      </w:r>
    </w:p>
    <w:p>
      <w:pPr>
        <w:ind w:left="0" w:right="0" w:firstLine="560"/>
        <w:spacing w:before="450" w:after="450" w:line="312" w:lineRule="auto"/>
      </w:pPr>
      <w:r>
        <w:rPr>
          <w:rFonts w:ascii="宋体" w:hAnsi="宋体" w:eastAsia="宋体" w:cs="宋体"/>
          <w:color w:val="000"/>
          <w:sz w:val="28"/>
          <w:szCs w:val="28"/>
        </w:rPr>
        <w:t xml:space="preserve">20xx年，魏都区的产业发展要重点在“破、立、降”上下功夫，“破”就是要大力破除和淘汰落后产业，为中高端产业发展腾出空间;“立”就是要大力培育新动能，强化科技创新，推动传统产业优化升级，培育一批具有创新能力的排头兵企业;“降”就是要大力降低实体经济成本，做到该减的一减到底、该给的坚决给够。“破、立、降”是供给侧改革的核心要求，我们要通过“破、立、降”，真正提高产业发展的质量和效益，在做大总量中优化结构，在创新驱动中加速转型，在加快发展中提升质量，构建优势突出、特色鲜明、结构合理、集约高效的现代产业发展体系。</w:t>
      </w:r>
    </w:p>
    <w:p>
      <w:pPr>
        <w:ind w:left="0" w:right="0" w:firstLine="560"/>
        <w:spacing w:before="450" w:after="450" w:line="312" w:lineRule="auto"/>
      </w:pPr>
      <w:r>
        <w:rPr>
          <w:rFonts w:ascii="宋体" w:hAnsi="宋体" w:eastAsia="宋体" w:cs="宋体"/>
          <w:color w:val="000"/>
          <w:sz w:val="28"/>
          <w:szCs w:val="28"/>
        </w:rPr>
        <w:t xml:space="preserve">1、实施“532”工业行动计划，加快项目落地，争创二星级产业集聚区。工业是现代产业体系的 “脊梁”。20xx年，要继续以五大园区为基础，大力实施“532”工业行动计划。“5”即坚定不移推进高新技术、高端装备、循环经济、静脉科技、发制品五大产业园区建设;“3”即坚定不移实施环境保障、招商水平、产业层次三大提升工程;“2”即实施20个重点工业项目;全区规模以上工业增加值完成120亿元，同比增长9%。在五大园区建设过程中，要抢抓疏解北京非首都功能和珠三角、长三角产业转移的历史机遇，根据五大园区产业定位，加快招商项目落地步伐。静脉科技产业园：要确保北京怀柔(许昌)产业园、中铁联运国储物流等项目快速推进，加快天健热电、金科、万里路桥、腾飞、瑞贝卡商混中心等项目建设进度。高新技术产业园：确保今年上半年企业入驻率达到100%，全年实现营业收入12亿元以上。高端装备产业园：全力推进裕丰纺织智能生产线项目建设，确保今年3月建成投产;加快推进万里路桥创新研究院、德通振动智能车间项目，确保今年4月投产。循环经济产业园：投产运营10万吨文化纸生产线，做好新上10万吨特种纸、10万吨文化纸生产线各项前期手续办理，确保第一季度开工建设。发制品产业园：完成发艺文化小镇规划方案编制、土地手续和规划编制审批，为启动建设奠定基础。</w:t>
      </w:r>
    </w:p>
    <w:p>
      <w:pPr>
        <w:ind w:left="0" w:right="0" w:firstLine="560"/>
        <w:spacing w:before="450" w:after="450" w:line="312" w:lineRule="auto"/>
      </w:pPr>
      <w:r>
        <w:rPr>
          <w:rFonts w:ascii="宋体" w:hAnsi="宋体" w:eastAsia="宋体" w:cs="宋体"/>
          <w:color w:val="000"/>
          <w:sz w:val="28"/>
          <w:szCs w:val="28"/>
        </w:rPr>
        <w:t xml:space="preserve">2、创建全省服务业发展示范区，争创“四星级”特色商业区。服务业是现代产业体系的重要支撑。要以曹魏古城为核心，提升服务业发展的规模和层次，在曹魏古城核心区及周边，规划10条特色商业街区;要大力发展楼宇经济，支持房地产企业顺应形势、做大做强，整合各类资源，打造一批“亿元楼宇”;支持纪年科技与北京航空航天大学、德通振动与北京邮电大学开展合作，发展物联网、大数据、人工智能等产业;实施三级农产品市场升级改造，深度推进与蚂蚁金服的战略合作，开展“千县万亿”工程;支持新兵锋软件拓展“智慧小区”平台应用，建设智慧城市二级机房，抓好智慧社区、智慧街区建设。今年，特色商业区服务业增加值达到x亿元，提供就业x万人。</w:t>
      </w:r>
    </w:p>
    <w:p>
      <w:pPr>
        <w:ind w:left="0" w:right="0" w:firstLine="560"/>
        <w:spacing w:before="450" w:after="450" w:line="312" w:lineRule="auto"/>
      </w:pPr>
      <w:r>
        <w:rPr>
          <w:rFonts w:ascii="宋体" w:hAnsi="宋体" w:eastAsia="宋体" w:cs="宋体"/>
          <w:color w:val="000"/>
          <w:sz w:val="28"/>
          <w:szCs w:val="28"/>
        </w:rPr>
        <w:t xml:space="preserve">3、突出民营经济“主力军”地位，激发微观主体活力。企业是推动产业升级的主体。就魏都区来讲，民营企业税收占税收总量的80%，我们要把支持民营经济发展放在重中之重的位置，深入实施大企业集团培育行动计划，推进企业上市工作。目前，我区重点上市后备企业有7家，今年要力争万里路桥主板上市工作取得重大进展，路太机械登陆新三板市场，力争6家以上企业在中原股权交易中心挂牌;持续开展企业家培养计划，激发和保护企业家精神，造就一支高素质的优秀企业家队伍;积极推进“个转企、小升规、规改股、股上市”工作，力争全年新增规上工业企业10家以上;着力构建“亲”“清”新型政商关系，营造公平公正的发展环境，促进全区民营企业群体加快壮大、竞争力持续提升。</w:t>
      </w:r>
    </w:p>
    <w:p>
      <w:pPr>
        <w:ind w:left="0" w:right="0" w:firstLine="560"/>
        <w:spacing w:before="450" w:after="450" w:line="312" w:lineRule="auto"/>
      </w:pPr>
      <w:r>
        <w:rPr>
          <w:rFonts w:ascii="宋体" w:hAnsi="宋体" w:eastAsia="宋体" w:cs="宋体"/>
          <w:color w:val="000"/>
          <w:sz w:val="28"/>
          <w:szCs w:val="28"/>
        </w:rPr>
        <w:t xml:space="preserve">4、坚持以科技创新为引领，实现发展动能转换。科技创新是推动发展的不竭动力。要切实增强创新发展的责任感、紧迫感，实施创新驱动提速增效工程，加快公路技术研发、创新创业孵化、航天成果转化、北京怀柔科学城科研转化、振动搅拌技术应用、智能电网装备等6大创新创业平台建设，以创新推动高质量发展。要壮大创新主体，深入实施高新技术企业培育计划，20xx年，力争全区高新技术企业突破10家，科技型中小企业达到70家。要支持企业创新，鼓励引导企业持续增加研发投入比重，加强与国内外高校、科研院所的合作，区财政科技支出增幅要高于一般公共预算支出增幅。</w:t>
      </w:r>
    </w:p>
    <w:p>
      <w:pPr>
        <w:ind w:left="0" w:right="0" w:firstLine="560"/>
        <w:spacing w:before="450" w:after="450" w:line="312" w:lineRule="auto"/>
      </w:pPr>
      <w:r>
        <w:rPr>
          <w:rFonts w:ascii="宋体" w:hAnsi="宋体" w:eastAsia="宋体" w:cs="宋体"/>
          <w:color w:val="000"/>
          <w:sz w:val="28"/>
          <w:szCs w:val="28"/>
        </w:rPr>
        <w:t xml:space="preserve">(三)围绕“承东接南、北连西进”，建设宜居宜业现代化城区</w:t>
      </w:r>
    </w:p>
    <w:p>
      <w:pPr>
        <w:ind w:left="0" w:right="0" w:firstLine="560"/>
        <w:spacing w:before="450" w:after="450" w:line="312" w:lineRule="auto"/>
      </w:pPr>
      <w:r>
        <w:rPr>
          <w:rFonts w:ascii="宋体" w:hAnsi="宋体" w:eastAsia="宋体" w:cs="宋体"/>
          <w:color w:val="000"/>
          <w:sz w:val="28"/>
          <w:szCs w:val="28"/>
        </w:rPr>
        <w:t xml:space="preserve">城市工作是魏都区经济社会发展的重中之重。20xx年，要坚定不移实施“承东接南、北连西进”城市发展战略。“承东”，就是借助东城区的环境优势，实施府后、新魏东片区开发，与新城形成一体;“接南”，就是借助经济技术开发区的工业要素，建设静脉科技产业园、怀柔工业园，与开发区的工业形成一体;“北连”，就是实施五一路、劳动路、灞陵路、解放路北延工程，与示范区、建安区、长葛市的路网形成一体;“西进”，就是把城市框架向西南拓展，实施颖汝灌渠水系景观提升、天宝路沿线提升改造工程，打造连接城市东西的景观大道，在天宝路以北规划建设学校、医院等配套设施，引进有实力的企业，建设高档小区，带动城市向西发展，建设现代化的西部新城。具体来说，就是继续以六大片区为核心，实施城建“6353”工程。</w:t>
      </w:r>
    </w:p>
    <w:p>
      <w:pPr>
        <w:ind w:left="0" w:right="0" w:firstLine="560"/>
        <w:spacing w:before="450" w:after="450" w:line="312" w:lineRule="auto"/>
      </w:pPr>
      <w:r>
        <w:rPr>
          <w:rFonts w:ascii="宋体" w:hAnsi="宋体" w:eastAsia="宋体" w:cs="宋体"/>
          <w:color w:val="000"/>
          <w:sz w:val="28"/>
          <w:szCs w:val="28"/>
        </w:rPr>
        <w:t xml:space="preserve">“6”即实施曹魏古城、三国园、府后、新魏东、西城、纪年科技6大片区综合改造，全面优化城市发展布局和功能定位，实现因地制宜、分片实施、错位发展。特别是在曹魏古城修复方面，20xx年是建设的攻坚期、运行的规范期、市场的开拓期，更是“成规模”的关键之年。今年要把建设、运营、文化挖掘放在同等重要的位置，从“建设铺摊子”转到“文化上台阶、运营出效益”上来，不搞大拆大建，在已拆迁地块实施4大类24个项目，建设面积约25万㎡，概算投资20亿元，做到：一轴四城门基本建成、一环十组团初具雏形，确保实现“两年成规模”的目标。因此，全区上下要拧成一股绳，形成“一盘棋”，把曹魏古城建设成为活力之城、文化之城、魅力之城，真正让曹魏古城成为魏都人民长期受益的项目和永久的财富，真正让曹魏古城经得起实践的检验、历史的验证。一要坚持建营并重，建设活力之城。“建设”和“运营”是相互促进、相得益彰的关系，建设为运营奠定基础，运营为建设提供动力。在建设上，要打主动仗，继续实行晨会、例会、决策组会制度，立足于早、立足于好、立足于快，对每一个项目都要倒排工期，争分夺秒、抢抓进度，用惜时如金的精神做出精品，让每一栋建筑都散发出“文化光束”，散发出“古风新韵”。在运营上，当前，曹魏古城还处于市场培育期，要围绕南城门、中轴步行街、春秋楼、曹丞相府、许昌宫等10大组团，抓好业态的引进和培育，进一步丰富古城旅游、加强商户服务、提高经营效益;同时，要按照市场化的理念，以中轴步行街为起点，建立规范的运营企业法人治理结构，健全科学的、可持续发展的商业运营模式。二要挖掘历史底蕴，建设文化之城。坚持文化先行，突出“曹魏故都、关帝忠义、建安文学”3大主题，组建高层次的文化专家团队，开展三国历史文化挖掘整理工作，谋划建设建安文学馆、许都名人馆、汉服体验馆等等，整合钧瓷、假发、烟草、汉砖等资源，坚持古今结合、动静结合，既有喧闹的广场街市，又有幽静的文化空间，让“闻听三国事，每欲到许昌”在曹魏古城得到充分体现。三要整合旅游资源，建设魅力之城。按照5a级景区标准，整合护城河以内的春秋楼、曹丞相府、西湖公园、春秋广场等旅游资源，组织各种文化旅游节庆活动，主动走出去，积极开展旅游推介，扩大曹魏古城的市场影响力。同时，要发挥曹魏古城龙头带动作用，搭建文化产业创业平台，与三国文化产业园重启建设相结合，培育古建设计、影视制作、创意设计、文化演艺等文化产业集群。</w:t>
      </w:r>
    </w:p>
    <w:p>
      <w:pPr>
        <w:ind w:left="0" w:right="0" w:firstLine="560"/>
        <w:spacing w:before="450" w:after="450" w:line="312" w:lineRule="auto"/>
      </w:pPr>
      <w:r>
        <w:rPr>
          <w:rFonts w:ascii="宋体" w:hAnsi="宋体" w:eastAsia="宋体" w:cs="宋体"/>
          <w:color w:val="000"/>
          <w:sz w:val="28"/>
          <w:szCs w:val="28"/>
        </w:rPr>
        <w:t xml:space="preserve">“3”即推进3000亩以上土地的收储出让。城市不仅是单纯的投入对象、建设对象和管理对象，更是可供开发利用的巨大资源。20xx年，我们要进一步解放思想、更新观念，善于运用市场化的办法，对土地进行集聚、组合营运，最大限度地利用好土地资源，做大财力盘子，在土地经营和城市经营上取得新突破。一要以城建城。去年，我们投入10多亿元，重点推进了天宝路沿线、中轴水系、曹魏古城的拆迁工作，腾出了3000亩左右的土地，可以用于开发建设。今年，要重点做好这些土地的收储、报批和出让工作，为下一步的城市建设奠定坚实的土地和资金基础。二要以城兴城。去年，我们在西外环以西、天宝路以南、永登高速以东、阳光大道以北，谋划了15.66平方公里的静脉科技产业园，目的是建设魏都产业集聚区的工业承载片区。当前，魏都产业集聚区5.67平方公里土地，全部由工业用地调整为非工业用地。今年，我们要抓住这个机遇，对闲置厂区、空置建设用地进行全面清理;将不符合产业政策、经营效益差、无发展前景的企业，依法依规清退出园;把发展潜力大、市场前景好的企业，整体搬迁至静脉产业园。这样，我们就能在魏都区北部区域形成大量的、宝贵的土地储备，这将是100亿以上的资金规模，这将为今后魏都振兴奠定坚实的基础。三要以城养城。20xx年，要在提高土地资产收益上下功夫，继续争取增量、盘活存量，实现土地资源向土地资本的转变，彻底扭转以往土地负收益的局面，走土地经营、城市经营可持续发展之路。</w:t>
      </w:r>
    </w:p>
    <w:p>
      <w:pPr>
        <w:ind w:left="0" w:right="0" w:firstLine="560"/>
        <w:spacing w:before="450" w:after="450" w:line="312" w:lineRule="auto"/>
      </w:pPr>
      <w:r>
        <w:rPr>
          <w:rFonts w:ascii="宋体" w:hAnsi="宋体" w:eastAsia="宋体" w:cs="宋体"/>
          <w:color w:val="000"/>
          <w:sz w:val="28"/>
          <w:szCs w:val="28"/>
        </w:rPr>
        <w:t xml:space="preserve">“53”即实施57个百城建设提质项目，总投资31亿元。当前，全市都在你追我赶、明争暗赛，百城提质工作稍有松懈，就会落在后边。我们要切实增强危机意识，每一个项目都要盯住不放、交叉施工，确保高效推进、快出形象。要把城建与创建相结合，以城建项目为抓手，持续深化“五城联创”，确保今年拿到“中国人居环境奖”牌子，以优异成绩迎接9月份的检查评审。要严格落实棚户区改造三年提升计划，20xx年要完成x套以上安置房的建设任务，完成2024套货币化安置任务，加快实施庞庄、孙庙、潘窑、板桥、辛张等25个列入省市区盘子项目，安置项目6月底前实现x%开工建设;要针对当前融资收紧的形势，把棚户区改造融资作为重中之重，对纳入20xx年省厅台账的项目，要做好包装，积极与金融机构对接，通过设立产业基金的模式引入社会资本，为项目建设提供资金支持。</w:t>
      </w:r>
    </w:p>
    <w:p>
      <w:pPr>
        <w:ind w:left="0" w:right="0" w:firstLine="560"/>
        <w:spacing w:before="450" w:after="450" w:line="312" w:lineRule="auto"/>
      </w:pPr>
      <w:r>
        <w:rPr>
          <w:rFonts w:ascii="宋体" w:hAnsi="宋体" w:eastAsia="宋体" w:cs="宋体"/>
          <w:color w:val="000"/>
          <w:sz w:val="28"/>
          <w:szCs w:val="28"/>
        </w:rPr>
        <w:t xml:space="preserve">(四)围绕“尽力而为、量力而行”，持续推进民生“365”工程</w:t>
      </w:r>
    </w:p>
    <w:p>
      <w:pPr>
        <w:ind w:left="0" w:right="0" w:firstLine="560"/>
        <w:spacing w:before="450" w:after="450" w:line="312" w:lineRule="auto"/>
      </w:pPr>
      <w:r>
        <w:rPr>
          <w:rFonts w:ascii="宋体" w:hAnsi="宋体" w:eastAsia="宋体" w:cs="宋体"/>
          <w:color w:val="000"/>
          <w:sz w:val="28"/>
          <w:szCs w:val="28"/>
        </w:rPr>
        <w:t xml:space="preserve">在中央经济工作会议上，强调，做好民生工作，要突出问题导向，尽力而为、量力而行，找准突出问题及其症结所在，周密谋划、用心操作。我们要始终坚持以人民为中心的发展思想，紧紧围绕解决好群众最盼、最急、最怨的问题，多谋民生之利、多解民生之忧，尤其要对照中央提出的解决中小学“择校热、大班额”、养老、“看病难、看病贵”等民生实事，对照省委提出的教育、就业、医疗卫生、社会保障、住房、城市管理等6个方面的民生实事，对照市委提出的“四改一增”、教育攻坚、社区规范、“厕所革命”、卫生服务等10个方面的民生实事，全面完成省定、市定民生实事，持续推进民生“365”工程，构建更高质量的养老、医疗、教育、社区、健身服务体系，让魏都区的庭院、厂院、街道更加整洁，不断满足人民群众日益增长的美好生活需要。在这里，我着重强调抓好6件事。</w:t>
      </w:r>
    </w:p>
    <w:p>
      <w:pPr>
        <w:ind w:left="0" w:right="0" w:firstLine="560"/>
        <w:spacing w:before="450" w:after="450" w:line="312" w:lineRule="auto"/>
      </w:pPr>
      <w:r>
        <w:rPr>
          <w:rFonts w:ascii="宋体" w:hAnsi="宋体" w:eastAsia="宋体" w:cs="宋体"/>
          <w:color w:val="000"/>
          <w:sz w:val="28"/>
          <w:szCs w:val="28"/>
        </w:rPr>
        <w:t xml:space="preserve">1、扎实推进养老服务体系建设。百善孝为先。当前，魏都区x岁以上的老年人达到了7.5万，约占总人口的15%。为解决养老难的问题，20xx年以来，区委、区政府投资1.68亿元，启动建设了13个综合养老服务中心、50个社区托老站，探索了“399”养老服务模式，养老床位达到2350张，是20xx年之前的3.5倍。今年，要按照“坚守底线、突出重点、完善制度、引导预期”的总体要求，坚持软件硬件一起抓、管理服务一起抓，集中力量加快魏都养老康复中心、西关办事处医疗养老中心建设步伐，x个社区托老站要全部建成;同时，要从细节着眼、从品质着手，将精细服务贯穿养老工作的各个环节，将服务延伸到老年人的家门口和床头，养老服务半径达到x米，养老覆盖率达到x%，更好地满足老年人养老服务需求。</w:t>
      </w:r>
    </w:p>
    <w:p>
      <w:pPr>
        <w:ind w:left="0" w:right="0" w:firstLine="560"/>
        <w:spacing w:before="450" w:after="450" w:line="312" w:lineRule="auto"/>
      </w:pPr>
      <w:r>
        <w:rPr>
          <w:rFonts w:ascii="宋体" w:hAnsi="宋体" w:eastAsia="宋体" w:cs="宋体"/>
          <w:color w:val="000"/>
          <w:sz w:val="28"/>
          <w:szCs w:val="28"/>
        </w:rPr>
        <w:t xml:space="preserve">2、扎实推进“四改一增”工作。实施“四改一增”，是补齐城市发展短板的迫切需要，是满足人民对美好生活向往的迫切需要，能有效解决中心城区功能不完善、基础设施差、停车难、行路难等发展不平衡问题。我们要抢抓国家老旧小区改造试点的机遇，从讲政治的高度，勇于创新、积极探索，不折不扣完成“四改一增”整改任务，20xx年完成总任务的x%，20xx年再完成总任务的x%，20xx年全面完成。要坚持“一院一策”“一企一策”“一场一策”“一街一策”，坚持先易后难、先急后缓，优先选择基础条件好、矛盾问题少、推进难度小、效果立竿见影的项目，抓紧启动实施，探索总结经验。要充分发挥财政杠杆作用，坚持市场化运作，突出群众主体地位，多元化吸引社会资本，实现共建共享。特别是老庭院、老厂院改造，要大力倡导“自己家园自己建、自己家园自己管”，广泛征求意见建议，在确保一次性改造到位的同时，研究制定出可持续的管理办法。</w:t>
      </w:r>
    </w:p>
    <w:p>
      <w:pPr>
        <w:ind w:left="0" w:right="0" w:firstLine="560"/>
        <w:spacing w:before="450" w:after="450" w:line="312" w:lineRule="auto"/>
      </w:pPr>
      <w:r>
        <w:rPr>
          <w:rFonts w:ascii="宋体" w:hAnsi="宋体" w:eastAsia="宋体" w:cs="宋体"/>
          <w:color w:val="000"/>
          <w:sz w:val="28"/>
          <w:szCs w:val="28"/>
        </w:rPr>
        <w:t xml:space="preserve">3、扎实推进社区规范化建设。党的报告提出，“要加强社区治理体系建设，推动社会治理重心向基层下移”。去年以来，我们按照“五室一厅三站一校”的标准，对城市社区进行了规范化建设，得到了省政府和市委、市政府的充分认可。20xx年，要围绕“全国社区治理创新实验区”的创建目标，严格对照“一有七中心”和“五室一厅三站一校”的要求，抓紧完善社区硬件设施和组织设置，健全以群众自治组织为主体、社会各方广泛参与的新型社区治理体系，更好发挥社区在服务群众、化解矛盾、维护稳定等方面的作用，确保20xx年完成20个规范化城市社区建设任务，20xx年实现全覆盖。春节过后，市委要组织进行观摩考评，各责任单位要精心筹备，继续走在全省、全市前列。</w:t>
      </w:r>
    </w:p>
    <w:p>
      <w:pPr>
        <w:ind w:left="0" w:right="0" w:firstLine="560"/>
        <w:spacing w:before="450" w:after="450" w:line="312" w:lineRule="auto"/>
      </w:pPr>
      <w:r>
        <w:rPr>
          <w:rFonts w:ascii="宋体" w:hAnsi="宋体" w:eastAsia="宋体" w:cs="宋体"/>
          <w:color w:val="000"/>
          <w:sz w:val="28"/>
          <w:szCs w:val="28"/>
        </w:rPr>
        <w:t xml:space="preserve">4、扎实推进基础教育提升三年攻坚计划。这项工作自去年实施以来，有效缓解了“大班额”、“入学难”问题，但与人民群众的期盼相比仍有差距，特别是城郊之间、校际之间发展不平衡问题还比较突出。对此，我们必须高度重视，持之以恒地一年一年抓下去，确保20xx年新建、续建、改扩建中小学、幼儿园20所，20xx年全面完成攻坚计划，从根本上解决好城区“大班额”问题;同时，深化教育体制改革，激发广大教育工作者的积极性，不断提高教育质量。</w:t>
      </w:r>
    </w:p>
    <w:p>
      <w:pPr>
        <w:ind w:left="0" w:right="0" w:firstLine="560"/>
        <w:spacing w:before="450" w:after="450" w:line="312" w:lineRule="auto"/>
      </w:pPr>
      <w:r>
        <w:rPr>
          <w:rFonts w:ascii="宋体" w:hAnsi="宋体" w:eastAsia="宋体" w:cs="宋体"/>
          <w:color w:val="000"/>
          <w:sz w:val="28"/>
          <w:szCs w:val="28"/>
        </w:rPr>
        <w:t xml:space="preserve">5、扎实推进居民增收。目前，我区城镇居民收入虽然高于全市平均水平，但与全国平均水平还有一定的差距。我们必须把持续提高居民收入水平作为一项重要任务来抓，坚持就业优先战略，通过壮大经济总量、优化产业结构，实现更高质量和更充分的就业，进一步拓宽居民劳动收入渠道，夯实增收基础;要不折不扣落实上级出台的各项政策，调整机关事业单位基本工资标准;着力完善分配机制，确保居民收入持续较快增长。</w:t>
      </w:r>
    </w:p>
    <w:p>
      <w:pPr>
        <w:ind w:left="0" w:right="0" w:firstLine="560"/>
        <w:spacing w:before="450" w:after="450" w:line="312" w:lineRule="auto"/>
      </w:pPr>
      <w:r>
        <w:rPr>
          <w:rFonts w:ascii="宋体" w:hAnsi="宋体" w:eastAsia="宋体" w:cs="宋体"/>
          <w:color w:val="000"/>
          <w:sz w:val="28"/>
          <w:szCs w:val="28"/>
        </w:rPr>
        <w:t xml:space="preserve">6、扎实推进长效机制建设。对已经建成的民生工程，要建立养护、使用、管理的长效机制，真正发挥惠民作用。要善于总结、归纳、提炼工作经验和做法，形成特色。要算清帐，对各项民生工程投入要清清楚楚，对养老等民生承诺要说到做到，该补手续的补手续，该兑现的坚决兑现。</w:t>
      </w:r>
    </w:p>
    <w:p>
      <w:pPr>
        <w:ind w:left="0" w:right="0" w:firstLine="560"/>
        <w:spacing w:before="450" w:after="450" w:line="312" w:lineRule="auto"/>
      </w:pPr>
      <w:r>
        <w:rPr>
          <w:rFonts w:ascii="宋体" w:hAnsi="宋体" w:eastAsia="宋体" w:cs="宋体"/>
          <w:color w:val="000"/>
          <w:sz w:val="28"/>
          <w:szCs w:val="28"/>
        </w:rPr>
        <w:t xml:space="preserve">(五)围绕激发动力活力，坚定不移深化改革</w:t>
      </w:r>
    </w:p>
    <w:p>
      <w:pPr>
        <w:ind w:left="0" w:right="0" w:firstLine="560"/>
        <w:spacing w:before="450" w:after="450" w:line="312" w:lineRule="auto"/>
      </w:pPr>
      <w:r>
        <w:rPr>
          <w:rFonts w:ascii="宋体" w:hAnsi="宋体" w:eastAsia="宋体" w:cs="宋体"/>
          <w:color w:val="000"/>
          <w:sz w:val="28"/>
          <w:szCs w:val="28"/>
        </w:rPr>
        <w:t xml:space="preserve">全面深化改革是决定当代中国命运的关键一招。我们要围绕推动高质量发展，进一步加大改革力度，不断增强经济创新力和竞争力，以优异成绩迎接改革开放40周年。当前，改革正处于施工高峰期、攻坚克难期，各项改革任务重、要求高。要按照“一跟进、两聚焦”的总体思路，坚决推动中央、省委、市委重大改革举措在魏都区具体化、实践化。要坚持精准发力、重点突破，持续深化“放管服”改革、商事制度改革，统筹推进投融资、财税、金融、司法、社会保障等领域改革，切实把改革释放的红利转化为促进发展的动力。要着力抓好全面深化改革各项举措的落实，强化责任、统筹谋划、完善机制、督办督查，确保改革实效。特别是主要领导干部要当好改革的“促进派”“实干家”，对改革亲自研究、亲自部署、亲自督导，善于运用改革的办法发展道路上的各项难题，努力探索形成更多可复制、可推广的“魏都经验”。</w:t>
      </w:r>
    </w:p>
    <w:p>
      <w:pPr>
        <w:ind w:left="0" w:right="0" w:firstLine="560"/>
        <w:spacing w:before="450" w:after="450" w:line="312" w:lineRule="auto"/>
      </w:pPr>
      <w:r>
        <w:rPr>
          <w:rFonts w:ascii="宋体" w:hAnsi="宋体" w:eastAsia="宋体" w:cs="宋体"/>
          <w:color w:val="000"/>
          <w:sz w:val="28"/>
          <w:szCs w:val="28"/>
        </w:rPr>
        <w:t xml:space="preserve">四、关于坚持和加强党对经济工作的领导</w:t>
      </w:r>
    </w:p>
    <w:p>
      <w:pPr>
        <w:ind w:left="0" w:right="0" w:firstLine="560"/>
        <w:spacing w:before="450" w:after="450" w:line="312" w:lineRule="auto"/>
      </w:pPr>
      <w:r>
        <w:rPr>
          <w:rFonts w:ascii="宋体" w:hAnsi="宋体" w:eastAsia="宋体" w:cs="宋体"/>
          <w:color w:val="000"/>
          <w:sz w:val="28"/>
          <w:szCs w:val="28"/>
        </w:rPr>
        <w:t xml:space="preserve">党的领导是实现经济社会持续健康发展的根本政治保证。做好今年的经济工作，推动高质量发展，必须加强党对经济工作的领导，确保经济发展始终保持正确方向。</w:t>
      </w:r>
    </w:p>
    <w:p>
      <w:pPr>
        <w:ind w:left="0" w:right="0" w:firstLine="560"/>
        <w:spacing w:before="450" w:after="450" w:line="312" w:lineRule="auto"/>
      </w:pPr>
      <w:r>
        <w:rPr>
          <w:rFonts w:ascii="宋体" w:hAnsi="宋体" w:eastAsia="宋体" w:cs="宋体"/>
          <w:color w:val="000"/>
          <w:sz w:val="28"/>
          <w:szCs w:val="28"/>
        </w:rPr>
        <w:t xml:space="preserve">一要用习近平新时代中国特色社会主义经济思想武装头脑。中央经济工作会议，鲜明提出了习近平新时代中国特色社会主义经济思想，深刻阐述了“七个坚持”的具体内容，即“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展新战略，坚持正确工作策略和方法”。这是中国特色社会主义政治经济学的最新理论成果，也是指引我国经济发展的思想武器和行动指南。对此，全区上下要认真学习领会，准确把握精神实质、核心要义，学好用好蕴含其中的科学思想方法和工作方法，自觉以习近平新时代中国特色社会主义经济思想武装头脑、指导实践，推动全区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二要坚决贯彻落实中央、省委、市委决策部署。指出，做好经济工作，必须自觉维护党中央权威和集中统一领导。我们要牢固树立“四个意识”，把自觉维护党中央权威和集中统一领导落实到工作的各领域和全过程，无论是想问题、办事情，还是作决策，都要不折不扣贯彻中央、省委和市委精神，决不能搞上有政策、下有对策，决不能脱离实际定目标，更不能搞选择性执行。各级党组织要进一步提高把方向、谋大局、促改革的能力和定力，牢牢把握经济工作的主动权，切实履行好领导经济工作的职能，正确处理地方利益、部门利益和全局利益的关系，对中央、省委和市委的决策部署、对区委定下来的事情，要不折不扣抓好落实、抓出成效。</w:t>
      </w:r>
    </w:p>
    <w:p>
      <w:pPr>
        <w:ind w:left="0" w:right="0" w:firstLine="560"/>
        <w:spacing w:before="450" w:after="450" w:line="312" w:lineRule="auto"/>
      </w:pPr>
      <w:r>
        <w:rPr>
          <w:rFonts w:ascii="宋体" w:hAnsi="宋体" w:eastAsia="宋体" w:cs="宋体"/>
          <w:color w:val="000"/>
          <w:sz w:val="28"/>
          <w:szCs w:val="28"/>
        </w:rPr>
        <w:t xml:space="preserve">三要提升推动高质量发展的能力和水平。推动实现高质量发展，对我们领导经济工作的能力和水平提出了新的更高要求。全区各级党员领导干部要转变思想观念，积极顺应经济由高速增长转向高质量发展的新阶段，坚决纠正指导思想上的偏差，坚决摆脱速度情结、路径依赖，真正树牢推动高质量发展的思想理念和思维方式;要加强学习实践，全面增强学习本领、政治领导本领、改革创新本领、科学发展本领、依法执政本领、群众工作本领、狠抓落实本领、驾驭风险本领，注重培养专业能力、弘扬专业精神，既当好领导、又成为专家;要改进领导方式，切实加强对发展大局大势的分析把握，持续增强工作的科学性、预见性、创造性，有效提升领导经济工作的能力水平。</w:t>
      </w:r>
    </w:p>
    <w:p>
      <w:pPr>
        <w:ind w:left="0" w:right="0" w:firstLine="560"/>
        <w:spacing w:before="450" w:after="450" w:line="312" w:lineRule="auto"/>
      </w:pPr>
      <w:r>
        <w:rPr>
          <w:rFonts w:ascii="宋体" w:hAnsi="宋体" w:eastAsia="宋体" w:cs="宋体"/>
          <w:color w:val="000"/>
          <w:sz w:val="28"/>
          <w:szCs w:val="28"/>
        </w:rPr>
        <w:t xml:space="preserve">四要坚持抓党建促发展。做好今年的经济工作，必须坚持党建引领，进一步提升党的政治领导力、思想引领力、社会号召力，全面争创全国先进基层党组织。要持续拓展和深化“党建+”行动，坚持有形覆盖和有效覆盖相结合，在城市社区、机关、学校、非公企业、社会组织等领域全面实施“党建+”行动，使“党建+”与各行各业加得上、与各项工作加得好，真正把党的建设融入经济工作的全过程、各方面，以党建工作推动经济高质量发展。</w:t>
      </w:r>
    </w:p>
    <w:p>
      <w:pPr>
        <w:ind w:left="0" w:right="0" w:firstLine="560"/>
        <w:spacing w:before="450" w:after="450" w:line="312" w:lineRule="auto"/>
      </w:pPr>
      <w:r>
        <w:rPr>
          <w:rFonts w:ascii="宋体" w:hAnsi="宋体" w:eastAsia="宋体" w:cs="宋体"/>
          <w:color w:val="000"/>
          <w:sz w:val="28"/>
          <w:szCs w:val="28"/>
        </w:rPr>
        <w:t xml:space="preserve">五要健全完善考核评价体系。目前，中央、省委、市委正在对考评体系进行研究，我们也要结合实际，提前着手，搞好谋划。要科学设置考核指标，对现有考核指标体系进行梳理;要改进干部评价方式，把质量提高、民生改善、社会进步、生态效益等指标和实绩作为考核的重要内容;要完善相关配套政策，加快形成推动高质量发展的政策体系、标准体系、统计体系，在全区上下树立更高质量、更有效率、更加公平、更可持续的发展导向。</w:t>
      </w:r>
    </w:p>
    <w:p>
      <w:pPr>
        <w:ind w:left="0" w:right="0" w:firstLine="560"/>
        <w:spacing w:before="450" w:after="450" w:line="312" w:lineRule="auto"/>
      </w:pPr>
      <w:r>
        <w:rPr>
          <w:rFonts w:ascii="宋体" w:hAnsi="宋体" w:eastAsia="宋体" w:cs="宋体"/>
          <w:color w:val="000"/>
          <w:sz w:val="28"/>
          <w:szCs w:val="28"/>
        </w:rPr>
        <w:t xml:space="preserve">六要锲而不舍转变作风。做好今年经济工作，干部作风是根本保障。12月25日至26日，在中央政治局民主生活会上，提出了“真抓的实劲，敢抓的狠劲，善抓的巧劲，常抓的韧劲”。我们要自觉向中央对标看齐，一级带着一级干，一刻不停歇地推动作风建设向纵深发展。要有真抓的实劲，踏石留印、抓铁有痕。干事不讲条件、付出不求回报、个人不计得失，拿出蚂蚁啃骨头的决心、老牛爬坡的毅力，日日行不怕千万里、常常做不怕千万事，一锤一锤钉钉子、一件一件抓落实。要有敢抓的狠劲，敢做敢为、勇于担当。当“狮子型干部”，坚决克服四平八稳、平平常常的做法，敢于冒风险、敢于涉险滩、敢于啃硬骨头，以冲锋的勇气干事业，以决战的姿态抓落实，以忘我奉献、敢于牺牲的精神攻难关，敢做敢为、敢拼会赢。要有善抓的巧劲，有解思维、难题。把有解思维作为一种理念、一种行为准则，任何难题都有解决的办法、都有解决的答案，只要我们用心去想、用心解决、用心落实，办法总比困难多，再大的问题都能解决、都有办法解决。要有常抓的韧劲，持之以恒、百折不挠。一时一事不难，难在经常，贵在经常，必须咬紧牙关，不达目的誓不罢休，靠脚踏实地的韧劲赢得发展、赢得未来。</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全县经济工作会议讲话稿篇十</w:t>
      </w:r>
    </w:p>
    <w:p>
      <w:pPr>
        <w:ind w:left="0" w:right="0" w:firstLine="560"/>
        <w:spacing w:before="450" w:after="450" w:line="312" w:lineRule="auto"/>
      </w:pPr>
      <w:r>
        <w:rPr>
          <w:rFonts w:ascii="宋体" w:hAnsi="宋体" w:eastAsia="宋体" w:cs="宋体"/>
          <w:color w:val="000"/>
          <w:sz w:val="28"/>
          <w:szCs w:val="28"/>
        </w:rPr>
        <w:t xml:space="preserve">按照上级部署和区委总体要求，今年要重点做好五个方面的工作。</w:t>
      </w:r>
    </w:p>
    <w:p>
      <w:pPr>
        <w:ind w:left="0" w:right="0" w:firstLine="560"/>
        <w:spacing w:before="450" w:after="450" w:line="312" w:lineRule="auto"/>
      </w:pPr>
      <w:r>
        <w:rPr>
          <w:rFonts w:ascii="宋体" w:hAnsi="宋体" w:eastAsia="宋体" w:cs="宋体"/>
          <w:color w:val="000"/>
          <w:sz w:val="28"/>
          <w:szCs w:val="28"/>
        </w:rPr>
        <w:t xml:space="preserve">(一)聚焦聚力，坚决打赢决胜全面小康社会攻坚战。党的提出了打好防范化解重大风险、精准脱贫、污染治理三大攻坚战的明确要求，中央经济工作会议对此进行了具体部署，我们要结合实际，抓好落实。要坚决打赢防范化解重大风险攻坚战。中央经济工作会议把防范化解重大风险作为“三大攻坚战”之首，明确指出，防风险的重点是防范金融风险，防范金融风险的重中之重是防范地方政府债务风险。对出现地方政府债务风险的，要倒查责任、终身问责，要坚决遏制隐性债务增量，中央财政坚决不为地方政府债务“买单”。今年国务院大督查要重点检查地方政府隐性债务。对此，我们要高度重视，按照“严控增量、化解存量、举债适度、规避风险”的总要求，全面规范政府举债行为，强化政府债务限额管理和全口径债务管理，坚决禁止违规变相举债和担保行为，千方百计把政府债务率降到合理水平。要实施政府投资平台市场化改革，使之真正成为自负盈亏的国有企业。要按照“量入为出”和“优先保在建项目”的原则，科学谋划财政投资项目和民生项目，压缩投资规模。要创新投融资方式，搞好土地经营和城市经营，提高偿债能力，确保到期债务如期还本付息。要加强区中小企业信用担保服务中心监管，严厉打击非法集资和民间违规融资行为，坚决守住不发生区域性、系统性金融风险的底线。要稳妥化解企业风险，加大对全区74家规模以上工业企业尤其是风险企业的监测力度，一企一策化解企业风险。要引导企业强化风险意识，加强财务管理，通过扩大直接融资、战略重组等方式，降低金融债务风险。要坚决打赢污染治理攻坚战。深入开展大气污染治理，坚持全民共治、源头防治、标本兼治，持续推进燃煤、工业、扬尘污染等综合整治，坚决关停“散乱污”企业，精准管控建筑工地、道路扬尘，确保全面完成空气质量改善终期考核目标任务，打赢蓝天保卫战。巩固水生态文明建设成果，全面推行“河长制”，做好水质达标、雨污水管网建设、水体污染治理等工作，确保辖区清潩河、灞陵河、运粮河水质达标，实现清水绕城。要扎实推进净土行动，加强土壤污染管控和修复，保障农产品质量和人居环境安全。要大力实施“绿满魏都”行动计划，坚持“规划见绿、见缝插绿、拆墙透绿、协力植绿”，实施好中央公园绿化提升、山地公园建设、道路绿化提升、游园绿化、景观节点绿化提升等项目，打造城区点、线、面相结合的绿色生态网络格局。要全面落实污染减排目标责任制，提高污染排放标准，强化排污者责任，健全环保信用评价、信息强制性披露、严惩重罚等制度，构建政府为主导、企业为主体、社会组织和公众共同参与的环境治理体系，实现经济发展与环境改善的良性互动。</w:t>
      </w:r>
    </w:p>
    <w:p>
      <w:pPr>
        <w:ind w:left="0" w:right="0" w:firstLine="560"/>
        <w:spacing w:before="450" w:after="450" w:line="312" w:lineRule="auto"/>
      </w:pPr>
      <w:r>
        <w:rPr>
          <w:rFonts w:ascii="宋体" w:hAnsi="宋体" w:eastAsia="宋体" w:cs="宋体"/>
          <w:color w:val="000"/>
          <w:sz w:val="28"/>
          <w:szCs w:val="28"/>
        </w:rPr>
        <w:t xml:space="preserve">(二)加快转型，积极推动经济高质量发展。要围绕构建现代化经济体系，加快产业结构调整和产业转型升级，努力实现质量变革、效率变革、动力变革，着力提高经济发展的质量和效益。</w:t>
      </w:r>
    </w:p>
    <w:p>
      <w:pPr>
        <w:ind w:left="0" w:right="0" w:firstLine="560"/>
        <w:spacing w:before="450" w:after="450" w:line="312" w:lineRule="auto"/>
      </w:pPr>
      <w:r>
        <w:rPr>
          <w:rFonts w:ascii="宋体" w:hAnsi="宋体" w:eastAsia="宋体" w:cs="宋体"/>
          <w:color w:val="000"/>
          <w:sz w:val="28"/>
          <w:szCs w:val="28"/>
        </w:rPr>
        <w:t xml:space="preserve">做强做优实体经济。坚持把发展着力点放在实体经济上，激发各类市场主体活力，让经济发展的基础更加坚实。一要大力发展先进制造业。以高端化、绿色化、智能化、融合化为方向，认真落实“532”工业发展工作方案，突出抓好五大园区建设，深入实施环境保障、招商水平、产业层次三大提升工程，加快推进20个工业重点项目，实现工业转型发展。高新技术产业园要做好签约企业入驻投产工作，加大招商力度，完善配套服务，确保上半年企业入驻率达100%。高端装备产业园要加快振动搅拌设备智能车间生产线、裕丰纺织23万锭智能纺纱生产线等项目建设，尽快形成生产能力。静脉科技产业园要加快道路等基础设施建设，尽快启动北京怀柔科技城中航产业园、腾飞建工环保装配式建筑生产线等项目建设，引导建成区现有企业到此集聚发展。循环经济产业园要加快年产10万吨特种纸、10万吨文化纸生产线项目建设，构建造纸行业全产业链。发制品产业园要围绕打造发艺文化小镇，进行研究论证，促进产业升级。抓住制造业和互联网融合发展的机遇，深入实施“互联网+”行动计划，推动实体经济和数字经济、信息化和工业化深度融合发展。积极引导企业实施“设备换芯”“生产换线”和“机器换人”，推动纺织、档发、造纸等传统产业转型升级。对建成区现有企业，根据企业规模、能耗、产出效益、安全水平等实际情况，分批次、分类别进行整治，有序实现“退二进三”。二要加快现代服务业提质增效。现代服务业特别是生产性服务业是实体经济的重要支撑。要以争创“四星级”服务业“两区”和省级特色服务业专业园区为目标，大力发展文化旅游、现代物流、金融保险、电子商务、楼宇经济等五个产业，抓好中铁联运物流园、中鲜冷链物流园、万盛城市综合体、春路财富中心等重点项目建设，推动服务业总量增长、结构优化、质量提升。加大服务业孵化大楼招商力度，积极引进、培育金融保险等新兴业态，力争入驻10家以上企业。要改造提升东大街等10条特色商业街，推动商业街特色化、专业化、集群化发展。三要推动民营经济蓬勃发展。发展实体经济、推动产业升级的重点在民营经济。要围绕全面激发微观主体活力，严格落实国家进一步降低税收负担政策和省市降成本措施，支持民营企业“个转企、企升规、规改股、股上市”，力争全年新增规模以上工业企业10家;大力实施“企业上市培育行动计划”，落实《鼓励企业上市奖励扶持办法》，建立上市、挂牌后备企业资源库，为企业上市提供优质高效服务，力争万里路桥主板上市取得重大进展，路太机械在新三板、6家企业在中原股权交易中心挂牌;大力实施“企业家队伍培养行动计划”，引导企业建立完善现代企业管理制度，弘扬工匠精神，增强核心竞争力。深入实施市场准入负面清单制度，严肃查纠各类涉企违纪违规行为，构建“亲”“清”政商关系，营造公平竞争诚信经营的市场环境。</w:t>
      </w:r>
    </w:p>
    <w:p>
      <w:pPr>
        <w:ind w:left="0" w:right="0" w:firstLine="560"/>
        <w:spacing w:before="450" w:after="450" w:line="312" w:lineRule="auto"/>
      </w:pPr>
      <w:r>
        <w:rPr>
          <w:rFonts w:ascii="宋体" w:hAnsi="宋体" w:eastAsia="宋体" w:cs="宋体"/>
          <w:color w:val="000"/>
          <w:sz w:val="28"/>
          <w:szCs w:val="28"/>
        </w:rPr>
        <w:t xml:space="preserve">强化科技创新驱动。转型发展最根本的是把经济发展转移到依靠科技进步、创新驱动的轨道上来，加快实现发展动力转换。要坚持把创新作为引领发展的第一动力，主动融入郑洛新国家自主创新示范区建设，加快建立以企业为主体、市场为导向、产学研深度融合的技术创新体系，着力争创全省创新型城区。要加快交通运输部公路建设养护技术研发中心、省级创新创业孵化器、北京航空航天大学科研成果转化基地、北京怀柔科技城科研成果转化基地、河南振动搅拌产业技术应用创新联盟、许昌智能电力装备产业联盟等6大创新平台建设，为产业转型、动力转换提供有力科技支撑。要建立完善高新技术企业培育全流程服务体系，发挥产业发展基金作用，拓宽产学研合作通道，重点培育3家国家高新技术企业、2个省级重大科技项目，组建1个产学研合作联络办公室，带动高新技术产业健康快速发展。要加强知识产权保护和应用，培育认定2家知识产权优势企业，力争专利申请量突破1500件，专利授权量突破650件。</w:t>
      </w:r>
    </w:p>
    <w:p>
      <w:pPr>
        <w:ind w:left="0" w:right="0" w:firstLine="560"/>
        <w:spacing w:before="450" w:after="450" w:line="312" w:lineRule="auto"/>
      </w:pPr>
      <w:r>
        <w:rPr>
          <w:rFonts w:ascii="宋体" w:hAnsi="宋体" w:eastAsia="宋体" w:cs="宋体"/>
          <w:color w:val="000"/>
          <w:sz w:val="28"/>
          <w:szCs w:val="28"/>
        </w:rPr>
        <w:t xml:space="preserve">加快建设质量强区。大力实施质量提升、品牌带动、标准引领三大工程，增品种、提品质、创品牌，打造一批知名度高、影响力大的质量标杆企业。不断提高服务质量，重点做好三鼎华悦、三家电、恒达物业、万和物业等省级服务标准化企业申报工作。着力提高产品质量，组织企业开展质量攻关、质量改进、质量风险分析等活动，重点培育市长质量奖企业1家，区长质量奖企业2家，国家级标准化服务示范单位2家。支持德通振动申建混凝土搅拌领域的全国质检中心，成为行业标准制定企业。加大质量建设政策支持力度,推动魏都制造向魏都创造、魏都速度向魏都质量、魏都产品向魏都品牌转变。</w:t>
      </w:r>
    </w:p>
    <w:p>
      <w:pPr>
        <w:ind w:left="0" w:right="0" w:firstLine="560"/>
        <w:spacing w:before="450" w:after="450" w:line="312" w:lineRule="auto"/>
      </w:pPr>
      <w:r>
        <w:rPr>
          <w:rFonts w:ascii="宋体" w:hAnsi="宋体" w:eastAsia="宋体" w:cs="宋体"/>
          <w:color w:val="000"/>
          <w:sz w:val="28"/>
          <w:szCs w:val="28"/>
        </w:rPr>
        <w:t xml:space="preserve">(三)抢抓机遇，深入实施百城建设提质工程。城镇化是现阶段最大的内需潜力和发展动能所在。我们要坚持以人的城镇化为核心，坚持以水润城、以绿荫城、以文化城、以业兴城，深入城市提质工程，着力建设现代宜居城区。</w:t>
      </w:r>
    </w:p>
    <w:p>
      <w:pPr>
        <w:ind w:left="0" w:right="0" w:firstLine="560"/>
        <w:spacing w:before="450" w:after="450" w:line="312" w:lineRule="auto"/>
      </w:pPr>
      <w:r>
        <w:rPr>
          <w:rFonts w:ascii="宋体" w:hAnsi="宋体" w:eastAsia="宋体" w:cs="宋体"/>
          <w:color w:val="000"/>
          <w:sz w:val="28"/>
          <w:szCs w:val="28"/>
        </w:rPr>
        <w:t xml:space="preserve">加快推进曹魏古城建设。要围绕实现“两年成规模”的目标，推动曹魏古城大开发、大建设。要着力打造中轴，精心做好中轴步行街一期工程开街准备工作，确保春节前正式开街迎宾;积极推进魏武英豪段改造，年内全部完成中轴步行街改造任务。要坚持连片开发，加快推进已拆迁地块的规划编制和土地出让，提前完善前期手续，全面启动北城门及北护城河区域、水上乐园区域、曹丞相府东部区域等重点区域建设，努力形成多点开花、整体推进的局面。要突出文化引领，深入挖掘提炼曹魏文化，充分发挥文化顾问小组作用，着力丰富完善春秋楼、曹丞相府文化，加快曹操生平馆、建安文学馆、许都名人馆等文化设施建设，进一步彰显曹魏古城文脉。要有效整合资源，以全域旅游为方向，加强对接，一事一策，加快整合春秋楼、曹丞相府、西湖公园、春秋广场等护城河内旅游资源，统筹做好招商、管理、推介等工作，加快解决遗留问题，优先保障建设资金，坚持既定工作机制，做到建设运营同步推进，确保曹魏古城良性运营、长期收益。</w:t>
      </w:r>
    </w:p>
    <w:p>
      <w:pPr>
        <w:ind w:left="0" w:right="0" w:firstLine="560"/>
        <w:spacing w:before="450" w:after="450" w:line="312" w:lineRule="auto"/>
      </w:pPr>
      <w:r>
        <w:rPr>
          <w:rFonts w:ascii="宋体" w:hAnsi="宋体" w:eastAsia="宋体" w:cs="宋体"/>
          <w:color w:val="000"/>
          <w:sz w:val="28"/>
          <w:szCs w:val="28"/>
        </w:rPr>
        <w:t xml:space="preserve">推动城区提质发展。按照“承东接南、北连西进”发展战略，以六大片区开发、棚户区改造、土地收储出让为重点，强力推进百城建设提质项目建设。一要加快基础设施扩容提升。结合土地出让，加快启动天顺街等16条道路建设，形成环通路网，盘活土地资源，提升开发价值;要打通开元路等断头路，补齐基础设施建设短板。科学编制土地供应计划，加快收储出让进度，完成土地出让3000亩，提高城市土地利用规模效益。二要稳步推进棚户区改造。认真落实《20xx年棚户区改造工作方案》，以列入省住建厅台账的6个项目、上半年具备安置房建设条件的5个项目为重点，积极推进棚户区改造，切实改善群众居住环境。要创新思路，探索投资公司与社会资本合作的市场化棚改路子，解决好棚户区改造的资金问题。要按照“分类处置、先易后难”的原则，解决好王庄、五郎庙等16个棚改项目遗留问题。三要深入开展“五城联创”。持续深化全国文明城市创建，巩固提升国家水生态文明城市建设试点和国家生态园林城市创建成果，全力做好人居环境奖创建工作。强力推进智慧城市、海绵城市创建，保质保量完成创建任务。</w:t>
      </w:r>
    </w:p>
    <w:p>
      <w:pPr>
        <w:ind w:left="0" w:right="0" w:firstLine="560"/>
        <w:spacing w:before="450" w:after="450" w:line="312" w:lineRule="auto"/>
      </w:pPr>
      <w:r>
        <w:rPr>
          <w:rFonts w:ascii="宋体" w:hAnsi="宋体" w:eastAsia="宋体" w:cs="宋体"/>
          <w:color w:val="000"/>
          <w:sz w:val="28"/>
          <w:szCs w:val="28"/>
        </w:rPr>
        <w:t xml:space="preserve">扎实推进“四改一增”工程。要认真借鉴厦门老旧小区改造经验，牢固树立以人民为中心的思想和“共同缔造共建共治共享”理念，抓住与群众生活密切相关、群众亟待解决的问题，深入实施老庭院改造，高标准完成全国老旧小区改造试点任务。要按照集中连片的原则，结合老庭院、老厂院改造，扎实做好老街道改造提升工作。要坚持一企一策，如期完成老市场、老厂院改造任务。要政府引导、市场运作，积极推进停车场建设，逐步缓解中心城区停车难问题。“四改一增”工作任务重、要求高，各相关领导和责任单位要敢于担当、科学谋划，严格程序、规范运作，立足于“快”、强力推进，努力探索出可复制、可推广的经验，努力走在全市前列。</w:t>
      </w:r>
    </w:p>
    <w:p>
      <w:pPr>
        <w:ind w:left="0" w:right="0" w:firstLine="560"/>
        <w:spacing w:before="450" w:after="450" w:line="312" w:lineRule="auto"/>
      </w:pPr>
      <w:r>
        <w:rPr>
          <w:rFonts w:ascii="宋体" w:hAnsi="宋体" w:eastAsia="宋体" w:cs="宋体"/>
          <w:color w:val="000"/>
          <w:sz w:val="28"/>
          <w:szCs w:val="28"/>
        </w:rPr>
        <w:t xml:space="preserve">(四)争创优势，进一步加大改革开放力度。坚持改革推动、开放带动，激发动力活力，争创发展新优势。</w:t>
      </w:r>
    </w:p>
    <w:p>
      <w:pPr>
        <w:ind w:left="0" w:right="0" w:firstLine="560"/>
        <w:spacing w:before="450" w:after="450" w:line="312" w:lineRule="auto"/>
      </w:pPr>
      <w:r>
        <w:rPr>
          <w:rFonts w:ascii="宋体" w:hAnsi="宋体" w:eastAsia="宋体" w:cs="宋体"/>
          <w:color w:val="000"/>
          <w:sz w:val="28"/>
          <w:szCs w:val="28"/>
        </w:rPr>
        <w:t xml:space="preserve">以全面深化改革激活力。当前，改革正处于施工高峰期、攻坚克难期，各项改革任务重、要求高。要坚持“一跟进、两聚焦”，推动中央和省委、市委重大改革举措在魏都区落地。要坚持“发展出题目、改革做文章”，结合区行政服务中心搬迁，全面深化“放管服”改革，精简审批事项、压缩审批时限、提高审批效率;深化商事制度改革，推进“35证合一”“证照分离”，逐步建立便利化市场准入新模式;深化行政体制改革和事业单位改革，推进政事分开、事企分开、管办分离;要扎实做好城市规划区建设用地改革试点工作，努力创出“魏都经验”;结合推进城管综合执法体制改革，探索建立和相关部门全程参与、协调联动的“两违”治理机制;统筹推进教育、医药、卫生等各领域改革，如期完成年度改革任务。</w:t>
      </w:r>
    </w:p>
    <w:p>
      <w:pPr>
        <w:ind w:left="0" w:right="0" w:firstLine="560"/>
        <w:spacing w:before="450" w:after="450" w:line="312" w:lineRule="auto"/>
      </w:pPr>
      <w:r>
        <w:rPr>
          <w:rFonts w:ascii="宋体" w:hAnsi="宋体" w:eastAsia="宋体" w:cs="宋体"/>
          <w:color w:val="000"/>
          <w:sz w:val="28"/>
          <w:szCs w:val="28"/>
        </w:rPr>
        <w:t xml:space="preserve">以全方位对外开放增动力。坚持引资和引智引技并举，围绕五大园区建设、六大片区开发，持续引进一批科技含量高、市场效益好的大企业、大集团，力争全年实际到位市外资金90亿元，着力构建“大开放、大招商”格局。要加大委托招商、以商招商工作力度，深化与北航、中航等企业和第三方机构合作，着力提高招商实效。积极鼓励我区企业发挥自身优势，引进关联企业，为全区招商引资和经济发展多作贡献。要组织参加三国文化旅游周、京津冀、长三角、珠三角等专题招商活动和河南投洽会、高交会等重大经贸活动，大力承接沿海地区产业转移。要积极“走出去”，抢抓“一带一路”建设机遇，引导企业走出国门，持续扩大与德国、东盟等对外合作，提升产品影响力和市场占有率。要完善招商引资“四个一”以及项目评估、落地程序等机制，落实招商引资优惠政策，提高项目履约率、开工率和资金到位率，确保项目招得来、留得住、发展好。</w:t>
      </w:r>
    </w:p>
    <w:p>
      <w:pPr>
        <w:ind w:left="0" w:right="0" w:firstLine="560"/>
        <w:spacing w:before="450" w:after="450" w:line="312" w:lineRule="auto"/>
      </w:pPr>
      <w:r>
        <w:rPr>
          <w:rFonts w:ascii="宋体" w:hAnsi="宋体" w:eastAsia="宋体" w:cs="宋体"/>
          <w:color w:val="000"/>
          <w:sz w:val="28"/>
          <w:szCs w:val="28"/>
        </w:rPr>
        <w:t xml:space="preserve">(五)改善民生，不断满足人民美好生活需要。高质量发展，是不断满足人民日益增长的美好生活需要的发展。要把保障和改善民生工作放在更加突出的位置，坚持尽力而为、量力而行，解决好民生突出问题，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倾力办好民生实事。落实好省定、市定民生实事，继续实施民生“365”工程，围绕养老服务、医疗卫生、基础教育、社区建设等14个方面，集中办好涉及群众切身利益的民生实事，增强人民在共建共享发展中的获得感。要搞好3个提升，着力提升卫生、养老和体育健身建设管理服务水平，探索出具有特色、可复制推广的管理运营模式;要抓好6个20，重点打造20个规范化社区、20个游园广场及立体绿化示范点、20个社区卫生服务站示范点，新建、续建、改扩建20所中小学和幼儿园，20个以上社区托老站,20个沿街服务设施，为群众提供高品质公共服务;要统筹实施好“四改一增”5项工作。优先发展教育事业。强力推进基础教育提升三年攻坚，在完成中小学和幼儿园建设任务的同时，大力实施“教育系统优秀青年干部培养工程”和“名师促进计划”，完善义务教育均衡发展机制，办好人民满意教育。加快健康魏都建设。要持续推进社会养老体系建设三年攻坚行动，打造“中央厨房+社区餐桌+上门送餐”的老年人助餐体系，促进医疗与养老衔接融合，为人民群众提供全方位全周期健康服务。扎实开展国家食品安全城市和食品安全示范街创建工作，全力保障舌尖上的安全。要大力开展全民健身运动，在辖区各类运动场地集中举办六项群众喜闻乐见、普及率高的群众性赛事，引导群众快乐健身、健康健身。扎实做好就业工作。坚持就业优先战略和积极就业政策，实施“高校毕业生就业创业促进计划”、“春风行动”等就业项目，突出做好高校毕业生、失地居民、就业困难人员三大群体就业工作，通过发展经济、优化产业结构，实现更高质量和更充分就业。完善社会保障体系。实施全民参保登记计划，建立健全全民医保体系，加快推进基本医疗保险制度与医疗救助衔接机制，落实困难群众大病补充保险制度。抓好弱势群体救助工作，及时为遇到临时性、突发性困难的低保边缘家庭和人户分离家庭提供一次性救助服务。规范慈善总会运营，充分发挥济难救困作用，进一步完善社会救助体系，让困难群众心里有温暖、生活有奔头。</w:t>
      </w:r>
    </w:p>
    <w:p>
      <w:pPr>
        <w:ind w:left="0" w:right="0" w:firstLine="560"/>
        <w:spacing w:before="450" w:after="450" w:line="312" w:lineRule="auto"/>
      </w:pPr>
      <w:r>
        <w:rPr>
          <w:rFonts w:ascii="宋体" w:hAnsi="宋体" w:eastAsia="宋体" w:cs="宋体"/>
          <w:color w:val="000"/>
          <w:sz w:val="28"/>
          <w:szCs w:val="28"/>
        </w:rPr>
        <w:t xml:space="preserve">加强和创新社会治理。实现人民安居乐业、社会安定有序，离不开共建共治共享的社会治理。要以争创“全国社区治理和服务创新实验区”为抓手，按照 “一有七中心”的标准，改造提升20个规范化城市社区;深入开展美丽社区建设，重点创建2个达标社区、2个示范社区、3个美丽社区。要抓好社区干伍建设，落实社区办公经费及社区干部工资待遇，开展社区两委专业化培训，提高社区干部素质。持续优化“五网融合”平台，增加“三社联动”功能，发挥指挥信息化平台统筹联动作用，实现社情民意的快速受理、分级办理和及时反馈。积极培育发展承接政府事务、社区治理和公益互助社区网格社团，发挥群团组织、社会团体和志愿服务组织作用，推进政社互动和社区多元共治。</w:t>
      </w:r>
    </w:p>
    <w:p>
      <w:pPr>
        <w:ind w:left="0" w:right="0" w:firstLine="560"/>
        <w:spacing w:before="450" w:after="450" w:line="312" w:lineRule="auto"/>
      </w:pPr>
      <w:r>
        <w:rPr>
          <w:rFonts w:ascii="宋体" w:hAnsi="宋体" w:eastAsia="宋体" w:cs="宋体"/>
          <w:color w:val="000"/>
          <w:sz w:val="28"/>
          <w:szCs w:val="28"/>
        </w:rPr>
        <w:t xml:space="preserve">努力建设平安和谐魏都。深入实施“平安家园”建设工程，加强公共视频监控平台建设，全力打造“防控时空无缝衔接、防控目标全网追踪、防控区域城乡覆盖”的“技防魏都”。落实社会稳定风险评估和信访包案、接访制度，加大积案化解攻坚力度，注重研判、化解、调处和依法处理，全面推行依法逐级走访。深入开展三类突出问题集中化解活动，加强矛盾纠纷调处化解，充分发挥区矛调中心品牌调解员和律师作用，及时预防化解各类群体性事件。坚持“党政同责、一岗双责、齐抓共管、失职追责”，严格落实属地管理责任、部门监管责任和企业主体责任，强化安全生产、食品安全、消防安全隐患等重点领域治理，全面加强公共安全管理，坚决遏制重特大事故发生。</w:t>
      </w:r>
    </w:p>
    <w:p>
      <w:pPr>
        <w:ind w:left="0" w:right="0" w:firstLine="560"/>
        <w:spacing w:before="450" w:after="450" w:line="312" w:lineRule="auto"/>
      </w:pPr>
      <w:r>
        <w:rPr>
          <w:rFonts w:ascii="宋体" w:hAnsi="宋体" w:eastAsia="宋体" w:cs="宋体"/>
          <w:color w:val="000"/>
          <w:sz w:val="28"/>
          <w:szCs w:val="28"/>
        </w:rPr>
        <w:t xml:space="preserve">最后，就如何抓好春节前重点工作，再强调四点。一要扎实做好项目建设前期工作。围绕做好今年经济工作，区委、区政府研究制订了10个专项工作方案，已印发给大家，各级各相关领导和部门要坚持专题专班专案，认真抓好落实。尤其要利用春节前这段时间，由分管领导和牵头部门负责，扎实做好项目前期工作。要建立台账，压死责任，限期完善相关手续，为春节后全面启动奠定扎实基础。二要关心困难群众生活，广泛开展走访慰问、送温暖活动。对下岗失业人员、军烈属、低保困难户等特殊群体要给予特别的关心，及时足额发放各类社保、救助资金，确保群众基本生活不出问题。三要扎实做好清欠农民工工资工作。要按照“谁主管谁负责”、“属地主体责任”原则，针对建筑工程、生产制造企业等重点领域开展专项检查，严肃查处拖欠农民工工资的违法行为，确保农民工按时足额拿到工资。四要抓好安全生产和信访稳定。临近春节，是各类安全事故的高发期，各部门各单位要坚决克服麻痹松懈思想，集中开展重点行业和领域的安全隐患排查，杜绝重特大安全生产事故发生，加强社会治安综合治理，坚决打击各类犯罪活动，为人民群众欢度春节营造祥和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这次会议的主要任务是，深入贯彻落实党的和系列重要讲话精神，紧紧围绕中央和省委系列会议的部署，聚焦我区“三年攻坚”安排，总结20xx年的工作，分析面临的形势，对20xx年的工作进行全面部署。</w:t>
      </w:r>
    </w:p>
    <w:p>
      <w:pPr>
        <w:ind w:left="0" w:right="0" w:firstLine="560"/>
        <w:spacing w:before="450" w:after="450" w:line="312" w:lineRule="auto"/>
      </w:pPr>
      <w:r>
        <w:rPr>
          <w:rFonts w:ascii="宋体" w:hAnsi="宋体" w:eastAsia="宋体" w:cs="宋体"/>
          <w:color w:val="000"/>
          <w:sz w:val="28"/>
          <w:szCs w:val="28"/>
        </w:rPr>
        <w:t xml:space="preserve">下面，经地委委员会议研究同意，我讲五个方面的意见。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我们坚决贯彻中央和省委决策部署，启动实施了以“七大攻坚战”为核心内容的“三年攻坚”，扎实推进“14项重点工作”，全力保生态、抓改革、兴产业、惠民生、强党建，林区经济社会呈现持续健康发展的良好态势。预计全年地区生产总值增长5.1%，公共财政预算收入增长10.1%，城乡居民人均可支配收入分别增长6.6%和7.1%，各项治理和建设任务加速推进，“三年攻坚”实现首战告捷。</w:t>
      </w:r>
    </w:p>
    <w:p>
      <w:pPr>
        <w:ind w:left="0" w:right="0" w:firstLine="560"/>
        <w:spacing w:before="450" w:after="450" w:line="312" w:lineRule="auto"/>
      </w:pPr>
      <w:r>
        <w:rPr>
          <w:rFonts w:ascii="宋体" w:hAnsi="宋体" w:eastAsia="宋体" w:cs="宋体"/>
          <w:color w:val="000"/>
          <w:sz w:val="28"/>
          <w:szCs w:val="28"/>
        </w:rPr>
        <w:t xml:space="preserve">一是生态保护成效显著。坚决打赢了“五月攻坚”等系列战役，森防工作取得全胜。林地、湿地和野生动植物资源的保护成效进一步显现，新发现栖息鸟类20余种。森林抚育质量始终走在全国前列，景观廊道建设成效明显。河长制取得实质性进展，加区西小河治理、甘河湿地修复工程有序推进，城镇周边水生态环境明显改善。中央和省环保督察反馈问题整改取得阶段性成果，城镇垃圾污水处理、热电厂脱硫脱硝改造等一批长期难以解决的问题正在解决，环境质量持续改善。城乡绿化水平不断提升，加区、塔河等地新增一批花海绿地，美丽兴安建设更加深入人心。</w:t>
      </w:r>
    </w:p>
    <w:p>
      <w:pPr>
        <w:ind w:left="0" w:right="0" w:firstLine="560"/>
        <w:spacing w:before="450" w:after="450" w:line="312" w:lineRule="auto"/>
      </w:pPr>
      <w:r>
        <w:rPr>
          <w:rFonts w:ascii="宋体" w:hAnsi="宋体" w:eastAsia="宋体" w:cs="宋体"/>
          <w:color w:val="000"/>
          <w:sz w:val="28"/>
          <w:szCs w:val="28"/>
        </w:rPr>
        <w:t xml:space="preserve">二是林区改革纵深推进。地县两级机构改革全面实施，党政机构设置和职能配置进一步优化。重点国有林区改革扎实推进，经过几年有条不紊的精心准备，已跨入全面实施阶段。县(市、区)、林业局分类考核体系全面建立，地方政府和林业企业职能逐步归位。企业经营管理全面加强，古莲河煤矿、神州北极木业经营效益持续向好，丽雪公司、电力工业局千余名转岗职工得到妥善安置。漠河成功撤县设市。对外开放不断扩大，漠河口岸复关取得积极进展，与广东揭阳对口合作进一步深化。</w:t>
      </w:r>
    </w:p>
    <w:p>
      <w:pPr>
        <w:ind w:left="0" w:right="0" w:firstLine="560"/>
        <w:spacing w:before="450" w:after="450" w:line="312" w:lineRule="auto"/>
      </w:pPr>
      <w:r>
        <w:rPr>
          <w:rFonts w:ascii="宋体" w:hAnsi="宋体" w:eastAsia="宋体" w:cs="宋体"/>
          <w:color w:val="000"/>
          <w:sz w:val="28"/>
          <w:szCs w:val="28"/>
        </w:rPr>
        <w:t xml:space="preserve">三是产业发展步伐加快。全域旅游增势强劲，嫩江源、十八驿站鄂伦春文化园景区投入运营，龙江第一湾、萨布素军马场、鹿鼎山、白山等景区设施日益完善，北极村景区智慧旅游管理系统建成并投入使用，“极地冰雪季”系列体验项目带动冬季旅游持续升温。生态食品业健康发展，电商产业销售额突破8亿元。乡村振兴战略稳步推进，农业种植结构进一步优化，“两头两尾”落实行动初显成效。生物医药业发展基础进一步夯实，北药种植面积不断扩大。管护区经济蓬勃发展，涌现了二十二站林场、大扬气林场303工段等先进典型。水经济和绿色矿业潜力进一步释放，农夫山泉、十八驿矿泉水等企业发展稳中向好，小柯勒河铜多金属矿普查纳入省重点攻坚项目。文化产业方兴未艾，爱情小镇旅游规划初步完成，塔河文化产业园投入运营。博龙牧业在“新三板”挂牌上市。</w:t>
      </w:r>
    </w:p>
    <w:p>
      <w:pPr>
        <w:ind w:left="0" w:right="0" w:firstLine="560"/>
        <w:spacing w:before="450" w:after="450" w:line="312" w:lineRule="auto"/>
      </w:pPr>
      <w:r>
        <w:rPr>
          <w:rFonts w:ascii="宋体" w:hAnsi="宋体" w:eastAsia="宋体" w:cs="宋体"/>
          <w:color w:val="000"/>
          <w:sz w:val="28"/>
          <w:szCs w:val="28"/>
        </w:rPr>
        <w:t xml:space="preserve">四是基础设施明显改善。呼中大桥竣工通车，瓦西、呼十、连阿等项目进展顺利，通林下经济节点、通场部、通景区公路建设得到国家政策有力支持，新兴公路纳入省交通厅“三年滚动计划”。漠河机场改扩建、呼玛和塔河通用机场前期工作进展顺利，富加铁路提速改造项目纳入省铁路网“十三五”规划。管护用房建设扎实推进，有力助推了全域旅游和管护区经济。一批“三供一业”、“棚改配套”、水利工程等建设项目投入使用，“厕所革命”取得阶段性成果。呼玛智慧城市建设走在全省县(市、区)前列。</w:t>
      </w:r>
    </w:p>
    <w:p>
      <w:pPr>
        <w:ind w:left="0" w:right="0" w:firstLine="560"/>
        <w:spacing w:before="450" w:after="450" w:line="312" w:lineRule="auto"/>
      </w:pPr>
      <w:r>
        <w:rPr>
          <w:rFonts w:ascii="宋体" w:hAnsi="宋体" w:eastAsia="宋体" w:cs="宋体"/>
          <w:color w:val="000"/>
          <w:sz w:val="28"/>
          <w:szCs w:val="28"/>
        </w:rPr>
        <w:t xml:space="preserve">五是生活水平不断提高。现行标准下农村贫困人口全部脱贫、贫困村全部出列，在全省率先实现整体脱贫;城镇居民、林业职工脱贫解困三年工作目标如期完成。为林业和机关事业单位职工增长工资，城乡居民收入增幅超过gdp增速。全民创业与管护区经济深度融合，职工增收渠道不断拓宽。义务教育向优质均衡发展迈进，公立医院全部取消药品加成。城乡低保、特困供养标准全面提高，殡葬四项基本费用免除实现全覆盖。社会矛盾有效化解，一批涉及民生的突出问题得到妥善解决。</w:t>
      </w:r>
    </w:p>
    <w:p>
      <w:pPr>
        <w:ind w:left="0" w:right="0" w:firstLine="560"/>
        <w:spacing w:before="450" w:after="450" w:line="312" w:lineRule="auto"/>
      </w:pPr>
      <w:r>
        <w:rPr>
          <w:rFonts w:ascii="宋体" w:hAnsi="宋体" w:eastAsia="宋体" w:cs="宋体"/>
          <w:color w:val="000"/>
          <w:sz w:val="28"/>
          <w:szCs w:val="28"/>
        </w:rPr>
        <w:t xml:space="preserve">六是发展环境持续优化。政务服务水平不断提升，“放管服”改革进一步深化，“五零”承诺服务创建扎实推进，“最多跑一次”改革和工作流程再造成效明显，各级政府职能加快转变。作风整顿持续深入，一批违反作风建设规定的人和事得到严肃查处，机关作风明显好转。“法治兴安”三年创建活动扎实推进，良好的法治氛围正在形成。平安兴安建设成果丰硕，扫黑除恶专项斗争成效明显，全区刑事案件同比下降38.9%，人民群众的安全感和满意度稳步提升。</w:t>
      </w:r>
    </w:p>
    <w:p>
      <w:pPr>
        <w:ind w:left="0" w:right="0" w:firstLine="560"/>
        <w:spacing w:before="450" w:after="450" w:line="312" w:lineRule="auto"/>
      </w:pPr>
      <w:r>
        <w:rPr>
          <w:rFonts w:ascii="宋体" w:hAnsi="宋体" w:eastAsia="宋体" w:cs="宋体"/>
          <w:color w:val="000"/>
          <w:sz w:val="28"/>
          <w:szCs w:val="28"/>
        </w:rPr>
        <w:t xml:space="preserve">七是民主建设富有成效。人大监督职能有效发挥，首次听取了政府国有资产管理情况报告，预算联网监督工作全面开展，人大代表当好“五员”、为“三年攻坚”作贡献活动取得实效，人大代表之家规范化建设得到加强。政协协商水平显著提升，我区在“港澳委员深圳座谈会”上作了专题推介，中国女子围棋甲级联赛暨世界围棋名人邀请赛在漠河成功举办，艰苦边远地区御寒津贴、戍边人口政策争取等提案正逐步落实。统战工作创新开展，“凝心聚力、全面建设龙江新兴安行动”、“同心工程”和“企业家主题沙龙”等活动各具特色，展现了统一战线服务大局的魅力风采。群团组织改革成效显著，“做好主人翁、建功新时代”、“树清廉家风、创幸福家庭”、“攻坚进行时、青春在行动”、“创新驱动助力工程”等活动深入开展，桥梁纽带作用更加凸显。</w:t>
      </w:r>
    </w:p>
    <w:p>
      <w:pPr>
        <w:ind w:left="0" w:right="0" w:firstLine="560"/>
        <w:spacing w:before="450" w:after="450" w:line="312" w:lineRule="auto"/>
      </w:pPr>
      <w:r>
        <w:rPr>
          <w:rFonts w:ascii="宋体" w:hAnsi="宋体" w:eastAsia="宋体" w:cs="宋体"/>
          <w:color w:val="000"/>
          <w:sz w:val="28"/>
          <w:szCs w:val="28"/>
        </w:rPr>
        <w:t xml:space="preserve">八是党的建设全面加强。党的精神大学习大宣传活动深入开展，“讴歌新时代、建设新兴安”万人朗读活动振奋人心。好干部标准得到有效落实，正确用人导向鲜明树立。基层融合党建成效初显，村集体经济“空壳村”全面消除，打造了“初心学堂”、“前哨学院”等特色品牌。人才引育、集聚、保障工作力度持续加大。党委办公系统“三服务”水平显著提升。解放思想大讨论积极开展，全区上下干事创业的氛围更加浓厚。反腐败斗争压倒性态势不断巩固发展，中央和省委巡视反馈问题整改取得阶段性成果，两轮巡察成效明显，一批案件得到从严查处，全区政治生态环境不断净化。</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看到，我们的工作还存在一些不容忽视的问题。一是思想观念还不够解放。发展思路单一、理念陈旧落后，习惯于用直接行政干预的办法推动发展，调控引领和主动服务意识不强、能力不足。二是工作作风还不够扎实。不敢担当、不愿负责，庸懒散、等靠拖的问题还不同程度地存在，影响了工作落实，对良好的发展环境形成了负面对冲效应。三是能力素质还不够强。掌握政策一知半解，工作态度得过且过，工作过程粗枝大叶，拿出的成果似是而非，致使一些工作迟迟打不开局面。这些问题，必须高度重视，不断加以解决。</w:t>
      </w:r>
    </w:p>
    <w:p>
      <w:pPr>
        <w:ind w:left="0" w:right="0" w:firstLine="560"/>
        <w:spacing w:before="450" w:after="450" w:line="312" w:lineRule="auto"/>
      </w:pPr>
      <w:r>
        <w:rPr>
          <w:rFonts w:ascii="宋体" w:hAnsi="宋体" w:eastAsia="宋体" w:cs="宋体"/>
          <w:color w:val="000"/>
          <w:sz w:val="28"/>
          <w:szCs w:val="28"/>
        </w:rPr>
        <w:t xml:space="preserve">总结去年的工作，有三点经验需要我们长期坚持、不断深化。一是必须坚定信心、干事创业。面对全面停伐的冲击和困难，我们没有悲观失望、退缩不前，而是千方百计抓改革、找优势、兴产业、聚民心，特别是通过发展管护区经济，基层林场从过去被动承接任务逐步转变为主动谋划发展，干部职工从等靠要逐步转变为自主创业，使林区发展再次呈现活力。我们一定要坚定信心不动摇，撸起袖子加油干，以百倍的信心、千倍的努力，积极投身“三年攻坚”的创业实践。二是必须积极探索、大胆实践。推进“三年攻坚”，没有现成的模式可遵循，必须敢闯敢试、敢为人先。加林局从无到有的冰雪乐园，新林区无中生有的爱情小镇，阿木尔悄然兴起的网红经济，都是最好的例证。我们要充分尊重基层和群众的首创精神，进一步鼓励大胆探索、大胆创新，解放和发展林区生产力，形成全面发力、多点突破的生动局面。三是必须创造条件、改善环境。去年，我们主动汇报、积极争取，省委成立了专班高位推动我区重点国有林区改革和经济社会发展，“促进等林区转型发展”纳入省委工作布局;积极闯市场、做推介、打品牌，最北标志、爱情坐标、极寒体验、绿色有机食品等优势资源得到全国人民普遍认可;全面立规矩、祛毒瘤、守正气，政治生态和营商环境明显改善。我们要抢抓机遇、积极跟进、再接再厉，为“三年攻坚”创造更优的环境。</w:t>
      </w:r>
    </w:p>
    <w:p>
      <w:pPr>
        <w:ind w:left="0" w:right="0" w:firstLine="560"/>
        <w:spacing w:before="450" w:after="450" w:line="312" w:lineRule="auto"/>
      </w:pPr>
      <w:r>
        <w:rPr>
          <w:rFonts w:ascii="宋体" w:hAnsi="宋体" w:eastAsia="宋体" w:cs="宋体"/>
          <w:color w:val="000"/>
          <w:sz w:val="28"/>
          <w:szCs w:val="28"/>
        </w:rPr>
        <w:t xml:space="preserve">一年来的实践充分证明，地委开展“三年攻坚”、打好“七大攻坚战”的发展思路是正确的，只要我们大力弘扬新时代精神，蕴藏在广大干部群众内心深处的聪明才智和敢于攻坚克难、艰苦创业的精神，一定能发扬光大，形成自强不息的精神洪流，推动龙江新兴安建设不断向前;只要我们一以贯之、接续奋斗，“三年攻坚”确定的任务一定能完成，建设龙江新兴安的目标一定能实现，一定能够在富饶、美丽、文明、和谐、法治的轨道上行稳致远。</w:t>
      </w:r>
    </w:p>
    <w:p>
      <w:pPr>
        <w:ind w:left="0" w:right="0" w:firstLine="560"/>
        <w:spacing w:before="450" w:after="450" w:line="312" w:lineRule="auto"/>
      </w:pPr>
      <w:r>
        <w:rPr>
          <w:rFonts w:ascii="宋体" w:hAnsi="宋体" w:eastAsia="宋体" w:cs="宋体"/>
          <w:color w:val="000"/>
          <w:sz w:val="28"/>
          <w:szCs w:val="28"/>
        </w:rPr>
        <w:t xml:space="preserve">二、进一步聚焦主题、明确定位、优化环境</w:t>
      </w:r>
    </w:p>
    <w:p>
      <w:pPr>
        <w:ind w:left="0" w:right="0" w:firstLine="560"/>
        <w:spacing w:before="450" w:after="450" w:line="312" w:lineRule="auto"/>
      </w:pPr>
      <w:r>
        <w:rPr>
          <w:rFonts w:ascii="宋体" w:hAnsi="宋体" w:eastAsia="宋体" w:cs="宋体"/>
          <w:color w:val="000"/>
          <w:sz w:val="28"/>
          <w:szCs w:val="28"/>
        </w:rPr>
        <w:t xml:space="preserve">今明两年是推进“三年攻坚”的关键期，时间非常紧、任务非常重。我们要紧紧围绕林区全面转型全方位转型，对发展进行再聚焦、对定位进行再明确、对环境进行再优化，引领“三年攻坚”取得全胜。</w:t>
      </w:r>
    </w:p>
    <w:p>
      <w:pPr>
        <w:ind w:left="0" w:right="0" w:firstLine="560"/>
        <w:spacing w:before="450" w:after="450" w:line="312" w:lineRule="auto"/>
      </w:pPr>
      <w:r>
        <w:rPr>
          <w:rFonts w:ascii="宋体" w:hAnsi="宋体" w:eastAsia="宋体" w:cs="宋体"/>
          <w:color w:val="000"/>
          <w:sz w:val="28"/>
          <w:szCs w:val="28"/>
        </w:rPr>
        <w:t xml:space="preserve">一要更加聚焦“一个主题”。发展是永恒的主题。作为欠发达地区，发展不充分是制约林区各方面工作的主要瓶颈之一，经济增长动力不足、基础设施建设落后、生态建设质量不高、人居环境不优、治理能力不强等问题，都需要我们用发展的办法来解决。在我省推进全面振兴全方位振兴的时代背景下，地委提出林区要实现“全面转型全方位转型”，其核心要义不仅是要推动经济发展，而是要实现林区经济社会的全面发展、全方位发展。我们要毫不动摇坚持发展是硬道理、发展应该是科学发展和高质量发展的战略思想，紧扣发展主题、坚持问题导向、强化系统思维，统筹推进林区“五位一体”总体布局、协调推进“四个全面”战略布局。力争再通过两年的攻坚，让林区的生态环境更美丽、生态经济更发达、治理体系更完备、人民生活更幸福，全面建成更高水平的林区小康社会。</w:t>
      </w:r>
    </w:p>
    <w:p>
      <w:pPr>
        <w:ind w:left="0" w:right="0" w:firstLine="560"/>
        <w:spacing w:before="450" w:after="450" w:line="312" w:lineRule="auto"/>
      </w:pPr>
      <w:r>
        <w:rPr>
          <w:rFonts w:ascii="宋体" w:hAnsi="宋体" w:eastAsia="宋体" w:cs="宋体"/>
          <w:color w:val="000"/>
          <w:sz w:val="28"/>
          <w:szCs w:val="28"/>
        </w:rPr>
        <w:t xml:space="preserve">二要更加明确“两大定位”。作为国家重要的重点生态功能区和与俄毗邻的边境地区，在东北振兴发展大格局中，维护生态安全、国防安全是我们义不容辞的责任和使命。要坚决维护生态安全。我区作为我国北方重要的生态屏障，其生态系统不仅维系着东北、华北等地的生态安全和粮食安全，也是我们赖以生存发展的根基和潜力所在。保护好这片生态，既是全国人民交给我们的任务，也是我们自身发展的需要。我们要坚决扛起生态文明建设的政治责任，筑牢国家生态安全屏障，不断巩固提升绿色发展优势，努力为全国人民提供更多优质生态产品，为建设美丽中国、推进东北振兴作出新的更大贡献。要坚决维护国防安全。我区边境线长达786公里，有边境村72个、抵边村37个、边境林场21个，加强边境乡村和林场建设，既是守边固边的需要，也是乡村振兴、产业发展的需要，在全区改革发展稳定大局中具有重要战略地位。我们要坚持固边与兴边并举，深入实施兴边富民行动，与乡村振兴战略、军民融合发展有机结合，进一步完善基础设施，大力发展特色优势产业，全面提高民生保障水平，确保边境地区繁荣稳定、人丁兴旺，与全区一道全面建成林区小康社会。</w:t>
      </w:r>
    </w:p>
    <w:p>
      <w:pPr>
        <w:ind w:left="0" w:right="0" w:firstLine="560"/>
        <w:spacing w:before="450" w:after="450" w:line="312" w:lineRule="auto"/>
      </w:pPr>
      <w:r>
        <w:rPr>
          <w:rFonts w:ascii="宋体" w:hAnsi="宋体" w:eastAsia="宋体" w:cs="宋体"/>
          <w:color w:val="000"/>
          <w:sz w:val="28"/>
          <w:szCs w:val="28"/>
        </w:rPr>
        <w:t xml:space="preserve">三要更加优化“三大环境”。环境是生产力，也是竞争力。推进“三年攻坚”，必须打造更加优良的环境，为转型发展提供坚强保证。要打造风清气正的政治环境。目前，我区政治生态持续向好，但政治生态同自然生态一样，稍不注意就容易受到污染，一旦出现问题再想恢复就要付出很大代价。我们要把政治生态建设作为一项长期任务，作为一项基础性、经常性工作常抓不懈，确保我区始终在良好的政治生态环境下，谋划推动发展，实现高质量的发展。要打造和谐美丽的人居环境。虽然我区生态环境整体较好，但森林结构还不优、城镇和景区的绿化美化水平还较低，缺少生机盎然、神秘幽静的森林之美，缺少独具匠心、精致优雅的花海之美、绿地之美，自然生态与人居环境融合度不高，还不能满足人们多元化的审美需求。我们要立足当前、着眼长远，将生态学和美学结合起来，加快恢复森林质量和生态系统功能，全面提升城镇和景区的绿化美化水平，让生态兴安与美丽兴安相互映衬、和谐统一。要打造优质高效的营商环境。营商环境不优是制约转型发展的重要因素。通过集中整顿，虽然我区的发展环境有所改善，但仍有较大提升空间。我们要不断强化重塑营商环境的责任担当，把打造良好的政务环境、法治环境和机关作风作为优化营商环境的核心内容，持续发力、久久为功，以自我革命的精神重塑投资营商新环境，加快培厚适合企业成长壮大的土壤，增强企业投资兴业的信心。</w:t>
      </w:r>
    </w:p>
    <w:p>
      <w:pPr>
        <w:ind w:left="0" w:right="0" w:firstLine="560"/>
        <w:spacing w:before="450" w:after="450" w:line="312" w:lineRule="auto"/>
      </w:pPr>
      <w:r>
        <w:rPr>
          <w:rFonts w:ascii="宋体" w:hAnsi="宋体" w:eastAsia="宋体" w:cs="宋体"/>
          <w:color w:val="000"/>
          <w:sz w:val="28"/>
          <w:szCs w:val="28"/>
        </w:rPr>
        <w:t xml:space="preserve">三、今年工作的总体要求</w:t>
      </w:r>
    </w:p>
    <w:p>
      <w:pPr>
        <w:ind w:left="0" w:right="0" w:firstLine="560"/>
        <w:spacing w:before="450" w:after="450" w:line="312" w:lineRule="auto"/>
      </w:pPr>
      <w:r>
        <w:rPr>
          <w:rFonts w:ascii="宋体" w:hAnsi="宋体" w:eastAsia="宋体" w:cs="宋体"/>
          <w:color w:val="000"/>
          <w:sz w:val="28"/>
          <w:szCs w:val="28"/>
        </w:rPr>
        <w:t xml:space="preserve">今年是全面建设龙江新兴安“三年攻坚”的第二年，是承上启下、全面突破的关键一年。做好今年的工作，要以习近平新时代中国特色社会主义思想为指导，全面深入贯彻落实党的和系列重要讲话精神，紧紧围绕中央和省委系列会议部署，统筹推进“五位一体”总体布局，协调推进“四个全面”战略布局，聚焦“三年攻坚”目标，深入解放思想，进一步重构治理体系，重聚产业动能，重塑营商环境，提升绿色发展优势，提升经营管理水平，提升民生保障能力，全面从严治党，坚决打好“七大攻坚战”，扎实推进“双十”重点工作，以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综合考虑国内外环境和条件、我区改革发展处于转型攻坚期等因素，今年经济增长预期目标为5%以上;公共财政预算收入增长3%;规上工业增加值增长2%;固定资产投资增长4%;城乡居民人均可支配收入与gdp增长同步;七大攻坚均取得突破性进展。</w:t>
      </w:r>
    </w:p>
    <w:p>
      <w:pPr>
        <w:ind w:left="0" w:right="0" w:firstLine="560"/>
        <w:spacing w:before="450" w:after="450" w:line="312" w:lineRule="auto"/>
      </w:pPr>
      <w:r>
        <w:rPr>
          <w:rFonts w:ascii="宋体" w:hAnsi="宋体" w:eastAsia="宋体" w:cs="宋体"/>
          <w:color w:val="000"/>
          <w:sz w:val="28"/>
          <w:szCs w:val="28"/>
        </w:rPr>
        <w:t xml:space="preserve">要完成上述任务和目标，我们首先要集中精力解决好事关全局的重大问题。</w:t>
      </w:r>
    </w:p>
    <w:p>
      <w:pPr>
        <w:ind w:left="0" w:right="0" w:firstLine="560"/>
        <w:spacing w:before="450" w:after="450" w:line="312" w:lineRule="auto"/>
      </w:pPr>
      <w:r>
        <w:rPr>
          <w:rFonts w:ascii="宋体" w:hAnsi="宋体" w:eastAsia="宋体" w:cs="宋体"/>
          <w:color w:val="000"/>
          <w:sz w:val="28"/>
          <w:szCs w:val="28"/>
        </w:rPr>
        <w:t xml:space="preserve">一是处理好上级支持与我区主动作为的关系。省委对高度重视，成立改革专班和4个专题推进组，集中力量推动林区改革发展。近期省发改委还将出台支持、伊春等林区城市加快转型发展的若干意见，给我们带来了重大机遇。但我们不能忘记一个耳熟能详的辩证法原理，内因是事物发展的根据，外因是事物发展的条件，外因必须通过内因起作用。办好事，关键还要靠自己。我们要充分发挥主观能动性，不等不靠、主动作为，抢抓机遇、乘势而上。地区4个专项工作组要抓紧健全完善机构，配齐配强力量，确保尽快运转起来;各位组长、副组长要亲自研究政策、部署任务、推进落实;各成员单位要分工负责、加强学习、理清思路，拿出具体意见，积极汇报争取，尽快形成省地互动局面。要坚持规划先行，抓紧编制乡村振兴、兴边富民、产业发展布局和基础设施建设等规划，重点谋划一批重大工程、重大计划、重大行动，建好基础设施、民生和重点产业三大项目库，因地制宜、分步实施、抓好落实。</w:t>
      </w:r>
    </w:p>
    <w:p>
      <w:pPr>
        <w:ind w:left="0" w:right="0" w:firstLine="560"/>
        <w:spacing w:before="450" w:after="450" w:line="312" w:lineRule="auto"/>
      </w:pPr>
      <w:r>
        <w:rPr>
          <w:rFonts w:ascii="宋体" w:hAnsi="宋体" w:eastAsia="宋体" w:cs="宋体"/>
          <w:color w:val="000"/>
          <w:sz w:val="28"/>
          <w:szCs w:val="28"/>
        </w:rPr>
        <w:t xml:space="preserve">二是解决好机构改革后职能协同和高效运行的问题。按照省委的统一部署，3月底我们将基本完成机构改革任务。改革后，各机构能否实现协同高效运行，将直接影响地委行署决策落地，影响“三年攻坚”进程。我们要切实增强责任感、紧迫感，尽快转变角色、进入状态、履职到位，为做好各项工作提供有力保证。地委各议事协调机构要尽快调整到位，健全完善工作机制，强化战略谋划、总体设计、统筹协调、整体推进、督促落实等职能作用;各成员单位及办事机构要充分履职尽责，把坚持和加强党的全面领导落到实处。各涉改部门领导班子、干伍要尽快磨合调整，结合“三定”规定的制定，进一步优化资源配置，全面建章立制，对上做好沟通衔接，对下加强业务指导，确保各项工作上下贯通、运转顺畅;要保持工作连续性，涉及职能划入和划出的部门，要主动搞好衔接，宁可向前一步形成重叠，不可后退半步造成空档，决不能出现任何问题;要做好干部职工思想工作，把改革政策解释透、执行好，引导大家正确对待进退留转，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是解决好国有经济与民营经济双轮驱动的问题。国有经济与民营经济都是林区转型发展不可或缺的重要力量，但长期以来，受多种因素影响，我区国有企业体制僵化、机制不活、管理粗放，民营企业融资难融资贵、转型升级难等问题较为突出。我们要坚持问题导向，因企施策、对症下药，统筹推动国有经济和民营经济发展，不断为林区转型发展注入活力。国有企业要坚持向管理要效益、向改革要活力，全面加强资源、资产、资金、项目和人员等方面的管理，创新激励约束机制，通过引进战略投资、股份制改造等方式，不断提高经营管理水平，增强市场竞争力。对于民营企业发展，我们要认真落实相关扶持政策，着力优化营商环境，深入资金难题，让更多的创新创业主体成长壮大。国有企业要充分发挥资源、人力、组织等优势，大力发展生态旅游、管护区经济等优势产业，当龙头、做基础，形成示范带动效应;民营企业要发挥机制灵活、对市场反应敏感等优势，做好产业配套和链条延伸，实现良性互动、优势互补，共同推动林区转型发展。</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鸡报捷梅花俏，玉犬迎春柳色新。在这欢乐祥和的新春时节，县委经济工作会议今天召开了。借此机会，我谨代表县四大家班子向在座的各位，并通过你们向全县150万父老乡亲拜个晚年!祝大家在新的一年里身体健康，工作顺利，平安幸福，万事如意!</w:t>
      </w:r>
    </w:p>
    <w:p>
      <w:pPr>
        <w:ind w:left="0" w:right="0" w:firstLine="560"/>
        <w:spacing w:before="450" w:after="450" w:line="312" w:lineRule="auto"/>
      </w:pPr>
      <w:r>
        <w:rPr>
          <w:rFonts w:ascii="宋体" w:hAnsi="宋体" w:eastAsia="宋体" w:cs="宋体"/>
          <w:color w:val="000"/>
          <w:sz w:val="28"/>
          <w:szCs w:val="28"/>
        </w:rPr>
        <w:t xml:space="preserve">同往年相比，今年的县委经济工作会议有一个明显的不同，就是我们恢复了开三级干部会议的传统，将经济工作会议开到了村一级，这是自1995年撤区并乡以来的第一次。这样做，主要是基于村一级位置特殊、责任重大，关系到各级党委政府的各项决策部署能否真正落地见效，关系到广大人民群众的获得感和幸福感能否真正得到提升。这次县委经济工作会议的主要任务是，贯彻落实中央、省委、市委经济工作会议精神，总结20xx年经济工作，部署20xx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一、回首20xx，我们交上了一份满意的“答卷”</w:t>
      </w:r>
    </w:p>
    <w:p>
      <w:pPr>
        <w:ind w:left="0" w:right="0" w:firstLine="560"/>
        <w:spacing w:before="450" w:after="450" w:line="312" w:lineRule="auto"/>
      </w:pPr>
      <w:r>
        <w:rPr>
          <w:rFonts w:ascii="宋体" w:hAnsi="宋体" w:eastAsia="宋体" w:cs="宋体"/>
          <w:color w:val="000"/>
          <w:sz w:val="28"/>
          <w:szCs w:val="28"/>
        </w:rPr>
        <w:t xml:space="preserve">20xx年，是新世纪以来我县任务最重、困难最多、压力最大的一年，也是全县上下凝心聚力、攻坚克难、奋发有为的一年。一年来，我们咬定青山不放松、苦干实干不松劲，经济社会呈现稳中有进、进中见优的良好态势。全县完成地区生产总值x亿元、增长x%，财政总收入x亿元、增长x%，主要经济指标增幅大多居全市前列，并高于国家、省、市平均水平。</w:t>
      </w:r>
    </w:p>
    <w:p>
      <w:pPr>
        <w:ind w:left="0" w:right="0" w:firstLine="560"/>
        <w:spacing w:before="450" w:after="450" w:line="312" w:lineRule="auto"/>
      </w:pPr>
      <w:r>
        <w:rPr>
          <w:rFonts w:ascii="宋体" w:hAnsi="宋体" w:eastAsia="宋体" w:cs="宋体"/>
          <w:color w:val="000"/>
          <w:sz w:val="28"/>
          <w:szCs w:val="28"/>
        </w:rPr>
        <w:t xml:space="preserve">一年来，我们干群同心，撸起袖子加油干，抓好了“第一大事。”“悠悠万事，脱贫为大。”我们坚持以脱贫攻坚统揽经济社会发展全局，精准发力，攻坚克难，圆满完成x人脱贫、45个贫困村退出的减贫任务。以壮士断腕的决心、刮骨疗毒的勇气，强力推进脱贫攻坚突出问题整改工作，得到了国务院巡查组的充分肯定，并在全省大会上作了典型发言。整合资金4.7亿元，大力推进基础设施建设。面对易地扶贫搬迁人数全省最多(x人)、统规统建面积全省最大(38万平方米,占全省的22%)的繁重任务，我们迎难而上、克难而进，强力推进易地扶贫搬迁“百日攻坚行动”，创新推行“1+3+x”拎包入住集中安置模式(即1层门面+3层住宅+产业配套等建设模式)，圆满完成省定目标任务。在全县贫困群众中倡导开展“人穷志不穷，脱贫靠自身”自强自立行动，深入开展“送一本口袋书、一台本土戏、一堂励志课下乡”活动，教育和引导贫困群众消除“等靠要”思想，用自己勤劳的双手创造幸福美好生活。中央电视台《新闻联播》先后专题报道了我县吉庆镇油溪桥村“不等不靠、自主脱贫”、水车镇锡溪村易地扶贫搬迁的典型事迹。</w:t>
      </w:r>
    </w:p>
    <w:p>
      <w:pPr>
        <w:ind w:left="0" w:right="0" w:firstLine="560"/>
        <w:spacing w:before="450" w:after="450" w:line="312" w:lineRule="auto"/>
      </w:pPr>
      <w:r>
        <w:rPr>
          <w:rFonts w:ascii="宋体" w:hAnsi="宋体" w:eastAsia="宋体" w:cs="宋体"/>
          <w:color w:val="000"/>
          <w:sz w:val="28"/>
          <w:szCs w:val="28"/>
        </w:rPr>
        <w:t xml:space="preserve">一年来，我们一步一个脚印，干成了一些打基础、利长远，增后劲、促发展的事。启动盐井路、园艺路、城东防洪堤三期建设和大洋江路改扩建，完成吉庆-白溪公路提质改造，有序推进龙琅高速、娄底大道新化段、新溆高速大熊山连接线等重点交通项目建设。完成第六批小农水建设任务和118个村的农村电网改造。常态化推进城区“禁燃、殡改、环境卫生和道路交通”四项专项整治并取得显著成效，“不干则已，干则必成”的禁燃精神，已成为全县上下攻坚克难的强大动力。出台史上最严控违令，拆除违法建筑7.4万平方米。招商引资取得重大突破，格林美、新五丰、中民筑友等上市公司纷纷进驻。抢抓贫困县企业上市免排队的机遇，全力打造文旅(上市)小镇平台，引进和培育金朋科技、湖南永雄、新印科技等31家上市、拟上市和上市中介企业。紫鹊界梯田入选全球重要农业文化遗产，新化经开区成功申报省级高新区，新化红茶、白溪豆腐、新化黄精的国家地理标志认证进入公示阶段。</w:t>
      </w:r>
    </w:p>
    <w:p>
      <w:pPr>
        <w:ind w:left="0" w:right="0" w:firstLine="560"/>
        <w:spacing w:before="450" w:after="450" w:line="312" w:lineRule="auto"/>
      </w:pPr>
      <w:r>
        <w:rPr>
          <w:rFonts w:ascii="宋体" w:hAnsi="宋体" w:eastAsia="宋体" w:cs="宋体"/>
          <w:color w:val="000"/>
          <w:sz w:val="28"/>
          <w:szCs w:val="28"/>
        </w:rPr>
        <w:t xml:space="preserve">一年来，我们把有限的财力用在“刀刃”上，办成了一些民生实事。全年民生支出达49.5亿元，占整个财政支出的78.1%。新增各类就业2.6万人，社会保障卡持卡人数达70万人。改造农村危房4153户、城市棚户区5255套。建成安置区5个。移民避险解困安置1103人。完成41个标准化教学点、17所“全面改薄”学校建设和铁牛小学改扩建。建立家庭医生团队96个。建成农村综合文化中心168个。小康实现程度达87.8%，提升4.9个百分点。</w:t>
      </w:r>
    </w:p>
    <w:p>
      <w:pPr>
        <w:ind w:left="0" w:right="0" w:firstLine="560"/>
        <w:spacing w:before="450" w:after="450" w:line="312" w:lineRule="auto"/>
      </w:pPr>
      <w:r>
        <w:rPr>
          <w:rFonts w:ascii="宋体" w:hAnsi="宋体" w:eastAsia="宋体" w:cs="宋体"/>
          <w:color w:val="000"/>
          <w:sz w:val="28"/>
          <w:szCs w:val="28"/>
        </w:rPr>
        <w:t xml:space="preserve">一年来，我们“涉险滩”“啃硬骨头”，改革步伐坚定向前。有序推进8大类37大项158小项改革任务，圆满完成年内任务。农村电子商务体系建设取得突破，以全省第一名的成绩获评全国电子商务进农村综合示范县。完成部分行政区划调整，撤销上梅镇与原上渡办，新设置上梅、上渡、枫林三个街道办事处。国家全域旅游示范区创建、国地税“四统一”合作治税、纪检监察干部外部监督机制、文旅(上市)小镇平台建设等改革经验向全省推介，改革红利加速释放。</w:t>
      </w:r>
    </w:p>
    <w:p>
      <w:pPr>
        <w:ind w:left="0" w:right="0" w:firstLine="560"/>
        <w:spacing w:before="450" w:after="450" w:line="312" w:lineRule="auto"/>
      </w:pPr>
      <w:r>
        <w:rPr>
          <w:rFonts w:ascii="宋体" w:hAnsi="宋体" w:eastAsia="宋体" w:cs="宋体"/>
          <w:color w:val="000"/>
          <w:sz w:val="28"/>
          <w:szCs w:val="28"/>
        </w:rPr>
        <w:t xml:space="preserve">一年来，我们以如履薄冰、如临深渊的态度，牢牢守住底线红线，确保了全县社会大局整体和谐稳定。扎实开展安全生产大排查大整治专项行动，煤矿等高危行业连续30个月实现零死亡，获评全省安全生产先进单位。大力推进“省级平安县”建设，群众安全感和满意度大幅提升，民调工作全市前十名乡镇我县就有6个。以“‘砸锅卖铁’也要解决群众有理诉求”的鲜明态度，强力推进“信访积案集中化解、建设领域解难题、防范和处置非法融资”三项重点工作，122件信访积案得到化解，57个征拆安置遗留问题得以妥善解决，立案打击非法集资案件26起。积极主动配合中央环保督察组工作，深入开展环保大整治行动，成功争取国家畜禽粪污资源化利用整县推进示范县项目。坚决打赢防汛避险抗灾保卫战，干群携手连续在资江大堤上奋战了三天三夜，创造了“一个晚上加高十里梅堤一米”的奇迹，受到了国家防总和省委省政府、市委市政府的高度肯定。</w:t>
      </w:r>
    </w:p>
    <w:p>
      <w:pPr>
        <w:ind w:left="0" w:right="0" w:firstLine="560"/>
        <w:spacing w:before="450" w:after="450" w:line="312" w:lineRule="auto"/>
      </w:pPr>
      <w:r>
        <w:rPr>
          <w:rFonts w:ascii="宋体" w:hAnsi="宋体" w:eastAsia="宋体" w:cs="宋体"/>
          <w:color w:val="000"/>
          <w:sz w:val="28"/>
          <w:szCs w:val="28"/>
        </w:rPr>
        <w:t xml:space="preserve">一年来，我们在干好各项事业的同时，也锤炼了过硬的干伍。这一年里，面对脱贫攻坚、中央环保督察、信访等方面的重重压力，我们的干部不比条件比精神，不比基础比干劲，昂扬向上、奋勇争先，冒着酷暑严寒走村入户，与群众打成一片，没日没夜地访民情、解民难，加班加点地促项目、赶进度。我们在座的各位，哪一个不是摸爬滚打，既当指挥员又当战斗员，用满身的汗水换来百姓幸福满意的泪水。你们是好样的，你们是新化的脊梁，我要为你们点赞!</w:t>
      </w:r>
    </w:p>
    <w:p>
      <w:pPr>
        <w:ind w:left="0" w:right="0" w:firstLine="560"/>
        <w:spacing w:before="450" w:after="450" w:line="312" w:lineRule="auto"/>
      </w:pPr>
      <w:r>
        <w:rPr>
          <w:rFonts w:ascii="宋体" w:hAnsi="宋体" w:eastAsia="宋体" w:cs="宋体"/>
          <w:color w:val="000"/>
          <w:sz w:val="28"/>
          <w:szCs w:val="28"/>
        </w:rPr>
        <w:t xml:space="preserve">一年来，我们以永不懈怠的精神状态和一往无前的奋斗姿态，赢得了上级、群众和社会的认可。一年内就先后有14位省部级以上领导到新化调研视察，给予我们高度评价。随着石冲口胜利煤矿违法排污案、县人社局贪腐窝案等一批大案要案的查处，随着乡村医生郑太红、“中国好人”彭育晚等先进人物的涌现，随着全国文明村油溪桥村、全省美丽乡镇奉家镇和193个县级文明村的创建，老百姓普遍认为现在新化的党风政风、社风民风都有了很大转变，社会各界对新化的整体评价也有了明显改观，认为新化城乡更干净了，社会风气更好了，全县呈现出风清气正、心齐劲足的大好局面。</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一年来，我们遇到困难不退缩，面对矛盾不回避，一步一步走来，充满艰辛,一点一滴成绩，来之不易。这些成绩的取得，得益于上级党委政府的正确领导，得益于全县上下的共同奋斗，得益于社会各界和离退休老同志的大力支持。在此，我代表县委、县政府向在座各位和全县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困难和问题：经济总量仍然不大，发展质效不高;财政收支矛盾突出，保运转、保民生压力巨大;脱贫攻坚任务仍然艰巨繁重;信访基础依然脆弱;基础设施建设仍然相对滞后;“放管服”改革还不到位，发展环境仍然不优;部分党员干部观念落后、作风不实、执行力不强，党内的腐败问题和不正之风依然存在;特别是“12.22”案件的发生，不但严重损害了新化形象，更是充分暴露了我们干部管理失之于宽、失之于软等突出问题。对此，我们要有清醒的认识，更要有应对的举措。</w:t>
      </w:r>
    </w:p>
    <w:p>
      <w:pPr>
        <w:ind w:left="0" w:right="0" w:firstLine="560"/>
        <w:spacing w:before="450" w:after="450" w:line="312" w:lineRule="auto"/>
      </w:pPr>
      <w:r>
        <w:rPr>
          <w:rFonts w:ascii="宋体" w:hAnsi="宋体" w:eastAsia="宋体" w:cs="宋体"/>
          <w:color w:val="000"/>
          <w:sz w:val="28"/>
          <w:szCs w:val="28"/>
        </w:rPr>
        <w:t xml:space="preserve">二、展望20xx，“时”与“势”都于我们有利，机遇大于挑战</w:t>
      </w:r>
    </w:p>
    <w:p>
      <w:pPr>
        <w:ind w:left="0" w:right="0" w:firstLine="560"/>
        <w:spacing w:before="450" w:after="450" w:line="312" w:lineRule="auto"/>
      </w:pPr>
      <w:r>
        <w:rPr>
          <w:rFonts w:ascii="宋体" w:hAnsi="宋体" w:eastAsia="宋体" w:cs="宋体"/>
          <w:color w:val="000"/>
          <w:sz w:val="28"/>
          <w:szCs w:val="28"/>
        </w:rPr>
        <w:t xml:space="preserve">一是有战略机遇。国际环境虽然存在不稳定性因素，但世界经济缓慢复苏的大趋势没有变。党的胜利召开，为我国经济发展在理念、战略、举措、预期上注入了强大动能。省委省政府、市委市政府对新化发展高度关注关心，给了我们坚强领导和坚定支持。二是有政策助力。中央经济工作会议、中央农村工作会议将乡村振兴战略、区域协调发展战略细化具体化，为县域经济增长提供了强劲动力。国家对脱贫攻坚支持力度不断加大，在基础设施建设、特色产业发展、民生政策争取等方面，必将给我们带来更多的政策红利。近年来，我县先后争取到库区县、老区县、省直管县、国家全域旅游示范区创建等数十项优惠政策，叠加效应明显。只要我们用好用足政策，就一定能推动县域发展再提质、再升级。三是有思路布局。县十二次党代会谋划了未来五年新化发展的美好蓝图，明确了“绿色崛起、科学跨越”主题和“脱贫转型、富民强县”目标。一年来的实践证明，我们的发展理念、发展方向、发展举措是科学可行的。只要我们不忘初心、牢记使命，一步一步地走下去，就一定能沿着绿色崛起的足迹，开创科学跨越的奇迹。四是有发展空间。随着立体交通网络的形成，新化日益凸显的区位优势、得天独厚的资源禀赋、无与伦比的生态优势比以往任何时候都更加吸引眼球。各级领导、各界人士、各大企业，都把目光投向了新化，新化的人气、商气、财气正在加速聚集。作为一个有着150万人口和3636平方公里面积的人口大县、地域大县，新化经济发展具有巨大潜力、韧性和回旋余地，只要我们因势利导、扬优成势，就一定能在新的起点上实现新的跨越。</w:t>
      </w:r>
    </w:p>
    <w:p>
      <w:pPr>
        <w:ind w:left="0" w:right="0" w:firstLine="560"/>
        <w:spacing w:before="450" w:after="450" w:line="312" w:lineRule="auto"/>
      </w:pPr>
      <w:r>
        <w:rPr>
          <w:rFonts w:ascii="宋体" w:hAnsi="宋体" w:eastAsia="宋体" w:cs="宋体"/>
          <w:color w:val="000"/>
          <w:sz w:val="28"/>
          <w:szCs w:val="28"/>
        </w:rPr>
        <w:t xml:space="preserve">20xx年，是贯彻党的精神的开局之年，是改革开放40周年，是九个“三年行动计划”的收官之年。做好全年的经济工作，要全面贯彻党的精神，以习近平新时代中国特色社会主义思想为指导，紧紧围绕“绿色崛起、科学跨越”主题和“脱贫转型、富民强县”目标，科学把握“稳中求进”，按照高质量发展的根本要求，以供给侧结构性改革为主线，深入实施创新引领开放崛起战略，大力培育和发展实体经济，统筹推进稳增长、促改革、调结构、惠民生、防风险各项工作，全力打好精准脱贫、防范和化解重大风险、污染防治三大攻坚战，全面完成九个“三年行动计划”，推动经济社会持续健康发展，加快实现由人口大县向经济强县的转变，努力打造沪昆高铁经济带上特色节点城市。</w:t>
      </w:r>
    </w:p>
    <w:p>
      <w:pPr>
        <w:ind w:left="0" w:right="0" w:firstLine="560"/>
        <w:spacing w:before="450" w:after="450" w:line="312" w:lineRule="auto"/>
      </w:pPr>
      <w:r>
        <w:rPr>
          <w:rFonts w:ascii="宋体" w:hAnsi="宋体" w:eastAsia="宋体" w:cs="宋体"/>
          <w:color w:val="000"/>
          <w:sz w:val="28"/>
          <w:szCs w:val="28"/>
        </w:rPr>
        <w:t xml:space="preserve">贯彻这一总体要求，县委考虑，今年经济增长预期目标为8.5%、gdp达x亿元，公共财政收入增长9%、达x亿元，固定资产投资增长18%、达x亿元,城乡居民收入分别增长10%、11%，达x元、x元。这个目标，综合考虑了省、市要求及我县实际需要，是跳起来能摘到的“桃子”。</w:t>
      </w:r>
    </w:p>
    <w:p>
      <w:pPr>
        <w:ind w:left="0" w:right="0" w:firstLine="560"/>
        <w:spacing w:before="450" w:after="450" w:line="312" w:lineRule="auto"/>
      </w:pPr>
      <w:r>
        <w:rPr>
          <w:rFonts w:ascii="宋体" w:hAnsi="宋体" w:eastAsia="宋体" w:cs="宋体"/>
          <w:color w:val="000"/>
          <w:sz w:val="28"/>
          <w:szCs w:val="28"/>
        </w:rPr>
        <w:t xml:space="preserve">幸福是奋斗出来的，美好生活是干出来的。做好今年的经济工作，必须把握好以下四点：一是必须坚持以习近平新时代中国特色社会主义经济思想为指导。要坚定不移贯彻创新、协调、绿色、开放、共享的发展理念，加快实现向高质量发展的根本转变。二是必须科学把握“稳中求进”总基调。新化作为后发地区，一方面要夯实“稳”这个基础，巩固稳中向好的发展态势。另一方面，要突出“进”这个关键，在发展动能、经济增量上求进，在发展质量、产业结构上求进，做到量增质更优。三是必须大力发展实体产业。产业强则新化强，产业兴则百姓富。要大力发展实体经济，推动各类生产要素向实体企业汇聚，各类优势产业向园区集中;改造提升传统产业，培育壮大新兴产业，促进产业集群集约发展。四是必须突出抓重点、补短板、强弱项。围绕脱贫攻坚、产业培育、环境优化、民生改善等短板和弱项，集中力量攻坚克难，努力把短板拉长、把弱项变强。特别是要深化“放管服”改革，全力优化发展环境。</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全县经济工作会议讲话稿篇十三</w:t>
      </w:r>
    </w:p>
    <w:p>
      <w:pPr>
        <w:ind w:left="0" w:right="0" w:firstLine="560"/>
        <w:spacing w:before="450" w:after="450" w:line="312" w:lineRule="auto"/>
      </w:pPr>
      <w:r>
        <w:rPr>
          <w:rFonts w:ascii="宋体" w:hAnsi="宋体" w:eastAsia="宋体" w:cs="宋体"/>
          <w:color w:val="000"/>
          <w:sz w:val="28"/>
          <w:szCs w:val="28"/>
        </w:rPr>
        <w:t xml:space="preserve">年初以来，全区上下在区委的正确领导下，全力以赴保生态、优结构、促改革、惠民生，经济社会各项事业呈现了在逆势中“稳中有进、稳中向好、稳中提质”的发展态势。地区生产总值实现x万元，同比增长x%;公共财政收入实现x万元，完成年计划的x%;城镇居民人均可支配收入预计实现x元，同比增长x%。</w:t>
      </w:r>
    </w:p>
    <w:p>
      <w:pPr>
        <w:ind w:left="0" w:right="0" w:firstLine="560"/>
        <w:spacing w:before="450" w:after="450" w:line="312" w:lineRule="auto"/>
      </w:pPr>
      <w:r>
        <w:rPr>
          <w:rFonts w:ascii="宋体" w:hAnsi="宋体" w:eastAsia="宋体" w:cs="宋体"/>
          <w:color w:val="000"/>
          <w:sz w:val="28"/>
          <w:szCs w:val="28"/>
        </w:rPr>
        <w:t xml:space="preserve">一是生态建设全面推进。深入开展保护森林资源“十三五”专项行动，查处林政资源案件x起，收回林地5.8公顷;完成人工更新造林x亩、抚育x万亩、补植补造x万亩、义务植树x万株。全年未发生人为火、10起雷击火均在x小时内快速扑灭，得到了国家、省、地有关领导的充分肯定。对呼中镇内x余株杨树注射了防飞絮药物、对呼玛河大坝x万平方米背水坡进行了客土绿化。呼源、碧水段呼玛河大坝综合治理三期工程、呼中垃圾处理场工程已竣工，污水处理厂已正式运行。</w:t>
      </w:r>
    </w:p>
    <w:p>
      <w:pPr>
        <w:ind w:left="0" w:right="0" w:firstLine="560"/>
        <w:spacing w:before="450" w:after="450" w:line="312" w:lineRule="auto"/>
      </w:pPr>
      <w:r>
        <w:rPr>
          <w:rFonts w:ascii="宋体" w:hAnsi="宋体" w:eastAsia="宋体" w:cs="宋体"/>
          <w:color w:val="000"/>
          <w:sz w:val="28"/>
          <w:szCs w:val="28"/>
        </w:rPr>
        <w:t xml:space="preserve">二是改革管理持续深化。设县方案已呈报国务院待批;劳动就业、医疗保险、三险中心和不动产登记一站式服务大厅已投入使用;撤销木材稽查科职能，人员稳定划转防火办;收回原秦皇岛办事处商服房，近期可收回资金x万元;与银行沟通协商办理“对公协议存款利率”业务，提高存款利息收益，全年增收近400万元。利用棚改配套项目剩余资金，率先偿还政府债券x万元，减少利息支付x万元。超前预定3万吨越冬燃煤，按协议价节约资金x万元。通过深化改革、精细化管理，全年累计节约资金x万元。</w:t>
      </w:r>
    </w:p>
    <w:p>
      <w:pPr>
        <w:ind w:left="0" w:right="0" w:firstLine="560"/>
        <w:spacing w:before="450" w:after="450" w:line="312" w:lineRule="auto"/>
      </w:pPr>
      <w:r>
        <w:rPr>
          <w:rFonts w:ascii="宋体" w:hAnsi="宋体" w:eastAsia="宋体" w:cs="宋体"/>
          <w:color w:val="000"/>
          <w:sz w:val="28"/>
          <w:szCs w:val="28"/>
        </w:rPr>
        <w:t xml:space="preserve">三是生态旅游初见成效。①完善旅游基础设施。重点完成了13万平方米“最冷小镇撒欢儿园”建设，白山景区x米登山步道建设，石林、佛山、东山、白桦林景区7400米环线木栈道建设，白山景区“兴安第一塔”、最冷小镇停车场建设。②强化旅游产品市场营销。提高文化艺术影响力，扩大宣传面，在北京国际摄影周上，成功展出呼中摄影作品60幅，在首届大兴安岭文艺奖颁晚会上，有书法、摄影6件作品获奖;谋划活动节点，打造声势，成功举办了第二届中国最冷小镇撒欢园开园仪式，首届中国最冷小镇职工健身趣味冰雪活动赛，尤其是成功举办了第三届“中国最冷小镇”全国摄影大赛暨呼中摄影作品展和首届“中国最冷小镇·呼中”五花山户外森林穿越节，吸引全国各地旅行社x余家、游客x多名、新闻媒体人、摄影爱好者100多名;利用网络、微博、微信等新媒体，发布旅游信息上千条，关注人数达数万人。③积极参加各种推介会。与73家旅行社进行对接、与7家旅行社签订了门票优惠协议。最冷小镇知名度、美誉度进一步提升。全年接待旅游人数25.9万人次，同比增长x%;白山和石林景区门票收入实现12万元，同比翻两番。</w:t>
      </w:r>
    </w:p>
    <w:p>
      <w:pPr>
        <w:ind w:left="0" w:right="0" w:firstLine="560"/>
        <w:spacing w:before="450" w:after="450" w:line="312" w:lineRule="auto"/>
      </w:pPr>
      <w:r>
        <w:rPr>
          <w:rFonts w:ascii="宋体" w:hAnsi="宋体" w:eastAsia="宋体" w:cs="宋体"/>
          <w:color w:val="000"/>
          <w:sz w:val="28"/>
          <w:szCs w:val="28"/>
        </w:rPr>
        <w:t xml:space="preserve">四是林下经济初具规模。全区成立林下经济合作社32个，协会2个，基地4个。养殖黑木耳x万袋、灵芝30万袋、滑子菇15万袋，实现产值x万元。采集蓝莓x吨、红豆x吨、偃松籽x吨，实现产值约x万元，人均增收x元，林业局预计增收x万元。山特产品经营实体店由原来的3家发展到21家。森源食品科技开发有限公司生产蓝莓、红豆浓缩果汁25吨，白兰地酒x吨，实现产值x万元，利税20万元，安排就业27人。北极尚品、金龙林下经济合作社等10家公司和合作组织被授予地级全民创业先优称号。林业局成功获得森林认证证书，全局x万公顷所有森林产品，均可加载pefc和cfcc标识，“呼中偃松籽”成为国家地理标志保护产品。</w:t>
      </w:r>
    </w:p>
    <w:p>
      <w:pPr>
        <w:ind w:left="0" w:right="0" w:firstLine="560"/>
        <w:spacing w:before="450" w:after="450" w:line="312" w:lineRule="auto"/>
      </w:pPr>
      <w:r>
        <w:rPr>
          <w:rFonts w:ascii="宋体" w:hAnsi="宋体" w:eastAsia="宋体" w:cs="宋体"/>
          <w:color w:val="000"/>
          <w:sz w:val="28"/>
          <w:szCs w:val="28"/>
        </w:rPr>
        <w:t xml:space="preserve">五是绿色矿产稳步推进。已编制完成飞虎山铅锌矿资源储量核实报告、项目可研报告和开发利用方案。呼中镇至飞虎山矿区66kv架空线路已通过专家组评审，储量登记已获省厅批准，矿区划定范围已上报省国土厅，预计20xx年下半年进行矿区建设。多锶矿泉水采矿权证延续已办结，转让手续正在办理中。</w:t>
      </w:r>
    </w:p>
    <w:p>
      <w:pPr>
        <w:ind w:left="0" w:right="0" w:firstLine="560"/>
        <w:spacing w:before="450" w:after="450" w:line="312" w:lineRule="auto"/>
      </w:pPr>
      <w:r>
        <w:rPr>
          <w:rFonts w:ascii="宋体" w:hAnsi="宋体" w:eastAsia="宋体" w:cs="宋体"/>
          <w:color w:val="000"/>
          <w:sz w:val="28"/>
          <w:szCs w:val="28"/>
        </w:rPr>
        <w:t xml:space="preserve">六是城镇功能持续完善。编制完成了呼中镇控制性详规、宏伟镇总体规划，并对呼源镇、碧水镇总体规划进行了修编，对林业局年久失修的办公场所及各中小学教室进行了维修，对53栋棚户区下水管网泄漏进行了集中整治，对呼阿、林碧公路路面进行了沥青砼柔性修补，对先锋小区36条巷道进行了风化砂铺设，对南、北出口x米缺失板杖子进行了修补、粉刷，对呼中镇4台专用变压器、x米地埋电缆进行了维修，对中新大街、向阳路、建工路x盏破损路灯、120盏小区庭院灯进行了维修更换，对秀中园文化舞台、雕塑、凉亭、湖心桥进行了整修，对慧园文化长廊、老干部局凉亭、建工小区凉亭进行了油漆粉刷。呼中档案馆建设已投入使用，投资x万元的呼中大桥已开工建设。</w:t>
      </w:r>
    </w:p>
    <w:p>
      <w:pPr>
        <w:ind w:left="0" w:right="0" w:firstLine="560"/>
        <w:spacing w:before="450" w:after="450" w:line="312" w:lineRule="auto"/>
      </w:pPr>
      <w:r>
        <w:rPr>
          <w:rFonts w:ascii="宋体" w:hAnsi="宋体" w:eastAsia="宋体" w:cs="宋体"/>
          <w:color w:val="000"/>
          <w:sz w:val="28"/>
          <w:szCs w:val="28"/>
        </w:rPr>
        <w:t xml:space="preserve">七是社会民生持续改善。全年累计发放各类资金x万元。发放企业职工年度浮动工资x万元、退休公务员年增养老金x万元、事业单位退休职工年增养老金x万元、企业职工年增资x万元;发放低保金x万元、低保取暖补贴x万元，救助低保户x户x人。全区x户x名贫困人员，实现脱贫x户x人。补贴森林脑炎疫苗13万元，惠及职工群众x人;让利百姓零差价药品x万元。家庭医生签约完成x人，新增就业x人;增加呼中至加区客运车辆两班次，日运行六班次，解决了百姓出行难问题。医疗卫生、劳动就业、社会保障等社会事业和谐发展。</w:t>
      </w:r>
    </w:p>
    <w:p>
      <w:pPr>
        <w:ind w:left="0" w:right="0" w:firstLine="560"/>
        <w:spacing w:before="450" w:after="450" w:line="312" w:lineRule="auto"/>
      </w:pPr>
      <w:r>
        <w:rPr>
          <w:rFonts w:ascii="宋体" w:hAnsi="宋体" w:eastAsia="宋体" w:cs="宋体"/>
          <w:color w:val="000"/>
          <w:sz w:val="28"/>
          <w:szCs w:val="28"/>
        </w:rPr>
        <w:t xml:space="preserve">在肯定成绩的同时，必须清醒认识存在的问题。一是思想观念不够解放，墨守成规，市场意识淡薄，等靠思想较为严重;二是林业局主营业务尚未形成，接续产业基础薄弱，规上企业发展为零，财源项目少之又少，经济结构占比失衡，经济增长回升乏力;三是基础设施欠账较多，铁路、公路短板亟待补齐，人才短缺问题突出;四是落实能力仍需提升，想事谋事干事动力不足，畏难情绪较多，缺乏担当，一些工作进展缓慢;五是规矩意识有待增强，部分干部职工工作态度不端正，热情不高，敷衍散漫。这些问题，既有客观因素，也有自身原因;既是差距，也是潜力，更是鞭策我们前进的动力。</w:t>
      </w:r>
    </w:p>
    <w:p>
      <w:pPr>
        <w:ind w:left="0" w:right="0" w:firstLine="560"/>
        <w:spacing w:before="450" w:after="450" w:line="312" w:lineRule="auto"/>
      </w:pPr>
      <w:r>
        <w:rPr>
          <w:rFonts w:ascii="宋体" w:hAnsi="宋体" w:eastAsia="宋体" w:cs="宋体"/>
          <w:color w:val="000"/>
          <w:sz w:val="28"/>
          <w:szCs w:val="28"/>
        </w:rPr>
        <w:t xml:space="preserve">万丈高楼平地起，千年古树幼苗成。经过多年发展与培育，我区拥有森林覆盖率x4%的优越生态环境，作为绵延578公里呼玛河的源头在我区境内流经100多公里、有大兴安岭海拔x米的最高峰大白山、有x万公顷中国第一大寒温带原始森林自然保护区、有近万年的古人类文化遗存碧水北山洞、有上亿年的省级地质公园苍山石林等特色景观资源;有6处矿产地、x条矿体、15种矿产资源;有含锶量居世界前列的天然矿泉水，有丰富的蓝莓、越桔、偃松、食用菌等纯天然、无污染野生林下资源。这些，都是其他地区无法比拟的自然优势。在视察黑龙江时说：“绿水青山也是金山银山，生态就是资源和生产力”。我们拥有这么多好的资源禀赋和生产力，我们没有理由不发展，没有理由发展不好。为此，只要我们正确把握导向，潜心研究政策，科学处理好“保护与利用、市场与供求”两种关系，进一步坚定信心、提振精神，凝心聚力谋发展，苦干实干抓落实，就一定会在逆势中走出转型发展的新路子，就一定会在全面建成小康社会的道路上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全县经济工作会议讲话稿篇十四</w:t>
      </w:r>
    </w:p>
    <w:p>
      <w:pPr>
        <w:ind w:left="0" w:right="0" w:firstLine="560"/>
        <w:spacing w:before="450" w:after="450" w:line="312" w:lineRule="auto"/>
      </w:pPr>
      <w:r>
        <w:rPr>
          <w:rFonts w:ascii="宋体" w:hAnsi="宋体" w:eastAsia="宋体" w:cs="宋体"/>
          <w:color w:val="000"/>
          <w:sz w:val="28"/>
          <w:szCs w:val="28"/>
        </w:rPr>
        <w:t xml:space="preserve">抓好今年的经济工作，必须聚焦关键领域、突出重点任务，以重点突破带动整体推进、引领高质量发展。</w:t>
      </w:r>
    </w:p>
    <w:p>
      <w:pPr>
        <w:ind w:left="0" w:right="0" w:firstLine="560"/>
        <w:spacing w:before="450" w:after="450" w:line="312" w:lineRule="auto"/>
      </w:pPr>
      <w:r>
        <w:rPr>
          <w:rFonts w:ascii="宋体" w:hAnsi="宋体" w:eastAsia="宋体" w:cs="宋体"/>
          <w:color w:val="000"/>
          <w:sz w:val="28"/>
          <w:szCs w:val="28"/>
        </w:rPr>
        <w:t xml:space="preserve">(一)以三大产业为支撑，壮大实体经济。</w:t>
      </w:r>
    </w:p>
    <w:p>
      <w:pPr>
        <w:ind w:left="0" w:right="0" w:firstLine="560"/>
        <w:spacing w:before="450" w:after="450" w:line="312" w:lineRule="auto"/>
      </w:pPr>
      <w:r>
        <w:rPr>
          <w:rFonts w:ascii="宋体" w:hAnsi="宋体" w:eastAsia="宋体" w:cs="宋体"/>
          <w:color w:val="000"/>
          <w:sz w:val="28"/>
          <w:szCs w:val="28"/>
        </w:rPr>
        <w:t xml:space="preserve">装备制造、康养温泉、特色农业，是经济的主要支撑，必须集中资源，汇聚合力，创新抓好。一要完善产业发展体系。紧紧围绕优势产业，延伸产业链，提升价值链，打造核心产业体系。要立足装备制造定位和需求，一方面坚定不移地推进现有铸锻造企业技改、转型，培育领军型企业;另一方面有针对性地引进相关下游产业、企业和服务平台，做好建链、补链、强链、延链文章，推动传统铸锻造向装备制造、智能制造大步迈进。要依托得天独厚的地热资源优势，开发温泉核心产业与周边产业，推动温泉与国家森林公园、伴嫁歌、特色美食等有机结合，办好首届温泉旅游节，创建若干个主题景区，形成以温泉为龙头的全域旅游产业体系，带动第三产业发展。要依托优质农副产品供应重点县品牌效应，引进一两家“国字号”农业开发集团公司，开发一批特色农产品，形成若干个上千亩甚至上万亩的种养殖基地，发展优质土特产品、绿色食品，做好“富硒”文章，打造粤港澳大湾区优质食材基地。要发挥“金叶”进入贵烟重要配方直产直销的优势，稳产量、提质量，不断提升烤烟生产效益。二要建立产业链长机制。一个市的管理有“市长”，一个产业链的发展也要有“链长”。要筛选若干个重大产业，由县领导分别担任链长，指导编制产业链“两图三库”(全景图、现状图，项目库、客商库、企业库)，专题研究怎样聚焦产业链、做实项目链、畅通要素链、打造服务链、强化责任链、绷紧落实链，实行产业规划、招商落地、项目建设等一条龙服务，构建产业发展高效推进机制。链长制的最大特点是有专门的领导管理专业的团队，有专业的团队研究专一的产业链;最大优势是链长掌握的问题可直接通过交办机制迅速处理解决。链长制出台以后，各位链长要以身作则、身先士卒，切实担当起服务产业链的责任，相关部门要善谋善为、抓实抓细，协助链长解决产业链发展中的问题。三要强化产业项目建设。正处于新旧动能转换、经济转型升级的关键期，发展的内生动力还不强，项目建设仍然是拉动经济增长的主动力。要抢抓机遇争项目，认真研究国家政策投资方向和省“产业项目建设年”活动、“5个100”工程，争取更多项目列入计划盘子。要守住底线保项目，在不增加政府性债务的前提下，充分发挥财政资金的撬动作用和民间投资的主力军作用，引导社会资金投入产业和民生等重点项目。要难题推项目，进一步完善“三重”工作机制，抓实征地拆迁、杆线搬迁、手续办理等工作。特别是要把新兴铸管产业园建设作为今年的头等大事，千方百计解难题、破阻力，推动项目早建成、早投产、早见效。四要建强产业支撑平台。园区既是产业发展的主阵地、主战场，也是一块招牌、一个标识，做大做强园区可以说一举两得、名利双收。要突出特色立园，充分发挥铸造工业园特色优势，引导更多同类型和关联企业向园区集聚集群。要突出服务护园，建立健全土地供给机制，加快调区扩区工作，切实解决企业用地难问题。要突出创新强园，加快园区体制改革，从行政性、社会性事务等方面给园区减负松绑，使园区轻装上阵，促使园区干部把精力聚焦到抓产业、抓招商、抓项目、抓服务、抓财源税源增长上来。要坚持创新驱动，支持企业引进新技术、改进新工艺、研发新产品，建好用好省级质检中心、创业孵化基地等服务平台，不断提升核心竞争力。五要发挥铸都集团作用。铸都集团完成改革后，既是市场化主体，又是兴产业平台，负有做大自身、做强产业的双重任务。要用足“铸都”品牌优势，进军“首位产业”，建设行业领军企业，与新兴铸管合作建设好铸造产业园，真正成为“江南铸都”的本地“带头人”。要用活产业投资基金，支持和引导成长性好的企业发展，参股建设和推进垃圾焚烧发电、污水处理、固废垃圾加工利用等环保产业，真正成为产业发展的“放大器”。要用好国有资产资源，控股开发温泉地热资源，使资源优势转化为经济优势、发展优势，真正成为未来发展的“强支撑”。</w:t>
      </w:r>
    </w:p>
    <w:p>
      <w:pPr>
        <w:ind w:left="0" w:right="0" w:firstLine="560"/>
        <w:spacing w:before="450" w:after="450" w:line="312" w:lineRule="auto"/>
      </w:pPr>
      <w:r>
        <w:rPr>
          <w:rFonts w:ascii="宋体" w:hAnsi="宋体" w:eastAsia="宋体" w:cs="宋体"/>
          <w:color w:val="000"/>
          <w:sz w:val="28"/>
          <w:szCs w:val="28"/>
        </w:rPr>
        <w:t xml:space="preserve">(二)以创新开放为动力，增强发展后劲。</w:t>
      </w:r>
    </w:p>
    <w:p>
      <w:pPr>
        <w:ind w:left="0" w:right="0" w:firstLine="560"/>
        <w:spacing w:before="450" w:after="450" w:line="312" w:lineRule="auto"/>
      </w:pPr>
      <w:r>
        <w:rPr>
          <w:rFonts w:ascii="宋体" w:hAnsi="宋体" w:eastAsia="宋体" w:cs="宋体"/>
          <w:color w:val="000"/>
          <w:sz w:val="28"/>
          <w:szCs w:val="28"/>
        </w:rPr>
        <w:t xml:space="preserve">因其小巧而得其精美，也因其小巧而受其限制，要想在有限的土地上获得更高产值，就必须走开放创新之路。一要大力实施开放引进战略。积极对接湘南湘西承接产业转移示范区建设，立足实际，深入研究，找准结合，既开放承接产业，又努力争取政策，使成为湘南示范区建设的领先者。要坚持把招商引资作为“第一菜单”，以“三大产业”为核心，强化链式招商、精准招商，重点对接3个“500强”，着力引进一批投资规模大、经济效益好、拉动作用强的大项目好项目。坚持把人才作为第一资源，积极为高端人才在嘉创业创造条件、搭建平台，大力引进装备制造、智能制造科研人才和现代企业管理人才，最大限度激发创业活力。二要深入推进政府职能转变。坚持以政府权力的“减法”换来市场活力的“乘法”，深化“放管服”“一次办结”“互联网+政务服务”等改革，严格落实减税、降费、降要素成本等各项政策措施，进一步提升行政效能、激发市场活力。要以“优化、协同、高效”为要求，稳妥推进新一轮机构改革，站在讲政治、顾大局的高度，严格遵守“6项纪律20个严禁”，正确处理好改革发展稳定的关系，做好工作衔接，以及机构、职责和人员的划转工作，保持相关工作和政策的连续性、稳定性，确保不出现空档期。三要积极支持民营经济发展。指出：“民营企业和民营企业家是我们自己人”。要认真落实在民营企业座谈会上的重要讲话精神，参照国省市各项惠企政策，制定出台符合实际的刚性扶持政策，特别是在降门槛、降税费、降成本，以及优化项目建设环境、优化市场环境、优化企业发展环境等“三降三优化”方面，要拿出硬措施、好办法，让民营企业从政策中增强获得感。要尽心尽责帮扶企业，重视民营企业的反映和诉求，在民营企业遇到困难和问题时积极作为、靠前服务、尽力帮扶。要保护好民营企业的合法权益，保护好民营企业家人身财产安全，营造重视企业、支持企业、保护企业的良好氛围。今天这个大会，我们请了这么多民营企业家来参会，目的就是向全县发出尊重企业家、支持民营经济发展的鲜明信号。在这里我特别强调，无论怎么改革，服务民营经济、服务企业家的职能只能加强、不能削弱，我们的统战部就是企业家的“娘家人”，行政审批局就是“民营经济服务局”，发改局、工信局就是“产业协调指导局”，自然资源局就是“产业项目建设要素保障局”。</w:t>
      </w:r>
    </w:p>
    <w:p>
      <w:pPr>
        <w:ind w:left="0" w:right="0" w:firstLine="560"/>
        <w:spacing w:before="450" w:after="450" w:line="312" w:lineRule="auto"/>
      </w:pPr>
      <w:r>
        <w:rPr>
          <w:rFonts w:ascii="宋体" w:hAnsi="宋体" w:eastAsia="宋体" w:cs="宋体"/>
          <w:color w:val="000"/>
          <w:sz w:val="28"/>
          <w:szCs w:val="28"/>
        </w:rPr>
        <w:t xml:space="preserve">(三)以“三大攻坚”为关键，坚守发展底线。</w:t>
      </w:r>
    </w:p>
    <w:p>
      <w:pPr>
        <w:ind w:left="0" w:right="0" w:firstLine="560"/>
        <w:spacing w:before="450" w:after="450" w:line="312" w:lineRule="auto"/>
      </w:pPr>
      <w:r>
        <w:rPr>
          <w:rFonts w:ascii="宋体" w:hAnsi="宋体" w:eastAsia="宋体" w:cs="宋体"/>
          <w:color w:val="000"/>
          <w:sz w:val="28"/>
          <w:szCs w:val="28"/>
        </w:rPr>
        <w:t xml:space="preserve">打好“三大攻坚战”既是政治任务，也是经济工作，必须按既定的行动方案, 稳扎稳打，善作善成。一要切实防范重大风险。重点是严控政府性债务风险。要严守底线，树立过紧日子思想，严格落实零基预算，严格控制“三公经费”，大力压减非生产性支出，守住“保工资、保运转、保民生、保农民工工资、保政府债务利息”的底线。要严控新债，严格落实“三个10%警戒线”的要求，对新上项目一律实行“四不决策”，严控举债增量和规模;严格落实谁举债谁偿还、谁违规谁负责的责任追究制，严格监管乡镇和部门负债，坚决杜绝违法违规负债乱象。要严实化债，加强财源培植和收入征管力度，拓宽筹资渠道，落实年度偿债计划，消化存量、优化结构，抢抓中央“较大幅度增加地方政府专项债券规模”的机遇，争取将隐形债务纳入一般债和专项债。二要扎实完成脱贫任务。脱贫攻坚战已进入最后阶段，促脱贫、防返贫、谋发展一项都不能落下。要兼顾促脱贫与防返贫，以“最后一战”的决心，推动剩余建档立卡贫困户稳步脱贫，同时，全面落实脱贫户稳就业、稳产业和异地搬迁户的后续帮扶措施，千方百计防止返贫。要兼顾贫困人口与非贫困人口，统筹政策平衡，着力解决低收入群体的面上帮扶问题，提高脱贫攻坚的整体满意度。要兼顾保底线与促发展，用好低保兜底、教育扶贫、医疗扶贫等政策，解决深度贫困家庭“两不愁三保障”问题，扭住产业扶贫这个关键，引导建档立卡户勤劳致富，确保脱贫可持续、发展有希望。三要全面防治污染问题。树牢绿水青山就是金山银山的理念，推动形成绿色发展方式和生活方式。要坚决“转”，一方面是转观念，深刻认识到生态环境与每个人的生活、健康息息相关，深刻认识到节能环保是企业长足发展的根本保证;另一方面是转方式，正确处理环境保护和发展生产的关系，进一步调结构、促转型，大力发展绿色、节能、循环产业，努力实现经济发展和环境保护双赢。要注重“防”，严格把好环保准入关，加强环境保护督查和指导力度，督促企业按照要求配套、应用环保设施，从源头防止环境污染。要严格“治”，全面完成中省环保督察反馈问题整改工作，加强上级高度关注、群众反映强烈、社会影响恶劣的突出环境问题整治，推动全县生态环境持续改善。</w:t>
      </w:r>
    </w:p>
    <w:p>
      <w:pPr>
        <w:ind w:left="0" w:right="0" w:firstLine="560"/>
        <w:spacing w:before="450" w:after="450" w:line="312" w:lineRule="auto"/>
      </w:pPr>
      <w:r>
        <w:rPr>
          <w:rFonts w:ascii="宋体" w:hAnsi="宋体" w:eastAsia="宋体" w:cs="宋体"/>
          <w:color w:val="000"/>
          <w:sz w:val="28"/>
          <w:szCs w:val="28"/>
        </w:rPr>
        <w:t xml:space="preserve">(四)以“乡村振兴”为抓手，建设美丽家园。</w:t>
      </w:r>
    </w:p>
    <w:p>
      <w:pPr>
        <w:ind w:left="0" w:right="0" w:firstLine="560"/>
        <w:spacing w:before="450" w:after="450" w:line="312" w:lineRule="auto"/>
      </w:pPr>
      <w:r>
        <w:rPr>
          <w:rFonts w:ascii="宋体" w:hAnsi="宋体" w:eastAsia="宋体" w:cs="宋体"/>
          <w:color w:val="000"/>
          <w:sz w:val="28"/>
          <w:szCs w:val="28"/>
        </w:rPr>
        <w:t xml:space="preserve">落实乡村振兴三年行动计划，要结合实际、调优布局、改进机制、统筹推进。一要完善布局规划。认真制定总体规划、年度方案，突出“人居环境整治”首战和“一线两区多点”建设，整合资源抓好桂嘉大道沿线乡村振兴示范带，富硒产业园核心区和行廊示范片区，扶塘村美丽乡村示范点、雷公井文旅产业示范点、温泉小镇产业融合发展示范点等建设。在城区建设方面，要立足大城区概念，积极构建一体(县城区)两翼(珠泉镇、晋屏镇)三组团(国家森林公园、钟水河风光带、工业园区)联动发展格局，实现东中西相接、山与水相连，将县城打造成山水田园城市。二要统筹城乡建设。大力推进新型城镇化，推动资源、资金、项目和教育、医疗、文化等公共服务向重点镇倾斜，争创一两个国省级特色小镇。大力改善人居环境，深入推进“厕所革命”、农村污水垃圾处理、村容村貌整治、规范村民建房等行动，提升基础设施管护水平，不断提升城乡宜居度、舒适度，巩固国家卫生城市创建成果。三要发展乡村经济。坚持把发展现代农业、繁荣农村经济放在突出位置，大力发展休闲观光农业和庄园经济，培育新型农业经营主体,创建一批休闲农业示范园和田园综合体，推动传统农业向现代农业迈进。深入开展“互联网+”行动，加快农村电商等销售平台建设，以及农村物流等现代服务业发展。特别是要建好农村经济专业合作社，大力发展农村集体经济，带动村集体增收、农民致富。四要激发农村活力。坚持以党建引领、以改革破局、以政策撬动，不断激发“三农”发展新活力。要加强农村党组织书记和致富带头人的培管用，选派优秀党员到贫困村、集体经济薄弱村担任第一书记，提升农村党支部的组织力。要强化农村综合服务平台功能，推进农村社区化建设，提高自我管理、自我发展能力。要深化农业供给侧结构性改革、农村土地制度改革、农村集体产权制度改革等，完善承包地“三权”分置制度，积极探索农村“资源变资产、资金变股金、农民变股东”的发展新路子，开创农村发展新格局。</w:t>
      </w:r>
    </w:p>
    <w:p>
      <w:pPr>
        <w:ind w:left="0" w:right="0" w:firstLine="560"/>
        <w:spacing w:before="450" w:after="450" w:line="312" w:lineRule="auto"/>
      </w:pPr>
      <w:r>
        <w:rPr>
          <w:rFonts w:ascii="宋体" w:hAnsi="宋体" w:eastAsia="宋体" w:cs="宋体"/>
          <w:color w:val="000"/>
          <w:sz w:val="28"/>
          <w:szCs w:val="28"/>
        </w:rPr>
        <w:t xml:space="preserve">(五)以民生改善为根本，推进成果共享。</w:t>
      </w:r>
    </w:p>
    <w:p>
      <w:pPr>
        <w:ind w:left="0" w:right="0" w:firstLine="560"/>
        <w:spacing w:before="450" w:after="450" w:line="312" w:lineRule="auto"/>
      </w:pPr>
      <w:r>
        <w:rPr>
          <w:rFonts w:ascii="宋体" w:hAnsi="宋体" w:eastAsia="宋体" w:cs="宋体"/>
          <w:color w:val="000"/>
          <w:sz w:val="28"/>
          <w:szCs w:val="28"/>
        </w:rPr>
        <w:t xml:space="preserve">发展的最终落脚点是人民。要坚持以人民为中心，做到发展“为了人民、依靠人民、惠及人民”。一要扎实办好民生实事。坚持就业优先，充分利用国家开放大学铸造学院分院、县职业中专等平台，加强技能人才培养，举办“春风行动”等大型招聘会，架起“就业难”与“用工荒”之间的桥梁，切实做好建档立卡贫困劳动力、退役军人、返乡农民工等重点群体就业工作。大力实施教育、健康、养老、文化等惠民工程，重点解决人民群众反映强烈的“大班额”“看病难”“看病贵”等问题，推动城乡基本公共服务一体化。健全社会保障体系，大力发展社会福利和慈善事业，推进各项社会保险全覆盖、基金应收尽收，提升困难、优抚、孤残群体保障水平。二要依法治理信访工作。做好信访工作，既是民心所盼，也是发展所需、职责所在。要畅通渠道接来访，让群众诉求有处说、困难有人管、进展有人督、结果有人问，逐步减少群众越级上访。要“五位一体”解初访，层层压实责任、层层担起责任，第一时间解决群众合理合法利益诉求，努力把信访问题稳控在基层、化解在萌芽状态。要联户包案抓重访，严格落实县级领导牵头包案制度，集中力量化解信访重案、难案。要打防结合处非访，既加强基层稳控和源头疏导、防止赴省进京非访，又依法严厉打击涉访违法行为，维护信访秩序。要合力攻坚化积案，持续开展信访积案清零等专项行动，对历史遗留的信访件集中攻坚，力求做到“问题清仓、积案见底”。三要切实维护安全稳定。加强社会综合治理，完善治安防控体系建设，加大治安突出问题整治，构建“全天候、全覆盖、网格化、数字化”的社会治安管理格局。要严格落实安全生产“一单四制”，完善应急管理和防灾减灾体制机制，重点抓好煤矿、非煤矿山、交通运输等领域，以及学校、商场等人员密集场所的安全监管工作，坚决遏制较大及以上安全生产事故。要认真落实“四个最严”要求，健全覆盖城乡的食品药品安全监管体系，守护好人民“舌尖上的安全”。要打好禁毒人民战争，始终保持对黑恶势力犯罪的压倒性态势，将锋刃对准涉黑涉恶问题突出的领域，对准人民群众反映强烈的地方，做到凡黑必扫、凡恶必除，切实提高人民群众的安全感。</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刚才，杨书记作了重要讲话，深入分析了全市面临的形势，明确提出了今年经济工作的总体要求、主要目标和重点任务，大家要认真学习领会，抓好贯彻落实。下面，我就做好全市经济工作讲四点意见：</w:t>
      </w:r>
    </w:p>
    <w:p>
      <w:pPr>
        <w:ind w:left="0" w:right="0" w:firstLine="560"/>
        <w:spacing w:before="450" w:after="450" w:line="312" w:lineRule="auto"/>
      </w:pPr>
      <w:r>
        <w:rPr>
          <w:rFonts w:ascii="宋体" w:hAnsi="宋体" w:eastAsia="宋体" w:cs="宋体"/>
          <w:color w:val="000"/>
          <w:sz w:val="28"/>
          <w:szCs w:val="28"/>
        </w:rPr>
        <w:t xml:space="preserve">认清形势，把握大局，充分肯定高质量发展新成绩</w:t>
      </w:r>
    </w:p>
    <w:p>
      <w:pPr>
        <w:ind w:left="0" w:right="0" w:firstLine="560"/>
        <w:spacing w:before="450" w:after="450" w:line="312" w:lineRule="auto"/>
      </w:pPr>
      <w:r>
        <w:rPr>
          <w:rFonts w:ascii="宋体" w:hAnsi="宋体" w:eastAsia="宋体" w:cs="宋体"/>
          <w:color w:val="000"/>
          <w:sz w:val="28"/>
          <w:szCs w:val="28"/>
        </w:rPr>
        <w:t xml:space="preserve">一年来，面对严峻复杂的国际国内形势和艰巨繁重的改革转型任务，全市上下坚持以习近平新时代中国特色社会主义思想为指引，深入贯彻党中央决策部署和省委省政府、三门峡市委市政府工作安排，在市委的坚强领导下，坚持稳中求进工作总基调，以提高经济发展质量和效益为中心，以推进供给侧结构性改革为主线，围绕“决胜二次创业、加快转型发展”战略，统筹做好稳增长、促改革、调结构、惠民生、防风险各项工作，经济社会发展稳中有进、稳中提质、稳中向好。20xx年，全市生产总值增长7.3%;财政一般公共预算收入增长9.7%;规模以上工业增加值增长7%，居三门峡六县(市、区)第1位;固定资产投资增长11.1%，居三门峡六县(市、区)第3位;社会消费品零售总额增长11.1%，居三门峡六县(市、区)第2位;城镇居民人均可支配收入增长7%，涉农居民人均可支配收入增长7.5%。主要经济社会发展指标稳居三门峡六县(市、区)第一方阵。回顾一年来的工作，主要呈现以下六个特点。</w:t>
      </w:r>
    </w:p>
    <w:p>
      <w:pPr>
        <w:ind w:left="0" w:right="0" w:firstLine="560"/>
        <w:spacing w:before="450" w:after="450" w:line="312" w:lineRule="auto"/>
      </w:pPr>
      <w:r>
        <w:rPr>
          <w:rFonts w:ascii="宋体" w:hAnsi="宋体" w:eastAsia="宋体" w:cs="宋体"/>
          <w:color w:val="000"/>
          <w:sz w:val="28"/>
          <w:szCs w:val="28"/>
        </w:rPr>
        <w:t xml:space="preserve">一是动能转换“快”。第三产业占gdp比重达31.9 %，较去年提高1.7 个百分点，对经济增长的贡献率达到25.3%。高新技术产业增加值增长9.6%，占规模以上工业增加值比重达27.7%，对全市工业经济增长的贡献率达14.1%。煤炭、化工、装备制造三大行业增加值分别增长6.7%、8.6%、12%，拉动全市工业增长6.8个百分点，对全市工业增长贡献率达86.2%。二是企业效益“好”。“三大改造”助推企业升级，带动企业效益全面提升。开祥化工成功创建石油和化工行业绿色工厂、省级绿色工厂，生产全过程质量管理经验被评为“20xx年河南省质量标杆”，成为国家首批两化融合管理体系贯标试点企业，pbt产品取得欧盟市场准入资格;德道电子成功申报省第二批机器人“十百千”应用倍增工程示范项目，并获得三门峡地区唯一一家省先进制造业专项资金支持。全市规模以上工业企业利润比20xx年增长13.7亿元，盈利水平创近5年新高。三是项目亮点“多”。瑞能化工酚醛树脂一期5万吨项目，从开工到建成仅用6个月时间，刷新了工业项目建设“速度”;拥有自主知识产权的亿群科技年产5万吨絮凝剂项目一期顺利建成，打破了国际行业垄断;中车重装轨道交通产品陆续投入生产，矿山机械制造企业首次涉足高铁领域。四是环境变化“大”。以中央环保督查“回头看”和汾渭平原重点区域督查为契机，视挑战为机遇，变压力为动力，联合义煤集团、省煤气化公司等境内重点企业，开展矿区、企业周边环境综合整治和植绿造绿行动，全面完成境内社会经营性煤场清理取缔和复垦绿化;采取工程减排、源头治污措施，高标准启动重点煤化工企业氟化物深度治理工程，实现企业外排废水氟化物与地表水ⅳ(四)类标准提前接轨;聘请西安热工院专家团队驻环保电力开展有效监管，及时解决受铬污染物处置过程中存在的技术难题，基本完成年度处置任务。五是城市名片“亮”。全面启动“四城联创”，创新“10+7”工作模式，四大班子带头，全员上阵，全民参与，强力推进洁城行动、示范街道建设、城乡卫生整治、市场改造提升等重点工作，市容环境和城乡面貌明显改善，居民文明素质整体提高，荣获省级病媒生物预防控制工作先进县(市)、全省农村垃圾治理达标县(市)等荣誉称号，实现涉农社区地市级以上文明荣誉全覆盖，顺利通过国家级园林城市初审和省级卫生城市、文明城市复查验收。六是民生改善“优”。努力把高质量发展成效体现在民生改善上，发展的实绩更具温度、惠民的答卷更有厚度。全年用于民生改善资金占公共财政支出的59%，比20xx年提高10个百分点。实施了总投资11.8亿元的民生改善“十件实事”，涉及道路、社区、医疗、教育等10大类24项具体内容，投资额、涉及面、任务量均创历年之最，群众感受更加直接。仅用一个月时间，打通了珠江路龙山街“卡脖段”，群众多年诉求得以实现;市直幼儿园周边形成环道，家长接送孩子更加方便;同步开展城乡社区标准化建设和活动场所提升改造，群众办事、休闲更加便捷;城市社区实现信息网格化管理，数字城管平台建成投用，群众参与社会治理的渠道更加顺畅;城乡环卫纳入一体管理，城乡公厕实施一体建设，涉农社区户厕改造在三门峡市一路领先。</w:t>
      </w:r>
    </w:p>
    <w:p>
      <w:pPr>
        <w:ind w:left="0" w:right="0" w:firstLine="560"/>
        <w:spacing w:before="450" w:after="450" w:line="312" w:lineRule="auto"/>
      </w:pPr>
      <w:r>
        <w:rPr>
          <w:rFonts w:ascii="宋体" w:hAnsi="宋体" w:eastAsia="宋体" w:cs="宋体"/>
          <w:color w:val="000"/>
          <w:sz w:val="28"/>
          <w:szCs w:val="28"/>
        </w:rPr>
        <w:t xml:space="preserve">一年来，我们主要做了以下五个方面工作：</w:t>
      </w:r>
    </w:p>
    <w:p>
      <w:pPr>
        <w:ind w:left="0" w:right="0" w:firstLine="560"/>
        <w:spacing w:before="450" w:after="450" w:line="312" w:lineRule="auto"/>
      </w:pPr>
      <w:r>
        <w:rPr>
          <w:rFonts w:ascii="宋体" w:hAnsi="宋体" w:eastAsia="宋体" w:cs="宋体"/>
          <w:color w:val="000"/>
          <w:sz w:val="28"/>
          <w:szCs w:val="28"/>
        </w:rPr>
        <w:t xml:space="preserve">(一)强化稳中求进，推动经济平稳健康发展。坚持把推动经济平稳增长作为全局工作的首要任务，全力以赴稳增长、保态势、抓落实。一是抓项目扩投资。充分发挥项目投资对稳增长的关键作用。全年共实施重点项目104个，总投资约450亿元，年度投资完成76亿元，其中19个三门峡市重点项目，完成投资63亿元，占全年任务的125%。在37个工业重点项目中，瑞能化工年产5万吨酚醛树脂、亿群科技年产5万吨高分子絮凝剂一期、气化厂综合技改等7个项目建成投产;气化厂余压发电、义腾新能源涂覆隔膜生产线等14个项目开工建设。二是抓载体促集聚。启动新一轮煤化工、锂离子电池和电子信息产业发展规划编制，完成产业集聚区环境综合评价规划报批。产业集聚区规模以上工业增加值增长6.8%，主营业务收入完成351亿元，实现税收3.9亿元。特色商业区建设有序推进，全面提升珠江路、龙山街等主要商业街区基础设施。全年商品销售额增长47%，营业收入增长33%，拉动从业人员1951人。三是抓要素强保障。搭建“政银企”对接平台，促成37家企业与金融机构达成意向贷款67.2亿元。注册成立规模2亿元的天宇产业投资基金。大力支持企业上市融资，制定出台奖补政策，宝宜新材料、德道电子、亿群科技三家企业在中原股权交易中心展示板成功挂牌。强化供地保障，全年供应土地2261亩，出让土地921亩，均创近5年新高;清理闲置土地71亩、处置批而未供土地2500亩，土地存量进一步盘活。</w:t>
      </w:r>
    </w:p>
    <w:p>
      <w:pPr>
        <w:ind w:left="0" w:right="0" w:firstLine="560"/>
        <w:spacing w:before="450" w:after="450" w:line="312" w:lineRule="auto"/>
      </w:pPr>
      <w:r>
        <w:rPr>
          <w:rFonts w:ascii="宋体" w:hAnsi="宋体" w:eastAsia="宋体" w:cs="宋体"/>
          <w:color w:val="000"/>
          <w:sz w:val="28"/>
          <w:szCs w:val="28"/>
        </w:rPr>
        <w:t xml:space="preserve">(二)强化短板弱项，奋力打好三大攻坚战役。把打好三大攻坚战作为建设全面小康、补齐发展短板的硬任务，摆在全局更加突出的位置，深入谋划，持续发力。一是有效防范化解重大风险。坚持把防范化解重大风险作为底线工程，逐个摸排情况，逐项制定方案，全市综合债务率和债务规模均保持在合理区间。积极构建金融风险联防机制，深入开展非法集资风险专项排查，11起案件进入追赃兑付阶段，守住了金融风险的底线。二是巩固提升脱贫成果。坚持“脱贫不脱钩”原则，建立县级领导、市直单位、办事处、社区四重包户扶贫机制，严格管控返贫风险;全方位对接陕州区脱贫攻坚，先后提供就业岗位1980个，捐赠项目发展资金100万元、爱心物资1758件。三是强力推进污染防治。持续打好“蓝天、碧水、净土”三大保卫战，精准落实“六控”(控尘、控车、控排、控烧、控煤、控油)措施，pm2.5、pm10等指标持续下降，空气优良天数达到233天，圆满完成年度任务。全面推行河长制，加快推进涧河及石河生态综合整治工程，狠抓工业污水处理提标改造，深入开展氟化物达标治理，地表水出境断面达标率75%，集中式饮用水源地水质达标率100%。全面启动梁沟渣场风险管控与自然衰减工程，基本完成受铬污染物年度处置任务。</w:t>
      </w:r>
    </w:p>
    <w:p>
      <w:pPr>
        <w:ind w:left="0" w:right="0" w:firstLine="560"/>
        <w:spacing w:before="450" w:after="450" w:line="312" w:lineRule="auto"/>
      </w:pPr>
      <w:r>
        <w:rPr>
          <w:rFonts w:ascii="宋体" w:hAnsi="宋体" w:eastAsia="宋体" w:cs="宋体"/>
          <w:color w:val="000"/>
          <w:sz w:val="28"/>
          <w:szCs w:val="28"/>
        </w:rPr>
        <w:t xml:space="preserve">(三)强化改革创新，激发高质量发展内生动力。将改革、开放、创新作为高质量发展的主引擎，持续强化改革推动、开放带动、创新驱动。一是深化重点领域改革。加大“放管服”力度，推动政务服务“一网通办”、“一窗受理”，全年梳理汇总“三级十同”审批服务事项950项，清理规范行政审批事项64项;商事制度改革步伐加快，全面实施“三十五证合一、一照一码”、营业执照电子化办理;在三门峡地区率先通过土地确权登记初验，圆满完成农村集体产权制度暨“三变”改革阶段任务。财税、盐业、投融资等改革稳步推进。二是持续扩大开放合作。成功举办20xx年中国()储能与动力电池及其关键材料发展论坛和20xx(第二届)煤基含氧化学品发展论坛，组团参加第十二届投洽会、三门峡市“一节一会”等经贸洽谈会，签约项目21个、总投资114.3亿元，履约率达90.5%，开工率达76.2%。全年实际利用外资1.9亿美元，引进省外资金50亿元，进出口总额完成4689万元。三是突出创新驱动发展。引导鼓励企业加大科研投入力度，全社会研究与试验发展经费达2.5亿元。宝宜新材料、中车重装、义煤煤生化等三家企业成功创建省级高新技术企业，综能公司成功创建三门峡市级工程技术中心，综能公司、义腾新能源、中车重装等8家企业开展“生产换线”或“机器换人”。引进创新创业人才(团队)4个，扶持人才项目3个，总投资5.7亿元。全市专利申请量和发明专利申请量均增长50%以上。</w:t>
      </w:r>
    </w:p>
    <w:p>
      <w:pPr>
        <w:ind w:left="0" w:right="0" w:firstLine="560"/>
        <w:spacing w:before="450" w:after="450" w:line="312" w:lineRule="auto"/>
      </w:pPr>
      <w:r>
        <w:rPr>
          <w:rFonts w:ascii="宋体" w:hAnsi="宋体" w:eastAsia="宋体" w:cs="宋体"/>
          <w:color w:val="000"/>
          <w:sz w:val="28"/>
          <w:szCs w:val="28"/>
        </w:rPr>
        <w:t xml:space="preserve">(四)强化提质联创，全面提升城市品质形象。百城建设提质和“四城联创”同步发力，城市形象明显提升，城乡发展更加协调。一是加快城市基础设施建设。实施银杏路、千秋路、珠江路等城市主干道提升改造，完成人民路大修，疏通城市“大动脉”;改造长明街、民安街、平安街等背街小巷，打通珠江路、祥瑞路、富北路等 “卡脖路”“断头路”，改善城市“微循环”。持续开展“四好”农村路创建活动，新修县乡村道路12公里，被确定为省级“村村通客车”试点。完成银杏路、香山街、和平路热力管网铺设，城市集中供暖率提高到77%;开展城市增绿、补绿工作，实施银杏公园、人民公园提质改造，国家储备林项目在三门峡地区率先进入全省ppp项目管理库，累计完成森林抚育8500亩，建成区绿化覆盖率提高到36%。二是持续提升管理水平。实现城乡垃圾统一收集、集中转运和处理。规范交通、市场管理，施划交通标线6.8公里，增设公共停车位2500余个。“定人、定区域、定经营时间”规范流动摊贩经营行为。扎实推进“厕所革命”，新建公厕16座、改造12座。保持打击违章建筑高压态势，累计拆除违建220余处，拆除面积达1万余平方米。三是不断改善农村人居环境。扎实开展“四美乡村”“五美庭院”创建活动，河口社区成功申报三门峡市乡村振兴(四美乡村)示范村。加强农村环卫基础设施建设，组建农村专业保洁队伍，累计清理陈年垃圾6.4万余方，顺利通过农村垃圾治理省级达标验收。全面开展涉农社区改厕工作，累计改造户厕4873个，户厕改造率达70%以上。建成各类饮水安全工程22处，解决4万余人安全饮水问题。</w:t>
      </w:r>
    </w:p>
    <w:p>
      <w:pPr>
        <w:ind w:left="0" w:right="0" w:firstLine="560"/>
        <w:spacing w:before="450" w:after="450" w:line="312" w:lineRule="auto"/>
      </w:pPr>
      <w:r>
        <w:rPr>
          <w:rFonts w:ascii="宋体" w:hAnsi="宋体" w:eastAsia="宋体" w:cs="宋体"/>
          <w:color w:val="000"/>
          <w:sz w:val="28"/>
          <w:szCs w:val="28"/>
        </w:rPr>
        <w:t xml:space="preserve">(五)强化以人为本，切实保障和改善民生。认真践行以人民为中心的发展思想，着力办好民生实事，全力维护社会稳定。一是稳定社会就业。扎实做好“去产能”分流职工、返乡农民工、高校毕业生等重点群体就业保障和创业支持，全年发放创业担保贷款2527万元，城镇新增就业3013人，城镇登记失业率控制在4%以内。二是兜牢民生底线。困难群众实现基本医疗保险全覆盖，城乡特困人员救助供养标准分别提高到每人每年7800元、6000元，最低生活保障标准和补差水平位居三门峡市首位;加强公租房和廉租房动态管理，新建棚户区改造安置房1114套。三是繁荣社会事业。继续实施“优生涵养工程”，高招一本上线人数取得新突破，市一中、实验中学改扩建主体完工，英山外语项目有序实施，义煤技校升格技师学院工作顺利推进，成功创建省社区教育示范区。市人民医院成功创建“二级甲等医院” ，市妇幼保健院迁建全面开工。交通运输综合服务中心建成投用。市图书馆晋升国家二级图书馆。鸿庆寺石窟文物保护规划完成编制上报，石佛古村落保护规划和“新安故城”遗址规划编制全面启动。四是创新社会治理。社区规范化、智慧化建设走在全省前列，三门峡地区14个社区通过省级规范化社区验收，我市占13个。连银社区成功创建国家级综合减灾示范社区。圆满完成全市社区“两委”换届工作。持续强化煤炭、化工、食品药品等重点行业安全管控，全年未发生较大及以上安全生产事故。积极预防和化解社会矛盾，上三级访批次、人数同步下降。始终保持对刑事犯罪的高压态势，成功告破“2.26”特大电信诈骗案，是三门峡建市以来单案抓获人数最多的一起案件，群众安全指数位居全省第9、三门峡市第1;扫黑除恶专项斗争取得阶段性成果，群众满意度位居三门峡市首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全市经济社会发展还面临不少困难和问题：一是经济结构仍然不优。第三产业规模小、比重低、层次低“一小两低”的现状没有根本改变，20xx年我市第三产业占gdp比重为31.9%，分别低于全省、全国平均水平10.8个百分点和19.7个百分点，批零住餐等传统服务业占比超过70%，现代物流、信息技术、康养旅游等现代服务业比重偏小，新兴服务业的培育发展仍需持续加强。二是转型发展动力不足。以资源类工业为主导的传统产业格局还没有根本改变，20xx年原煤开采主营业务收入占全市工业比重的50%以上，新能源新材料、装备制造、电子信息等战略性新兴产业还没有形成有力支撑。三是要素制约形势趋紧。不少企业普遍存在融资难、融资贵现象;土地容量较小、储备不多，征地拆迁问题影响部分项目落地;环境要求提升和煤炭消费减量，将对煤炭、煤化工等产业发展带来较大影响。四是民生改善任重道远。城市基础设施和教育、医疗等社会事业发展仍存在短板，与先进地区相比还有一定差距。五是作风效能有待提高。部分领导干部思想观念、能力素质与新常态、新理念、高质量发展要求还不完全适应，作风效能有待进一步提升。对这些问题，我们必须高度重视，认真解决。</w:t>
      </w:r>
    </w:p>
    <w:p>
      <w:pPr>
        <w:ind w:left="0" w:right="0" w:firstLine="560"/>
        <w:spacing w:before="450" w:after="450" w:line="312" w:lineRule="auto"/>
      </w:pPr>
      <w:r>
        <w:rPr>
          <w:rFonts w:ascii="黑体" w:hAnsi="黑体" w:eastAsia="黑体" w:cs="黑体"/>
          <w:color w:val="000000"/>
          <w:sz w:val="34"/>
          <w:szCs w:val="34"/>
          <w:b w:val="1"/>
          <w:bCs w:val="1"/>
        </w:rPr>
        <w:t xml:space="preserve">全县经济工作会议讲话稿篇十六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今天的会议，既是去年经济工作的总结会、表彰会，又是今年再创辉煌的鼓劲会、动员会。会上，杨书记还将作重要讲话，大家要认真学习领会，抓好贯彻落实。下面，我先讲四点意见：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一、正确地看待昨天，用客观的认识、辩证的思维来评价20xx年的工作</w:t>
      </w:r>
    </w:p>
    <w:p>
      <w:pPr>
        <w:ind w:left="0" w:right="0" w:firstLine="560"/>
        <w:spacing w:before="450" w:after="450" w:line="312" w:lineRule="auto"/>
      </w:pPr>
      <w:r>
        <w:rPr>
          <w:rFonts w:ascii="宋体" w:hAnsi="宋体" w:eastAsia="宋体" w:cs="宋体"/>
          <w:color w:val="000"/>
          <w:sz w:val="28"/>
          <w:szCs w:val="28"/>
        </w:rPr>
        <w:t xml:space="preserve">20xx年，面对稳增长、促改革、调结构、惠民生、防风险的繁重任务，全区上下认真贯彻落实中央和省、市重大决策部署，坚持用发展的办法解决前进中的问题，真正把功夫下在加固底板、补齐短板上，全区经济继续保持稳中有进、进中向好的发展态势。可以说，通过过去一年的努力，我们信心更强了、士气更高了、底气更足了!底气从何而来?底气来自于综合实力的显著增强。全年实现地区生产总值x亿元，增长x%;地方公共财政预算收入x亿元，可比增长x%;全社会固定资产投资x亿元，同比增长x%;规模以上工业总产值x亿元，增长x%，增加值增长x%;社会消费品零售总额x亿元，增长x%;城乡居民人均可支配收入分别达到x元和x元，分别增长x%和x%。底气来自于招商引资的发展态势。全年完成招商引资实到投资额x亿元，其中，工业项目实到投资额x亿元。重大项目的数量和质量均有所提升,尤其是现代产业项目的占比进一步提高。像嬴伏风力发电、协鑫热电联产、际华x、丰疆无人机等等，都是利于推动我区产业结构调整和优化升级的重大项目，必将成为经济新的增长点。底气来自于城市面貌的可喜变化。民发广场、时代天街等城市综合体建成营业。浩然公园二期、滨江小游园、民发主题公园等城市休闲娱乐场所投入使用。直接投入资金x万元，通过全民动员、全员参与、全区覆盖的“创文”活动，城市文明程度和形象面貌大幅提升。底气来自于生态环境的持续改善。大力开展大气、水、土壤污染防治，生态环境明显改善。空气质量优良率高于全市平均水平，提前淘汰黄标车x辆，中央环保督察反馈问题年度整改任务全面完成，一批环境突出问题得到有效解决。底气来自于历史问题的有效化解。过去的一年，区委区政府以“新官敢理旧账”的勇气，迎难而上，主动作为，充分运用经济手段、行政手段和法律手段等，多管齐下化解了一批群众反映强烈的历史性、积累性、瓶颈性难题。紫荆花园、紫园等20多起遗留问题的化解，扫清了影响经济社会发展的障碍，营造了和谐稳定的发展环境。底气来自于民本民生的和谐稳定。年度脱贫攻坚任务全面完成，6个建档立卡贫困村出列，x名贫困人口脱贫。投入民生工程专项资金x亿元，教育体育、文化卫生、交通建设等各方面支出都持续加大，人民群众的自豪感、获得感、幸福感显著提升。底气来自于作风建设的扎实推进。一年来，全区广大党员干部在脱贫攻坚、征地拆迁、项目建设等急难险重的任务中，敢于担当、积极作为，特别是各级领导干部坚持以上率下、亲力亲为，既挂帅又出征，既当指挥员又当战斗员，既出思路、善谋划，也管过程、抓具体，树立了新时代干伍的新形象，推动了各项决策部署落地生根。</w:t>
      </w:r>
    </w:p>
    <w:p>
      <w:pPr>
        <w:ind w:left="0" w:right="0" w:firstLine="560"/>
        <w:spacing w:before="450" w:after="450" w:line="312" w:lineRule="auto"/>
      </w:pPr>
      <w:r>
        <w:rPr>
          <w:rFonts w:ascii="宋体" w:hAnsi="宋体" w:eastAsia="宋体" w:cs="宋体"/>
          <w:color w:val="000"/>
          <w:sz w:val="28"/>
          <w:szCs w:val="28"/>
        </w:rPr>
        <w:t xml:space="preserve">二、科学地研判今天，用全局的站位、清醒的头脑来把握当前经济形势</w:t>
      </w:r>
    </w:p>
    <w:p>
      <w:pPr>
        <w:ind w:left="0" w:right="0" w:firstLine="560"/>
        <w:spacing w:before="450" w:after="450" w:line="312" w:lineRule="auto"/>
      </w:pPr>
      <w:r>
        <w:rPr>
          <w:rFonts w:ascii="宋体" w:hAnsi="宋体" w:eastAsia="宋体" w:cs="宋体"/>
          <w:color w:val="000"/>
          <w:sz w:val="28"/>
          <w:szCs w:val="28"/>
        </w:rPr>
        <w:t xml:space="preserve">各级领导干部特别是从事经济工作的同志，要深刻领会“习近平新时代中国特色社会主义经济思想”这个根本遵循，始终坚持“稳中求进”这个工作总基调，牢牢把握“推动高质量发展”这个根本要求，为做好当前和今后一个时期的经济工作注入思想引领力和实践推动力。</w:t>
      </w:r>
    </w:p>
    <w:p>
      <w:pPr>
        <w:ind w:left="0" w:right="0" w:firstLine="560"/>
        <w:spacing w:before="450" w:after="450" w:line="312" w:lineRule="auto"/>
      </w:pPr>
      <w:r>
        <w:rPr>
          <w:rFonts w:ascii="宋体" w:hAnsi="宋体" w:eastAsia="宋体" w:cs="宋体"/>
          <w:color w:val="000"/>
          <w:sz w:val="28"/>
          <w:szCs w:val="28"/>
        </w:rPr>
        <w:t xml:space="preserve">一是要认清发展大势。从宏观环境看：世界经济复苏回暖，中国经济稳中向好，中部崛起势头强劲，发展形势总体有利，我们仍处于可以大有作为的重要战略机遇期。从省市大局看：全省经济工作会、省《政府工作报告》提出“坚定不移支持‘一主两副’加快发展，加快县域经济转型升级”。“一带一路”、长江经济带、汉江生态经济带、湖北自贸区襄阳片区、新十年中部崛起等国家战略叠加实施，使得襄阳在汉江流域的首位度进一步提升。这也为我们提供了更为广阔的发展空间和有利条件。从自身发展看：近几年，我们破除思维定势，拓宽发展路径，加快现代农业、新型工业、商贸物流等产业转型提质，夯实了多点支撑发展基础，拉开了跨越赶超的发展框架。今天的，发展基础更加坚实，发展动力更加强劲，发展前景更加广阔。蒙华铁路、郑万高铁、汉十高铁、城市环线、汉江航运体系建设等重大交通基础设施项目的实施，对提升我区交通枢纽功能、完善城市功能将产生重大影响。同时，我们拥有相对较好的产业基础、产业规模和一大批重点项目，这些都是我们的底气和动力。</w:t>
      </w:r>
    </w:p>
    <w:p>
      <w:pPr>
        <w:ind w:left="0" w:right="0" w:firstLine="560"/>
        <w:spacing w:before="450" w:after="450" w:line="312" w:lineRule="auto"/>
      </w:pPr>
      <w:r>
        <w:rPr>
          <w:rFonts w:ascii="宋体" w:hAnsi="宋体" w:eastAsia="宋体" w:cs="宋体"/>
          <w:color w:val="000"/>
          <w:sz w:val="28"/>
          <w:szCs w:val="28"/>
        </w:rPr>
        <w:t xml:space="preserve">二是要抢抓发展先机。前不久召开的中央经济工作会议提出“习近平新时代中国特色社会主义经济思想”“推动高质量发展”等新的发展理念，为我们做好工作提供了基本遵循。“机遇永远青睐有准备的人”。谁醒得早，就能先行一步;谁动手早，就能抢占先机;谁动作快，就能赢得主动。我们一定要准确把握国家对经济工作思想方法作出的重大调整，善于从中央的政策精神中，科学地把握前进方向和基本遵循，切实增强工作的预见性和主动性，特别是要敏锐地捕捉并抓住一切有利于发展的政策机遇。作为全市县域经济的排头兵、领头雁，要把握好工作的节奏和力度，要在“稳”的前提下在重点领域和关键环节有所进取，努力在供给侧结构性改革上有新成效，在建设现代化经济体系上有新实践，在改革攻坚上有新突破，在绿色发展上有新作为，在民生改善上有新进展。作为农业大区、农业强区，要抓住国家实施乡村振兴战略的新机遇，在农业发展、农民增收、农村基础设施改善等方面争取到更大支持、更多资金，为县域经济增长提供新的动力。</w:t>
      </w:r>
    </w:p>
    <w:p>
      <w:pPr>
        <w:ind w:left="0" w:right="0" w:firstLine="560"/>
        <w:spacing w:before="450" w:after="450" w:line="312" w:lineRule="auto"/>
      </w:pPr>
      <w:r>
        <w:rPr>
          <w:rFonts w:ascii="宋体" w:hAnsi="宋体" w:eastAsia="宋体" w:cs="宋体"/>
          <w:color w:val="000"/>
          <w:sz w:val="28"/>
          <w:szCs w:val="28"/>
        </w:rPr>
        <w:t xml:space="preserve">三是要积极应对挑战。理性审视去年的工作，冷静分析当前的形势，我们要清醒地看到，全区经济仍然面临着不少困难和挑战：随着地区生产总值、固定资产投资、财政收入等主要经济指标的基数不断增加，继续保持较高增速的难度越来越大，多项指标没有达到预期，经济下行压力依然较大。产业结构不协调，20xx年三次产业比重为：x，农业大而不强、不特、不优，农业增加值占gdp比重分别高于全国、全省、全市x和x个百分点;工业层次不高，产能发挥不足，企业负担较重，增长基础不稳，市场信心回升缓慢;现代服务业特别是生产性服务业发展滞后，服务业占比分别低于全国、全省、全市x和x个百分点。项目的规模、质量，落地情况和实施进度，都不尽如人意。环境资源约束趋紧，脱贫攻坚还有不少“硬骨头”，等等。</w:t>
      </w:r>
    </w:p>
    <w:p>
      <w:pPr>
        <w:ind w:left="0" w:right="0" w:firstLine="560"/>
        <w:spacing w:before="450" w:after="450" w:line="312" w:lineRule="auto"/>
      </w:pPr>
      <w:r>
        <w:rPr>
          <w:rFonts w:ascii="宋体" w:hAnsi="宋体" w:eastAsia="宋体" w:cs="宋体"/>
          <w:color w:val="000"/>
          <w:sz w:val="28"/>
          <w:szCs w:val="28"/>
        </w:rPr>
        <w:t xml:space="preserve">三、坚定地干好明天，用扎实的作风、务实的举措来抓好20xx年的工作</w:t>
      </w:r>
    </w:p>
    <w:p>
      <w:pPr>
        <w:ind w:left="0" w:right="0" w:firstLine="560"/>
        <w:spacing w:before="450" w:after="450" w:line="312" w:lineRule="auto"/>
      </w:pPr>
      <w:r>
        <w:rPr>
          <w:rFonts w:ascii="宋体" w:hAnsi="宋体" w:eastAsia="宋体" w:cs="宋体"/>
          <w:color w:val="000"/>
          <w:sz w:val="28"/>
          <w:szCs w:val="28"/>
        </w:rPr>
        <w:t xml:space="preserve">今年我们要抓好七个方面的重点工作：</w:t>
      </w:r>
    </w:p>
    <w:p>
      <w:pPr>
        <w:ind w:left="0" w:right="0" w:firstLine="560"/>
        <w:spacing w:before="450" w:after="450" w:line="312" w:lineRule="auto"/>
      </w:pPr>
      <w:r>
        <w:rPr>
          <w:rFonts w:ascii="宋体" w:hAnsi="宋体" w:eastAsia="宋体" w:cs="宋体"/>
          <w:color w:val="000"/>
          <w:sz w:val="28"/>
          <w:szCs w:val="28"/>
        </w:rPr>
        <w:t xml:space="preserve">(一)坚定不移地抓好转型升级。一是加强经济运行调度。密切关注经济形势和宏观调控政策变化，用好用足工业经济运行监测平台，进一步加强对重点企业、重点产业的监测、分析、预警。坚持每月调度一次经济运行情况，每季度召开一次经济运行调度会，每半年召开一次经济形势分析会，及时协调解决经济运行中存在的困难问题。二是狠抓企业成长工程。继续实施“百亿级企业培植计划”“小微企业倍增计划”，大力开展“单项隐形冠军”培育，力争通过三年的时间，将襄阳鲁花、襄阳正大、长源东谷培育成为过x亿元的龙头企业。对全区规模以上企业，通过分类指导、分层管理，引导其做大做强。全面落实“大众创业、万众创新”的各项政策，通过创业基地、孵化园等载体，大力培育市场主体，培育中小微企业。三是加大技改投入力度。要狠抓传统产业改造升级，实施新一轮“百企百亿”工程，大力推行智能化改造、清洁化生产，突出抓好投资x万以上重大技改项目。积极引导企业应用网络技术、数控技术和智能装备进行智能化技术改造，推动生产方式向柔性、智能、精细化转变。鼓励企业从生产线、生产车间等局部智能化改造向整个工厂的智能化改造拓展。力争全年新增30条数字化生产线、15个数字化车间、10家智能工厂和机器换人示范企业。四是做好企业精准帮扶。紧紧围绕“降成本、优环境、解难题”三个方面，按照“深入”和“精准”的要求，加大企业帮扶力度。要大力激发企业发展活力，推动资金、土地、人才等各种要素向企业聚集，保障各类生产要素供给，为企业创造良好的发展环境。要坚持问题导向，把准企业需求，认真梳理、精准解决企业遇到的难题，对融资等共性问题要抓紧研究提出切实可行的解决办法和措施，对影响企业发展的个性问题要分类梳理、对症下药，积极为企业发展创造良好条件。</w:t>
      </w:r>
    </w:p>
    <w:p>
      <w:pPr>
        <w:ind w:left="0" w:right="0" w:firstLine="560"/>
        <w:spacing w:before="450" w:after="450" w:line="312" w:lineRule="auto"/>
      </w:pPr>
      <w:r>
        <w:rPr>
          <w:rFonts w:ascii="宋体" w:hAnsi="宋体" w:eastAsia="宋体" w:cs="宋体"/>
          <w:color w:val="000"/>
          <w:sz w:val="28"/>
          <w:szCs w:val="28"/>
        </w:rPr>
        <w:t xml:space="preserve">(二)坚定不移地全力招商选资。一是强力推进产业链招商。以先进制造业、战略性新兴产业和现代服务业为重点，从产业链关键环节中锁定目标，跟踪对接核心企业、上下游配套企业, 建立招商引资信息平台和信息收集中心，深耕细作，精准对接，着力引进一批“引爆型”“补链型”“环保型”项目。要把绿色发展理念贯穿招商引资全过程，加强招商项目研判评估，坚决把高能耗、重污染、低产出的项目拒之门外，坚决不搞“捡到篮子里都是菜”。二是拓宽招商渠道。充分利用重大节会、商会(行业协会)、产业科研院所(咨询机构)开展招商，突出重点区域和重点企业，力争在以商招商、重资产招商、中介招商、股权招商、金融招商等方式上取得新突破。三是完善招商引资政策。要系统集成各地招商引资政策，结合我区实际，制定具有比较竞争优势的招商引资政策，抓紧研究出台精准化、易操作的产业招商政策。四是健全招商引资体制机制。要紧紧围绕提高招商项目开工率、资金到位率、投产达产率，进一步完善招商引资定期调度制、招商情况通报制和考核激励机制，健全招商引资项目全周期、全流程管理制度。</w:t>
      </w:r>
    </w:p>
    <w:p>
      <w:pPr>
        <w:ind w:left="0" w:right="0" w:firstLine="560"/>
        <w:spacing w:before="450" w:after="450" w:line="312" w:lineRule="auto"/>
      </w:pPr>
      <w:r>
        <w:rPr>
          <w:rFonts w:ascii="宋体" w:hAnsi="宋体" w:eastAsia="宋体" w:cs="宋体"/>
          <w:color w:val="000"/>
          <w:sz w:val="28"/>
          <w:szCs w:val="28"/>
        </w:rPr>
        <w:t xml:space="preserve">(三)坚定不移地增强发展后劲。一是加大争资争项力度。各级领导干部要放下架子、扑下身子，有磨劲、有缠劲地带头争跑项目。发改等相关部门要抢抓时机，及时掌握最新政策信息和投资动态，充分调动一切力量，发挥一切积极性，进京赴省勤沟通、勤衔接，多联系、多汇报，争取更多的资金、项目落到我区。对于有一定把握的项目，要继续跟进，确保不落空。二是加快项目推进速度。要扎实抓好项目储备库和项目建设库“两库”建设，实行定时、定项、定向调度和滚动管理。要持续开展项目拉练、项目问政、项目督办活动。完善重大项目调度机制，对亿元以上在建重大项目实行分层级、分类型调度管理，每月至少调度一次，切实解决重大项目从立项到竣工验收“全生命周期”的所有问题。确保全年新开工项目30个、竣工30个。加大ppp项目的包装、推进力度，力争有更多更好的项目纳入财政部示范项目。三是强化项目督办考核。要进一步完善固定资产投资和重点项目建设目标考核办法，对投资完成情况、重大项目谋划储备、项目建设、招商引资等进行全面考核。“两办”督查室要对重大决策、重点项目、重要事项形成常态化、长效化、规范化的大督查格局，确保每项决策部署都落地落实落细。</w:t>
      </w:r>
    </w:p>
    <w:p>
      <w:pPr>
        <w:ind w:left="0" w:right="0" w:firstLine="560"/>
        <w:spacing w:before="450" w:after="450" w:line="312" w:lineRule="auto"/>
      </w:pPr>
      <w:r>
        <w:rPr>
          <w:rFonts w:ascii="宋体" w:hAnsi="宋体" w:eastAsia="宋体" w:cs="宋体"/>
          <w:color w:val="000"/>
          <w:sz w:val="28"/>
          <w:szCs w:val="28"/>
        </w:rPr>
        <w:t xml:space="preserve">(四)坚定不移地推进乡村振兴。一是推进农业现代化。要深化农业供给侧结构性改革，大力发展现代农业，进一步做强做优特色农业产业，推动农业产业向精深加工转化。大力发展家庭农场、种养大户、合作社等多种形式适度规模经营，探索小农户与现代农业发展充分衔接的有效途径，让农业成为有钱可赚的产业，为农民持续稳定增收提供更加坚实的农村产业支撑。要加快国家级现代农业示范区核心区建设，开展国家级农业高新技术产业示范区创建。二是深化农村改革。落实农村土地制度改革和集体产权制度改革，全面完成农村土地确权登记颁证工作，完善土地所有权、承包权、经营权“三权”分置，鼓励引导工商资本“上山下乡”投资现代农业。三是深入推进美丽乡村建设。实施农村清洁工程三年行动，大力开展农村垃圾治理、生活污水治理、厕所革命三大工程，不断改善农村人居环境。加快高标准农田、农村安全饮水等农村基础设施建设。大力发展循环农业，强化种养结合、农牧结合，推广节水节肥节药新技术、新装备和绿色增产、健康养殖等先进生产理念，建设一批循环农业示范项目，力争走出一条绿色、环保、可持续发展之路。四是强化基层队伍建设。加强农民职业技能培训，促进农民工多渠道就业创业。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五)坚定不移地提升城市形象。一是更加注重科学规划。在总规与市区做好对接的基础上，必须尽快完善规划体系，建立总体规划、分区规划、控制性详规、法定图则和修建性详细规划五位一体的规划体系，使城区建设布局更优、功能更强、整体水平更高。二是更加注重科学实施。要积极推动城区街道翻修、小区改造、供水供气、游园建设和秩序规范，进一步改造提升城区面貌。要紧抓棚改政策机遇，加快启动西湾社区四期等6个棚改项目。要不断提升城市排水排涝、雨污分流、垃圾清运等设施功能，科学布局建设农贸市场、停车位、充电桩等公共设施。要做好闲置地块、插花地带、过街天桥的美化绿化。要加强城区配套设施的规划与建设，不断繁荣城区经济，重点突破楼宇经济、总部经济等新兴业态。三是更加注重科学治理。要以深入推进全国文明城市创建为抓手，深化城管体制改革，完善城市管理标准体系，探索建立“互联网+城管”模式，积极引导公众参与城市治理，不断提升城市治理水平。</w:t>
      </w:r>
    </w:p>
    <w:p>
      <w:pPr>
        <w:ind w:left="0" w:right="0" w:firstLine="560"/>
        <w:spacing w:before="450" w:after="450" w:line="312" w:lineRule="auto"/>
      </w:pPr>
      <w:r>
        <w:rPr>
          <w:rFonts w:ascii="宋体" w:hAnsi="宋体" w:eastAsia="宋体" w:cs="宋体"/>
          <w:color w:val="000"/>
          <w:sz w:val="28"/>
          <w:szCs w:val="28"/>
        </w:rPr>
        <w:t xml:space="preserve">(六)坚定不移地保障改善民生。各地各部门要认真落实《政府工作报告》提出的各项民生事项，集中力量办好“十件实事”。“十件实事”是桩桩关乎民生，件件贴近民意。我们既然承诺了就要坚决把实事办好，把好事办实。但是我们有些相关责任单位在认识上还不到位，重视程度不够，工作领导上还存在缺位，工作环节上还有脱钩现象，这是我们不愿看到也不允许出现的。会后，各牵头责任单位要成立专班，落实专人，并对照实事任务，倒排工期，挂图作战，确保实事项目迅速启动，顺利推进，绝不能出现“上热下冷”或“只踩油门不挂挡”的情况，更不能出现年底结不了账的情况。区政府督查室要对实事项目进展情况进行跟踪督办，实行“一月一督办、一季一通报、半年一考核”。确保全面完成今年的十件实事，向人民群众交上满意答卷。</w:t>
      </w:r>
    </w:p>
    <w:p>
      <w:pPr>
        <w:ind w:left="0" w:right="0" w:firstLine="560"/>
        <w:spacing w:before="450" w:after="450" w:line="312" w:lineRule="auto"/>
      </w:pPr>
      <w:r>
        <w:rPr>
          <w:rFonts w:ascii="宋体" w:hAnsi="宋体" w:eastAsia="宋体" w:cs="宋体"/>
          <w:color w:val="000"/>
          <w:sz w:val="28"/>
          <w:szCs w:val="28"/>
        </w:rPr>
        <w:t xml:space="preserve">(七)坚定不移地打好三大攻坚战。一要打好防范化解重大风险攻坚战。当务之急是防范化解政府性债务风险。我们要抓紧行动，制定专门工作方案。加强地方债务管理，尤其是注意防范化解隐性债务风险。政府融资平台要抓好自查自纠，摸清底数，积极做好化债安排。依法严厉打击非法集资行为，建立防打结合、打早打小、综合施策、标本兼治的防控机制。二要打好精准脱贫攻坚战。要聚焦脱贫目标，下足绣花功夫，全面落实“五个一批”“六个精准”各项扶贫措施，更加注重扶贫与扶志扶智相结合，激发贫困人口内生动力。要向深度贫困人口聚焦发力，解决最困难、最有代表性的贫困户的问题，为扶贫工作提供解决问题的标杆和示范。要定期抓好“回头看”“回头查”“回头帮”，实行攻坚期内脱贫不脱政策，确保可持续稳固脱贫。三要打好污染防治攻坚战。重点是要打好蓝天保卫战，以春季工业废气治理专项行动为首战，带动大气污染防治攻坚行动全面开展，确保完成全年优良天气目标。要扎实抓好中央环保督察反馈问题整改，确保按期销号、整改彻底，严防死灰复燃。</w:t>
      </w:r>
    </w:p>
    <w:p>
      <w:pPr>
        <w:ind w:left="0" w:right="0" w:firstLine="560"/>
        <w:spacing w:before="450" w:after="450" w:line="312" w:lineRule="auto"/>
      </w:pPr>
      <w:r>
        <w:rPr>
          <w:rFonts w:ascii="宋体" w:hAnsi="宋体" w:eastAsia="宋体" w:cs="宋体"/>
          <w:color w:val="000"/>
          <w:sz w:val="28"/>
          <w:szCs w:val="28"/>
        </w:rPr>
        <w:t xml:space="preserve">四、科学地统筹当下，用合理的安排、立即的行动，做好当前几项工作</w:t>
      </w:r>
    </w:p>
    <w:p>
      <w:pPr>
        <w:ind w:left="0" w:right="0" w:firstLine="560"/>
        <w:spacing w:before="450" w:after="450" w:line="312" w:lineRule="auto"/>
      </w:pPr>
      <w:r>
        <w:rPr>
          <w:rFonts w:ascii="宋体" w:hAnsi="宋体" w:eastAsia="宋体" w:cs="宋体"/>
          <w:color w:val="000"/>
          <w:sz w:val="28"/>
          <w:szCs w:val="28"/>
        </w:rPr>
        <w:t xml:space="preserve">一是开好张。各地各部门对于今年的工作，一定要认真分析、提前谋划，特别是招商引资、项目建设、春播备耕等工作接踵而至，各相关部门务必要早做准备，认真对待，确保今年各项工作都迎来“开门红”。二是维好稳。春节将至，要加大年底拖欠农民工工资执法力度。加强车站、广场、政府、学校、市场等重点区域的执勤守备，严防偷盗扒窃、抢劫抢夺等违法犯罪行为发生。做好火车站、汽车站等人流密集地的秩序维护、交通引导、人流疏导、安全保障等工作，确保所有乘客都能舒心坐车、安全到站。三是解好难。扎实做好困难群众帮扶救助工作，认真落实各项社会保障、救助措施，广泛开展对困难群众走访慰问和拥军优属拥政爱民活动，以实际行动把党和政府的温暖送到千家万户，确保困难群众安全过冬、温馨过节。此外，还要认真做好节日期间应急值守工作，严格落实领导带班和专人24小时在岗值班制度，确保节日期间各项工作正常运转。四是过好节。要严格遵守八项规定实施细则和《党政机关厉行节约反对浪费条例》，坚决杜绝年末期间公车私用、公款吃喝、打牌赌博以及违规收受礼品、礼金、消费卡等行为，保持节日期间风清气正。</w:t>
      </w:r>
    </w:p>
    <w:p>
      <w:pPr>
        <w:ind w:left="0" w:right="0" w:firstLine="560"/>
        <w:spacing w:before="450" w:after="450" w:line="312" w:lineRule="auto"/>
      </w:pPr>
      <w:r>
        <w:rPr>
          <w:rFonts w:ascii="宋体" w:hAnsi="宋体" w:eastAsia="宋体" w:cs="宋体"/>
          <w:color w:val="000"/>
          <w:sz w:val="28"/>
          <w:szCs w:val="28"/>
        </w:rPr>
        <w:t xml:space="preserve">同志们，事无难易，惟在用心，惟干能成。所有的事业，所有的成就，都是干出来的。我们要坚持把远大目标同现实基础、科学态度、实干精神紧密结合起来，狠抓落实、确保落实，在落实中展示干部的政治原则和政绩观念，在落实中展示干部的敬业精神和专业素质，在落实中展示干部的公仆本色和过硬作风，为经济发展、人民幸福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2024-09-20T11:46:57+08:00</dcterms:created>
  <dcterms:modified xsi:type="dcterms:W3CDTF">2024-09-20T11:46:57+08:00</dcterms:modified>
</cp:coreProperties>
</file>

<file path=docProps/custom.xml><?xml version="1.0" encoding="utf-8"?>
<Properties xmlns="http://schemas.openxmlformats.org/officeDocument/2006/custom-properties" xmlns:vt="http://schemas.openxmlformats.org/officeDocument/2006/docPropsVTypes"/>
</file>