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最新年度业绩考核情况总结范文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最新年度业绩考核情况总结范文一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所以一年来，学生违法犯罪率为0，差生率为0，在学校中被评为先进班级。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最新年度业绩考核情况总结范文二</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4"/>
          <w:szCs w:val="34"/>
          <w:b w:val="1"/>
          <w:bCs w:val="1"/>
        </w:rPr>
        <w:t xml:space="preserve">最新年度业绩考核情况总结范文三</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最新年度业绩考核情况总结范文四</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范文。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w:t>
      </w:r>
    </w:p>
    <w:p>
      <w:pPr>
        <w:ind w:left="0" w:right="0" w:firstLine="560"/>
        <w:spacing w:before="450" w:after="450" w:line="312" w:lineRule="auto"/>
      </w:pPr>
      <w:r>
        <w:rPr>
          <w:rFonts w:ascii="宋体" w:hAnsi="宋体" w:eastAsia="宋体" w:cs="宋体"/>
          <w:color w:val="000"/>
          <w:sz w:val="28"/>
          <w:szCs w:val="28"/>
        </w:rPr>
        <w:t xml:space="preserve">总结《事业单位工作人员年度考核个人总结范文》。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_)、山东省优秀中青年科研奖励基金项目《汽车用精密成形锥齿轮齿形修形设计技术研究》(项目编号：_)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__1年6月顺利完成了山东大学硕士学位答辩，并取得了硕士学位。__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__年，我累计完成教学工作量700多课时。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4"/>
          <w:szCs w:val="34"/>
          <w:b w:val="1"/>
          <w:bCs w:val="1"/>
        </w:rPr>
        <w:t xml:space="preserve">最新年度业绩考核情况总结范文五</w:t>
      </w:r>
    </w:p>
    <w:p>
      <w:pPr>
        <w:ind w:left="0" w:right="0" w:firstLine="560"/>
        <w:spacing w:before="450" w:after="450" w:line="312" w:lineRule="auto"/>
      </w:pPr>
      <w:r>
        <w:rPr>
          <w:rFonts w:ascii="宋体" w:hAnsi="宋体" w:eastAsia="宋体" w:cs="宋体"/>
          <w:color w:val="000"/>
          <w:sz w:val="28"/>
          <w:szCs w:val="28"/>
        </w:rPr>
        <w:t xml:space="preserve">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【最新年度业绩考核情况总结范文】相关推荐文章:</w:t>
      </w:r>
    </w:p>
    <w:p>
      <w:pPr>
        <w:ind w:left="0" w:right="0" w:firstLine="560"/>
        <w:spacing w:before="450" w:after="450" w:line="312" w:lineRule="auto"/>
      </w:pPr>
      <w:r>
        <w:rPr>
          <w:rFonts w:ascii="宋体" w:hAnsi="宋体" w:eastAsia="宋体" w:cs="宋体"/>
          <w:color w:val="000"/>
          <w:sz w:val="28"/>
          <w:szCs w:val="28"/>
        </w:rPr>
        <w:t xml:space="preserve">2024年年度个人总结范文最新</w:t>
      </w:r>
    </w:p>
    <w:p>
      <w:pPr>
        <w:ind w:left="0" w:right="0" w:firstLine="560"/>
        <w:spacing w:before="450" w:after="450" w:line="312" w:lineRule="auto"/>
      </w:pPr>
      <w:r>
        <w:rPr>
          <w:rFonts w:ascii="宋体" w:hAnsi="宋体" w:eastAsia="宋体" w:cs="宋体"/>
          <w:color w:val="000"/>
          <w:sz w:val="28"/>
          <w:szCs w:val="28"/>
        </w:rPr>
        <w:t xml:space="preserve">民政局年度工作的情况总结</w:t>
      </w:r>
    </w:p>
    <w:p>
      <w:pPr>
        <w:ind w:left="0" w:right="0" w:firstLine="560"/>
        <w:spacing w:before="450" w:after="450" w:line="312" w:lineRule="auto"/>
      </w:pPr>
      <w:r>
        <w:rPr>
          <w:rFonts w:ascii="宋体" w:hAnsi="宋体" w:eastAsia="宋体" w:cs="宋体"/>
          <w:color w:val="000"/>
          <w:sz w:val="28"/>
          <w:szCs w:val="28"/>
        </w:rPr>
        <w:t xml:space="preserve">2024年学生学习情况总结范文最新</w:t>
      </w:r>
    </w:p>
    <w:p>
      <w:pPr>
        <w:ind w:left="0" w:right="0" w:firstLine="560"/>
        <w:spacing w:before="450" w:after="450" w:line="312" w:lineRule="auto"/>
      </w:pPr>
      <w:r>
        <w:rPr>
          <w:rFonts w:ascii="宋体" w:hAnsi="宋体" w:eastAsia="宋体" w:cs="宋体"/>
          <w:color w:val="000"/>
          <w:sz w:val="28"/>
          <w:szCs w:val="28"/>
        </w:rPr>
        <w:t xml:space="preserve">电力局管理干部业绩考核责任书范文</w:t>
      </w:r>
    </w:p>
    <w:p>
      <w:pPr>
        <w:ind w:left="0" w:right="0" w:firstLine="560"/>
        <w:spacing w:before="450" w:after="450" w:line="312" w:lineRule="auto"/>
      </w:pPr>
      <w:r>
        <w:rPr>
          <w:rFonts w:ascii="宋体" w:hAnsi="宋体" w:eastAsia="宋体" w:cs="宋体"/>
          <w:color w:val="000"/>
          <w:sz w:val="28"/>
          <w:szCs w:val="28"/>
        </w:rPr>
        <w:t xml:space="preserve">2024年话务员年度个人总结简短 话务员年度个人总结范文最新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2024-09-21T03:26:07+08:00</dcterms:created>
  <dcterms:modified xsi:type="dcterms:W3CDTF">2024-09-21T03:26:07+08:00</dcterms:modified>
</cp:coreProperties>
</file>

<file path=docProps/custom.xml><?xml version="1.0" encoding="utf-8"?>
<Properties xmlns="http://schemas.openxmlformats.org/officeDocument/2006/custom-properties" xmlns:vt="http://schemas.openxmlformats.org/officeDocument/2006/docPropsVTypes"/>
</file>