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党委、政府在这里隆重召开全镇总结表彰大会。首先，我代表党委、政府，向到会的全体同志并通过你们向奋战在全镇各行各业、各条战线的广大干部、群众、广大创业者致以亲切的慰问和良好的祝愿，祝大家在新的一年里，身体健康、合家幸福、事业有成、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镇经受困难考验、取得较好成果的一年，是和谐发展有力推进、民生工程实施加快的一年，是各项工作不断进步、提速追赶起步奋进的一年。一年来，在上级党委、政府的正确领导下，在全镇人民的共同奋斗下，我们战胜了又一次大的洪涝灾害，积极主动应对国家宏观调控，保持了全镇经济社会持续健康发展的良好势头，全面完成了各项目标任务。概括地说，表现为 1 一个稳定增长、两个明显改善、三个有力推进。</w:t>
      </w:r>
    </w:p>
    <w:p>
      <w:pPr>
        <w:ind w:left="0" w:right="0" w:firstLine="560"/>
        <w:spacing w:before="450" w:after="450" w:line="312" w:lineRule="auto"/>
      </w:pPr>
      <w:r>
        <w:rPr>
          <w:rFonts w:ascii="宋体" w:hAnsi="宋体" w:eastAsia="宋体" w:cs="宋体"/>
          <w:color w:val="000"/>
          <w:sz w:val="28"/>
          <w:szCs w:val="28"/>
        </w:rPr>
        <w:t xml:space="preserve">第一，一个稳定增长。2024年全镇经济发展局面良好，主要经济指标稳定增长。全年实现国内生产总值7.15亿元，增长15％。财政收入1157.75万元。农业经济稳中有升，实现增加值1.63亿元，增长5.8％；工业经济增速加快，实现产值21亿元，增长25%；第三产业发展活跃，实现增加值2.58亿元，增长21.1％；农民收入持续增加，实现人均纯收入6113元，增长10.5％。</w:t>
      </w:r>
    </w:p>
    <w:p>
      <w:pPr>
        <w:ind w:left="0" w:right="0" w:firstLine="560"/>
        <w:spacing w:before="450" w:after="450" w:line="312" w:lineRule="auto"/>
      </w:pPr>
      <w:r>
        <w:rPr>
          <w:rFonts w:ascii="宋体" w:hAnsi="宋体" w:eastAsia="宋体" w:cs="宋体"/>
          <w:color w:val="000"/>
          <w:sz w:val="28"/>
          <w:szCs w:val="28"/>
        </w:rPr>
        <w:t xml:space="preserve">第二，两个明显改善。一是交通环境明显改善。突出解决对外交通瓶颈制约，举全镇之力，加快实施了对外通道建设，兴窑公路建成通车，人民东路改造全面完工，大大改善了我镇对外交通出口不畅的状况。继续大力完善农村通达工程建设，在全面完成村村通公路的基础上，规划实施了村与村之间和中心村与自然村之间的道路延伸工程。2024年全镇完成通村公路延伸里程近10公里，农村公路通达水平进一步提高。二是镇村环境明显改善。围绕集镇外树形象，坚持建管并举抓提升。在政府财力投入相对不足的情况下，通过优质地段土地出让，大力吸引个人资本、外来资本投入，参与新区开发建设，推动集镇建设升温。新区现代花园式小区和四幢商住楼相继开工建设，人民路一期亮化工程如期完成。加大了集镇管理力度，环境综合整治取得一定成效，镇区脏乱差的现象得到一定程 度的改善。在农村环境改善方面，按照新农村建设的阶段性要求，以河道水系综合治理为重点，继续组织实施农村“三清”工程，整治村庄河道58条，清淤土方28.2万方，形成了以河流带田园、以田园带庄园，以庄园带家园的洁清运动，农村环境得到了有效改善。</w:t>
      </w:r>
    </w:p>
    <w:p>
      <w:pPr>
        <w:ind w:left="0" w:right="0" w:firstLine="560"/>
        <w:spacing w:before="450" w:after="450" w:line="312" w:lineRule="auto"/>
      </w:pPr>
      <w:r>
        <w:rPr>
          <w:rFonts w:ascii="宋体" w:hAnsi="宋体" w:eastAsia="宋体" w:cs="宋体"/>
          <w:color w:val="000"/>
          <w:sz w:val="28"/>
          <w:szCs w:val="28"/>
        </w:rPr>
        <w:t xml:space="preserve">第三，三个有力推进。一是改善民生工程有力推进。事关民生的教育、卫生系统改革力度加大，积极稳妥地实施了市委、市政府关于教育人事分配制度的改革，较好地开展了中心卫生院“两权分离”改革。农民健康工程继续推广，新型农村合作医疗覆盖率达93％以上。高度重视农村饮用水安全，先后完成农村改水6个村，受益人口12000多人。扎实推进有线电视进村入户工程，当年新增有线电视用户2200户。积极倡导全民健身运动，启动实施了“万村体育健身工程”。切实关心弱势群体的生产生活，集镇、农村低保对象做到了应保尽保。二是基层组织建设有力推进。以村“两委会\"换届选举为契机，大力推进“强基”工程，反映村级班子整体素质的几项主要指标结构有了明显的改善，绝大多数党组织的的战斗力增强，“双创一建’’能力得到进一步提升。加强党风廉政建设，全面落实党风廉政建设责任制，严厉查处了几起党员干部违法违纪案件。三是是法治平安建设有力推进。完善了村民自治管理，规范了村务公开形式，强化了财务审计 监督，基层民主建设得到加强。畅通民生诉求渠道，注重解决人民群众反映的难事和烦心事，信访和社会治安综合治理工作成效显著，改革和发展的过程中所带来的一些矛盾和问题逐步得到了化解，群众满意度相对提高，维护了社会大局的稳定。</w:t>
      </w:r>
    </w:p>
    <w:p>
      <w:pPr>
        <w:ind w:left="0" w:right="0" w:firstLine="560"/>
        <w:spacing w:before="450" w:after="450" w:line="312" w:lineRule="auto"/>
      </w:pPr>
      <w:r>
        <w:rPr>
          <w:rFonts w:ascii="宋体" w:hAnsi="宋体" w:eastAsia="宋体" w:cs="宋体"/>
          <w:color w:val="000"/>
          <w:sz w:val="28"/>
          <w:szCs w:val="28"/>
        </w:rPr>
        <w:t xml:space="preserve">回顾一年来的工作，成绩可喜可贺，成绩来之不易，这里面凝聚了上级领导和各方面的关心、支持和鼓励，凝聚了全镇广大党员干部、人民群众和广大创业者的辛劳、智慧和奉献。特别是今天受到表彰的先进集体和先进个人，无论是村还是单位部门，无论是党员干部还是创业者，坚持围绕中心、服务大局、努力工作，付出了很多的辛劳，取得了优异的成绩，为全镇的发展做出了重要贡献。在此，我谨代表镇党委、镇政府向受到表彰的先进集体和先进个人表示热烈的祝贺，向为戴窑发展作出重要贡献的广大干部群众、创业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现“全面达小康、建设新戴窑”奋斗目标的关键一年。去年底和今年初，镇人大第十七届一次会议、镇第十四届党代会第三次会议已经明确了今年工作的目标任务。这就是，紧扣全面建设小康社会的主题，坚持实施以环境立镇、三产兴镇、工业强镇的发展思路，突出优化发展环境、做 大二三产业、加快小城镇建设、振兴社会事业、促进社会和谐五大工作重点，确保GDP增长15%以上，财政收入突破1500万元、农民人均纯收入增长9.6%。抓好五项重点工作，完成和超额完成全年目标任务，对于如期全面达小康至关重要。当前，最紧迫、最关键的就是要凝聚方方面面力量、调动一切积极因素，发扬革命和拼命的精神，埋头苦干，真抓实干，把工作推进到位，把蓝图变为现实。各村、各单位部门从现在起要集中精力，从紧安排，细化方案，明确责任，一着不让地抓落实、求突破，确保增幅高于去年、排序进位争先、发展再上台阶。在此，我希望大家要切实做到以下四点：</w:t>
      </w:r>
    </w:p>
    <w:p>
      <w:pPr>
        <w:ind w:left="0" w:right="0" w:firstLine="560"/>
        <w:spacing w:before="450" w:after="450" w:line="312" w:lineRule="auto"/>
      </w:pPr>
      <w:r>
        <w:rPr>
          <w:rFonts w:ascii="宋体" w:hAnsi="宋体" w:eastAsia="宋体" w:cs="宋体"/>
          <w:color w:val="000"/>
          <w:sz w:val="28"/>
          <w:szCs w:val="28"/>
        </w:rPr>
        <w:t xml:space="preserve">一、解放思想，振奋精神，鼓足工作热情</w:t>
      </w:r>
    </w:p>
    <w:p>
      <w:pPr>
        <w:ind w:left="0" w:right="0" w:firstLine="560"/>
        <w:spacing w:before="450" w:after="450" w:line="312" w:lineRule="auto"/>
      </w:pPr>
      <w:r>
        <w:rPr>
          <w:rFonts w:ascii="宋体" w:hAnsi="宋体" w:eastAsia="宋体" w:cs="宋体"/>
          <w:color w:val="000"/>
          <w:sz w:val="28"/>
          <w:szCs w:val="28"/>
        </w:rPr>
        <w:t xml:space="preserve">落后的经济总是同落后的思想、落后的观念和消极的精神相伴的。思想上的差距是最大的差距，精神上的贫穷是最大的贫穷。总结外地成功经验，我们感触最大的，就是他们革命加拼命的精神。所谓革命精神，就是思想解放、理念超前、思路创新，敢试、敢闯、敢干；所谓拼命精神，就是奋力拼搏、锐意进取、艰苦奋斗，勇于与高的比、与强的争、与快的赛。我们戴窑要想在激烈的区域竞争、市场竞争中赢得一席之地、争取发展的主动，必须要大力弘扬革命加拼命的精神，始终保持良好的精神状态。具体到当前，一是要面对差距不气馁。事实充分证明，再大的困难、再多的矛盾靠什么来解决？靠发展。发展是解决所有问题和一切矛盾的物质基础，是党委、政府说话的“资本”。等、靠、要不能解决根本问题，更谈不上发展。分析把握我镇的发展态势，可以说，经过近几年的努力，我们戴窑已经具备了一定的实力和优势，正在步入起跑加速的良性轨道。如果不发展，戴窑就不可能有今天这样和谐发展的良好局面。但是，我们也要清醒地看到，戴窑所面临的发展压力很大。这几年，我们经济发展上的“快”还只是低基数增长上的“快”，与周边乡镇比，还显得较慢。特别是财政收入增幅不大，可用财力很少，已不比二三层次乡镇。因此说，戴窑仍是人口大镇、经济中镇、财政弱镇，无论是发展速度和力度、无论是经济总量和均量，与市委、市政府的要求，与先进乡镇率先发展的局面，与人民群众的迫切愿望相比，还有很大的差距，在全市第一层次中仍然实力不强。承认差距是为了缩小差距，感到压力更要产生动力。要缩短差距，首先必须保持一个良好的精神状态，发挥我们的优势和潜力，围绕实现富民强镇的目标，彻底冲破安于小富、甘居中游的心态，激发居安思危、知难而进、迎难而上的动力，鼓足率先发展的锐气，树立争先创优的雄心壮志。</w:t>
      </w:r>
    </w:p>
    <w:p>
      <w:pPr>
        <w:ind w:left="0" w:right="0" w:firstLine="560"/>
        <w:spacing w:before="450" w:after="450" w:line="312" w:lineRule="auto"/>
      </w:pPr>
      <w:r>
        <w:rPr>
          <w:rFonts w:ascii="宋体" w:hAnsi="宋体" w:eastAsia="宋体" w:cs="宋体"/>
          <w:color w:val="000"/>
          <w:sz w:val="28"/>
          <w:szCs w:val="28"/>
        </w:rPr>
        <w:t xml:space="preserve">二是要面对挑战不畏惧。一谈到加快发展，我们往往埋怨条件不如人家。这种认识可以说是片面的。同样是苏南，为什么昆山比其他一些市县发展快；同样是兴化，为什么戴 南、张郭发展比我们快。一个重要的原因，就是他们抓住了几次大的发展机遇。进入新的一年，国家宏观调控将给我们带来严峻的挑战，在资源、土地、资金等方面造成一定的制约因素，但是，辩证地看同时也提供了一些机遇，随着经济发达地区产业结构调整步伐进一步加快，特别是上海、苏南地区土地资源的局限性，为我们接受外地产业转移，提供了千载难逢的重要机遇。失掉一个大的机遇，就会落后一个时代。我们戴窑在十几年前曾排居全市前列，现在发展为什么缓慢？主要是在经济发展的转型期，没有能很好的抓住机遇，工业发展相对滞后。把握机遇，最重要的是认识自身的优势，发挥自身的优势。从戴窑的现状分析，我们应该看到我们的发展潜力。尽管对外通道不算太好，但交通还比较便利。尽管工业经济还不算强，相比之下市属企业多，培养造就了一大批工业型人才。尽管政府财力困难，但中心集镇可供开发的三产资源丰富。尽管目前工作的难度较大，但广大干部群众发展信心十足。因此，我们要进一步树立抢抓机遇、事在人为的能动精神，既要积极把握共性的机遇，又要善于释放自身潜在的优势；既要创造条件、夯实基础，又要立足现在、面对现实，争取发展的最大可能，谋求发展的最大成效。</w:t>
      </w:r>
    </w:p>
    <w:p>
      <w:pPr>
        <w:ind w:left="0" w:right="0" w:firstLine="560"/>
        <w:spacing w:before="450" w:after="450" w:line="312" w:lineRule="auto"/>
      </w:pPr>
      <w:r>
        <w:rPr>
          <w:rFonts w:ascii="宋体" w:hAnsi="宋体" w:eastAsia="宋体" w:cs="宋体"/>
          <w:color w:val="000"/>
          <w:sz w:val="28"/>
          <w:szCs w:val="28"/>
        </w:rPr>
        <w:t xml:space="preserve">三是要面对创业不动摇。干部群众是否敢于创业、善于创业、勇创大业，是衡量一个地方思想解放程度的具体体现。现在，一个地区综合实力的壮大越来越取决于民营经济的发 展，区域经济的竞争越来越取决于民营经济的实力，区域经济的竞争越来越聚焦于民间资本的争夺，富民强镇的实践越来越决定于全民创业的成效。树立全民创业的发展观，就是要坚决克服那些“官本位”、“农本位”的传统守旧观念，强化“民本位”、“商本位”、“工本位”的意识，在全镇上下特别是在广大农民中大力培育和弘扬自主创业的精神；就是要坚决克服自我束缚、相互束缚的各种思想和体制障碍，按照上级政策的要求，放到底、放到位。当前，推动全民创业，要大力弘扬艰苦创业的精神。通过多种形式，广泛宣传解放思想、创业致富的典型，要从单位部门开始，走出家门，支持机关事业单位人员自主创业、自谋职业、领办企业，鼓励和引导群众跨出家门、走出镇门，拿下架子、放开胆子，闯市场、当老板、创大业。我们机关部门要自觉成为推动全民创业的重要后盾，要强化“支持就是工作，帮扶就是责任，管理就是服务”的理念，努力为全民创业营造更为宽松温馨的环境。</w:t>
      </w:r>
    </w:p>
    <w:p>
      <w:pPr>
        <w:ind w:left="0" w:right="0" w:firstLine="560"/>
        <w:spacing w:before="450" w:after="450" w:line="312" w:lineRule="auto"/>
      </w:pPr>
      <w:r>
        <w:rPr>
          <w:rFonts w:ascii="宋体" w:hAnsi="宋体" w:eastAsia="宋体" w:cs="宋体"/>
          <w:color w:val="000"/>
          <w:sz w:val="28"/>
          <w:szCs w:val="28"/>
        </w:rPr>
        <w:t xml:space="preserve">二、突出重点，狠抓关键，创新工作举措</w:t>
      </w:r>
    </w:p>
    <w:p>
      <w:pPr>
        <w:ind w:left="0" w:right="0" w:firstLine="560"/>
        <w:spacing w:before="450" w:after="450" w:line="312" w:lineRule="auto"/>
      </w:pPr>
      <w:r>
        <w:rPr>
          <w:rFonts w:ascii="宋体" w:hAnsi="宋体" w:eastAsia="宋体" w:cs="宋体"/>
          <w:color w:val="000"/>
          <w:sz w:val="28"/>
          <w:szCs w:val="28"/>
        </w:rPr>
        <w:t xml:space="preserve">今年各项工作任务重、要求高。要确保目标任务的完成，推动又好又快发展，必须善于在纷繁复杂的工作中理清思路、把握重点、创新模式、闯出新路。一要在千头万绪中抓住关键。抓住关键就是要抓住影响全局的关节点，突出工作的着力点，而这个关节点、着力点说到底就是项 目。就今年五项重点工作来讲，不管是经济建设，还是社会事业发展，不管是集镇建设，还是改善民生，最终都要落实到具体项目上。新的一年，各村、各单位、部门都要进一步形成围绕项目抓落实、求突破的氛围，进一步强化招商引进项目，发挥优势积极上争项目，优化服务按时保质建成项目。从现在起，分管工业、招商条线的同志对在建项目、签约项目、储备项目都要逐一进行过堂、研究，针对各个项目不同的情况、特点，落实推进措施，特别是对把握性大、可行性强的项目要建立专门班子，做好跟踪、协调、服务工作，确保到位，以项目建设的新成效推动经济社会的快发展。二要在整体推进中突出重点。今年，党委、政府在今年工作的总体思路上，提出环境立镇、三产兴镇、工业强镇三大战略。这是党委、政府在工作中抓重点、带整体的重要举措，也是党委、政府今后研究部署工作时的重要取向，突出重点工作、主要矛盾抓落实、抓推进，以重点工作突破带动全局工作的推进。对今年的各项工作，各村、各单位、部门也要注意突出主要矛盾、重点工作，集中精力、集中人力抓好本村、本单位、部门事关全局的重点工作、主要矛盾，特别是对发展具有重大影响、重要意义的工作，对影响全年目标完成的难点，更要紧抓不放，力求取得成效，为各项工作的快速推进夯实基础。当前重点要抓好的几项工作是，尽快抓好规划内水利闸站 的定点定位、资金筹措、工程发包等工作，迅速启动工程开工建设；利用当前有利时机，全面组织春季绿化、村庄河道整治和春季计划生育过堂；开展“车船外挂”集中整治，大力发展水上运输业；逐企落实增超计划，确保工业经济开门红；围绕存量土地的合理利用，加快新区工程项目实施。三要在培育亮点中彰显特色。我们戴窑的“短腿”是工业，亮点在三产，特色在市场。今年，党委、政府把发展第三产业作为加快发展的重要举措来抓，进一步强化了错位发展、差别竞争的工作思路和措施，明确把“粮食加工业、集镇商贸服务业和水陆运输业”作为第三产业发展的主体来培植壮大。各村要按照党委、政府总体部署要求，坚持从自身实际出发，找准目标定位，认真谋划和落实发展规划，努力形成自身的优势和发展的特色，走出一条以特色兴村、以特色富民、以特色扬名的发展之路。各单位部门也要创新工作思路和工作方式、方法，使单位部门的工作在全镇乃至全市有特色、有名气，更好地为经济社会又好又快的发展服务。</w:t>
      </w:r>
    </w:p>
    <w:p>
      <w:pPr>
        <w:ind w:left="0" w:right="0" w:firstLine="560"/>
        <w:spacing w:before="450" w:after="450" w:line="312" w:lineRule="auto"/>
      </w:pPr>
      <w:r>
        <w:rPr>
          <w:rFonts w:ascii="宋体" w:hAnsi="宋体" w:eastAsia="宋体" w:cs="宋体"/>
          <w:color w:val="000"/>
          <w:sz w:val="28"/>
          <w:szCs w:val="28"/>
        </w:rPr>
        <w:t xml:space="preserve">三、转变作风，真抓实干，务求工作实效</w:t>
      </w:r>
    </w:p>
    <w:p>
      <w:pPr>
        <w:ind w:left="0" w:right="0" w:firstLine="560"/>
        <w:spacing w:before="450" w:after="450" w:line="312" w:lineRule="auto"/>
      </w:pPr>
      <w:r>
        <w:rPr>
          <w:rFonts w:ascii="宋体" w:hAnsi="宋体" w:eastAsia="宋体" w:cs="宋体"/>
          <w:color w:val="000"/>
          <w:sz w:val="28"/>
          <w:szCs w:val="28"/>
        </w:rPr>
        <w:t xml:space="preserve">实干利民，空谈误事。今年要在转变作风抓落实上，进一步完善机制、优化管理、提高效能、形成合力，以更高的效率、更优的服务、更大的力度，推进各项工作有效开展。一要优化工作机制，凝心聚力抓落实。党委决定，今年将进一步整合镇党委、政府领导班子的力量，在分工上，突出重点工作，强化专线领导，明确班子领导分条线联系重点工作、重大项目，统一协调解决工作中的重大问题，督促指导重点工作、重大工程项目的有效推进，形成党委总揽全局抓决策，党政齐心协力抓落实的工作格局。我们每一位镇机关干部要切实强化大局意识、责任意识，经常深入到分工联系的点、线、片，沉到一线，沉到项目，加强督查指导、协调服务。各村、各单位、部门主要负责人也要善于立足工作全局，创新行政管理、工作运行机制，统筹协调、兼顾各方，确保重点工作抓实、抓细、抓到位，各项工作有布置、有检查、有成果。二要改进工作作风，鼓足干劲抓落实。有什么样的工作作风，就会有什么样的推进力度，有什么样的推进力度，就会有什么样的发展成效。越是压力大、困难多的时候，越能体现素质、能力和水平。当前春节已过，一季度也已经过去了一半多。各村、各单位、部门要以只争朝夕、时不我待的责任感、紧迫感，大力弘扬雷厉风行、真抓实干的工作作风，尽快从节日气氛中摆脱出来，集中精力抓工作。要坚决执行党委、政府的决策计划，形成说了算、定了干、干必成的作风。要坚决克服官僚主义和形式主义，坚决反对只说不做、不推不动、不督不办、虎头蛇尾的漂浮作风，真正沉下身去，认真了解实际情况，多搞一些针对性强的现场办公，多做一 些面对面的具体指导，多解决一些发展中的实际问题，全力打造“优质、高效”的服务氛围，实现招商引资工作由政策优惠向环境优化、服务优良方面的转变。三要明确工作责任，传递压力抓落实。今天会上党委、政府已与各村、签定了目标责任状，可以说，新一轮的目标已分解到位，新一轮的竞争也已拉开大幕。各村、各单位、部门要迅速将工作目标进行细化分解落实，做到目标、权利、责任相统一，使人人肩上有担子、项项工作有着落，形成一级抓一级、一级带一级、层层抓落实的责任体系，做到责任明确到位、压力传递到位。各村、单位部门领导干部要率先垂范，亲历亲为，领着大家干、领先大家干、引导大家干，集中上上下下的智慧，凝聚方方面面的力量，抓推进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四、动真碰硬，强化考核，推进工作落实</w:t>
      </w:r>
    </w:p>
    <w:p>
      <w:pPr>
        <w:ind w:left="0" w:right="0" w:firstLine="560"/>
        <w:spacing w:before="450" w:after="450" w:line="312" w:lineRule="auto"/>
      </w:pPr>
      <w:r>
        <w:rPr>
          <w:rFonts w:ascii="宋体" w:hAnsi="宋体" w:eastAsia="宋体" w:cs="宋体"/>
          <w:color w:val="000"/>
          <w:sz w:val="28"/>
          <w:szCs w:val="28"/>
        </w:rPr>
        <w:t xml:space="preserve">我们要进一步完善督查、考核机制，推动党委、政府各项工作部署的全面贯彻落实。一是强化考核导向。党委、政府将坚持细考、严考、实考的原则，进一步完善考核制度，强化考评的导向性、客观性和科学性。今年将推进目标管理，在加强对招商引资、一般预算收入等重点工作考核的同时，将环保指标、社会事业、民生工作等一并纳入考核重点，真正体现加快发展、科学发展、和谐发展的要求。要进一步研究制定差别化考核细则，对不同类别的村 和单位部门，在考核指标上有所区别和侧重，实现考核的侧重点分类别、考核的对象分层次、考核的方式多样化，充分调动各个层面的工作积极性。在重点工作考核中，要推行定性考评与定量考评相结合、领导评价与群众评价相结合、平时考评与年终考评相结合、正面检查考核与侧面了解相结合，切实保证考核的公正性、公平性。二是强化工作督查。督查是保证各项工作目标落到实处的重要手段。今年，我们将在原有基础上，进一步完善督查机制，实行集中督查和分工督查、点上督查和面上督查、定期督查和不定期督查相结合，及时在全镇通报有关情况，进一步增强督查的实效性，突出督查重点工作的进展情况、重大项目的建设情况，对重点工作、重点项目实行单月讲评、季度分析的督查办法。进一步强化督查的针对性，改进督查方法，加大督查力度，并重点跟踪督查那些落实不力、进展不快的地方和项目。三是强化奖惩激励。要严格按照考核结果等次进行奖优罚劣，把考核结果作为干部任用、工资报酬发放的重要依据，以进一步强化“有为者有位、无为者无位”的用人导向，鼓励竞争，强化监督，充分调动干部奋发进取的工作热情。对完不成目标任务，工作消极被动、无起色、无进展的村和镇直单位部门领导，将采取相应的组织措施。通过严格考核奖惩，真正把广大干部的心思和注意力引导到抓落实、求突破上来，形成全镇上 下一心一意谋发展、尽心尽力抓落实的良好氛围。</w:t>
      </w:r>
    </w:p>
    <w:p>
      <w:pPr>
        <w:ind w:left="0" w:right="0" w:firstLine="560"/>
        <w:spacing w:before="450" w:after="450" w:line="312" w:lineRule="auto"/>
      </w:pPr>
      <w:r>
        <w:rPr>
          <w:rFonts w:ascii="宋体" w:hAnsi="宋体" w:eastAsia="宋体" w:cs="宋体"/>
          <w:color w:val="000"/>
          <w:sz w:val="28"/>
          <w:szCs w:val="28"/>
        </w:rPr>
        <w:t xml:space="preserve">同志们，一年之计在于春。现在大政方针已经确定，目标任务已经明确。希望全镇各村、各单位、部门继续保持奋发有为的精神状态，大力弘扬革命加拼命的精神，以饱满的热情、得力的举措、务实的作风，争分夺秒抓当前，再接再厉创佳绩，为实现戴窑经济社会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2024-10-20T13:31:19+08:00</dcterms:created>
  <dcterms:modified xsi:type="dcterms:W3CDTF">2024-10-20T13:31:19+08:00</dcterms:modified>
</cp:coreProperties>
</file>

<file path=docProps/custom.xml><?xml version="1.0" encoding="utf-8"?>
<Properties xmlns="http://schemas.openxmlformats.org/officeDocument/2006/custom-properties" xmlns:vt="http://schemas.openxmlformats.org/officeDocument/2006/docPropsVTypes"/>
</file>