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装修改建三方协议(三篇)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装修改建三方协议篇一甲方（需方）：乙方（供方）：根据《中华人民共和国民法典》之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装修改建三方协议篇一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第一条产品及费用清单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总计金额（大写）</w:t>
      </w:r>
    </w:p>
    <w:p>
      <w:pPr>
        <w:ind w:left="0" w:right="0" w:firstLine="560"/>
        <w:spacing w:before="450" w:after="450" w:line="312" w:lineRule="auto"/>
      </w:pPr>
      <w:r>
        <w:rPr>
          <w:rFonts w:ascii="宋体" w:hAnsi="宋体" w:eastAsia="宋体" w:cs="宋体"/>
          <w:color w:val="000"/>
          <w:sz w:val="28"/>
          <w:szCs w:val="28"/>
        </w:rPr>
        <w:t xml:space="preserve">第二条交货方法、交货期限、到货地点</w:t>
      </w:r>
    </w:p>
    <w:p>
      <w:pPr>
        <w:ind w:left="0" w:right="0" w:firstLine="560"/>
        <w:spacing w:before="450" w:after="450" w:line="312" w:lineRule="auto"/>
      </w:pPr>
      <w:r>
        <w:rPr>
          <w:rFonts w:ascii="宋体" w:hAnsi="宋体" w:eastAsia="宋体" w:cs="宋体"/>
          <w:color w:val="000"/>
          <w:sz w:val="28"/>
          <w:szCs w:val="28"/>
        </w:rPr>
        <w:t xml:space="preserve">1、交货方法：乙方将货物运至甲方指定的目的地。乙方负责办理货物运至甲方指定的目的地。</w:t>
      </w:r>
    </w:p>
    <w:p>
      <w:pPr>
        <w:ind w:left="0" w:right="0" w:firstLine="560"/>
        <w:spacing w:before="450" w:after="450" w:line="312" w:lineRule="auto"/>
      </w:pPr>
      <w:r>
        <w:rPr>
          <w:rFonts w:ascii="宋体" w:hAnsi="宋体" w:eastAsia="宋体" w:cs="宋体"/>
          <w:color w:val="000"/>
          <w:sz w:val="28"/>
          <w:szCs w:val="28"/>
        </w:rPr>
        <w:t xml:space="preserve">2、到货地点：                                     </w:t>
      </w:r>
    </w:p>
    <w:p>
      <w:pPr>
        <w:ind w:left="0" w:right="0" w:firstLine="560"/>
        <w:spacing w:before="450" w:after="450" w:line="312" w:lineRule="auto"/>
      </w:pPr>
      <w:r>
        <w:rPr>
          <w:rFonts w:ascii="宋体" w:hAnsi="宋体" w:eastAsia="宋体" w:cs="宋体"/>
          <w:color w:val="000"/>
          <w:sz w:val="28"/>
          <w:szCs w:val="28"/>
        </w:rPr>
        <w:t xml:space="preserve">3、自本合同生效之日起至      年   月   日之前将货物运送到乙方指定地点。</w:t>
      </w:r>
    </w:p>
    <w:p>
      <w:pPr>
        <w:ind w:left="0" w:right="0" w:firstLine="560"/>
        <w:spacing w:before="450" w:after="450" w:line="312" w:lineRule="auto"/>
      </w:pPr>
      <w:r>
        <w:rPr>
          <w:rFonts w:ascii="宋体" w:hAnsi="宋体" w:eastAsia="宋体" w:cs="宋体"/>
          <w:color w:val="000"/>
          <w:sz w:val="28"/>
          <w:szCs w:val="28"/>
        </w:rPr>
        <w:t xml:space="preserve">第三条付款结算</w:t>
      </w:r>
    </w:p>
    <w:p>
      <w:pPr>
        <w:ind w:left="0" w:right="0" w:firstLine="560"/>
        <w:spacing w:before="450" w:after="450" w:line="312" w:lineRule="auto"/>
      </w:pPr>
      <w:r>
        <w:rPr>
          <w:rFonts w:ascii="宋体" w:hAnsi="宋体" w:eastAsia="宋体" w:cs="宋体"/>
          <w:color w:val="000"/>
          <w:sz w:val="28"/>
          <w:szCs w:val="28"/>
        </w:rPr>
        <w:t xml:space="preserve">订货付30%以上订金，订货周期    为个工作日。所订产品准备齐全、验收合格，余款到帐办理发货。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开户行 ：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第五条 检验标准</w:t>
      </w:r>
    </w:p>
    <w:p>
      <w:pPr>
        <w:ind w:left="0" w:right="0" w:firstLine="560"/>
        <w:spacing w:before="450" w:after="450" w:line="312" w:lineRule="auto"/>
      </w:pPr>
      <w:r>
        <w:rPr>
          <w:rFonts w:ascii="宋体" w:hAnsi="宋体" w:eastAsia="宋体" w:cs="宋体"/>
          <w:color w:val="000"/>
          <w:sz w:val="28"/>
          <w:szCs w:val="28"/>
        </w:rPr>
        <w:t xml:space="preserve">自货物交付后的     日内完成检验，若对质量有异议乙方应当在    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本合同系双方真实意愿的表达，双方均应自觉遵守，若一方违约应向守约方支付违约金      元，并且需承担守约方因追索债权产生费用，包括但不限于：律师费、保单保函费、诉讼费、保全费、鉴定费等。</w:t>
      </w:r>
    </w:p>
    <w:p>
      <w:pPr>
        <w:ind w:left="0" w:right="0" w:firstLine="560"/>
        <w:spacing w:before="450" w:after="450" w:line="312" w:lineRule="auto"/>
      </w:pPr>
      <w:r>
        <w:rPr>
          <w:rFonts w:ascii="宋体" w:hAnsi="宋体" w:eastAsia="宋体" w:cs="宋体"/>
          <w:color w:val="000"/>
          <w:sz w:val="28"/>
          <w:szCs w:val="28"/>
        </w:rPr>
        <w:t xml:space="preserve">第七条合同纠纷的解决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1、本合同未尽事宜依据《中华人民共和国民法典》执行。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        所在地法院起诉。</w:t>
      </w:r>
    </w:p>
    <w:p>
      <w:pPr>
        <w:ind w:left="0" w:right="0" w:firstLine="560"/>
        <w:spacing w:before="450" w:after="450" w:line="312" w:lineRule="auto"/>
      </w:pPr>
      <w:r>
        <w:rPr>
          <w:rFonts w:ascii="宋体" w:hAnsi="宋体" w:eastAsia="宋体" w:cs="宋体"/>
          <w:color w:val="000"/>
          <w:sz w:val="28"/>
          <w:szCs w:val="28"/>
        </w:rPr>
        <w:t xml:space="preserve">第八条合同份数及生效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本合同自甲乙双方签字盖章（捺印）后生效，一式两份，均具有同等法律效力，甲乙双方各持一份。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装修改建三方协议篇二</w:t>
      </w:r>
    </w:p>
    <w:p>
      <w:pPr>
        <w:ind w:left="0" w:right="0" w:firstLine="560"/>
        <w:spacing w:before="450" w:after="450" w:line="312" w:lineRule="auto"/>
      </w:pPr>
      <w:r>
        <w:rPr>
          <w:rFonts w:ascii="宋体" w:hAnsi="宋体" w:eastAsia="宋体" w:cs="宋体"/>
          <w:color w:val="000"/>
          <w:sz w:val="28"/>
          <w:szCs w:val="28"/>
        </w:rPr>
        <w:t xml:space="preserve">根据民政局内部范本，增加了注释、精神赔偿金、补助金条款、转移隐匿财产条款、违约责任条款、约定管辖条款等。</w:t>
      </w:r>
    </w:p>
    <w:p>
      <w:pPr>
        <w:ind w:left="0" w:right="0" w:firstLine="560"/>
        <w:spacing w:before="450" w:after="450" w:line="312" w:lineRule="auto"/>
      </w:pPr>
      <w:r>
        <w:rPr>
          <w:rFonts w:ascii="宋体" w:hAnsi="宋体" w:eastAsia="宋体" w:cs="宋体"/>
          <w:color w:val="000"/>
          <w:sz w:val="28"/>
          <w:szCs w:val="28"/>
        </w:rPr>
        <w:t xml:space="preserve">供大家在实践中根据自己情况修改参照。</w:t>
      </w:r>
    </w:p>
    <w:p>
      <w:pPr>
        <w:ind w:left="0" w:right="0" w:firstLine="560"/>
        <w:spacing w:before="450" w:after="450" w:line="312" w:lineRule="auto"/>
      </w:pPr>
      <w:r>
        <w:rPr>
          <w:rFonts w:ascii="宋体" w:hAnsi="宋体" w:eastAsia="宋体" w:cs="宋体"/>
          <w:color w:val="000"/>
          <w:sz w:val="28"/>
          <w:szCs w:val="28"/>
        </w:rPr>
        <w:t xml:space="preserve">今后本公号会继续更新比较全面的法律文书范本，敬请期待！</w:t>
      </w:r>
    </w:p>
    <w:p>
      <w:pPr>
        <w:ind w:left="0" w:right="0" w:firstLine="560"/>
        <w:spacing w:before="450" w:after="450" w:line="312" w:lineRule="auto"/>
      </w:pPr>
      <w:r>
        <w:rPr>
          <w:rFonts w:ascii="宋体" w:hAnsi="宋体" w:eastAsia="宋体" w:cs="宋体"/>
          <w:color w:val="000"/>
          <w:sz w:val="28"/>
          <w:szCs w:val="28"/>
        </w:rPr>
        <w:t xml:space="preserve">离婚协议书标准格式（范本）</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二、儿子由女方抚养，由男方每月给付抚养费×元，在每月号前付清；直至付到成年为止。（注：如要求其支付至大学毕业，需明确约定，否则成年后就无需支付抚养费，将成年改为大学毕业即可）</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注：或约定男方每星期休息日可探望女儿一次或带女儿外出游玩，但应提前通知女方，女方应保证男方每周探望的时间不少于一天。可根据自身实际情况更改)</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注：家具清单可另行签订附件，清点好应有的家具和数量）。房地产权证的业主姓名变更的手续自离婚后一个月内办理，男方必须协助女方办理变更的一切手续，过户费用由女方负责。（注：产权手续变更的约定也很重要！）</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注：该条款可能只对内部有效，不能对抗债权人，但依据本条款，承担责任后可以向对方追偿。现在债权人要证明属于夫妻共同债务，难度很大，一般都是认定为个人债务。所以这个条款的重要性没有以前那么大。但是浙江高院有出相关的意见，20万元以下的债务可能被推定为用于夫妻日常生活，进而认定为夫妻共同债务）。</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六、因女方生活困难，男方同意一次性支付补偿经济帮助金元给女方。鉴于男方要求离婚的原因，男方应一次性补偿女方精神损害费10000元。上述男方应支付的款项，均应于年月日前支付完毕。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七、任何一方不按本协议约定期限履行支付款项义务的，应付违约金10000元给对方。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装修改建三方协议篇三</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甲、乙、丙三方经友好协商，就________市____________房屋转租有关事宜达成以下协议：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甲方出租房屋与乙方，并同意乙方将自己位于________市____________________的房屋转租于丙方使用;并保证丙方同等享有乙方在原有房屋租赁合同中所享有的权利与义务。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2024-10-20T09:22:24+08:00</dcterms:created>
  <dcterms:modified xsi:type="dcterms:W3CDTF">2024-10-20T09:22:24+08:00</dcterms:modified>
</cp:coreProperties>
</file>

<file path=docProps/custom.xml><?xml version="1.0" encoding="utf-8"?>
<Properties xmlns="http://schemas.openxmlformats.org/officeDocument/2006/custom-properties" xmlns:vt="http://schemas.openxmlformats.org/officeDocument/2006/docPropsVTypes"/>
</file>