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主题教育领导班子检视问题情况报告</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检视问题情况报告根据省委“不忘初心、牢记使命”主题教育领导小组关于检视问题的要求，市委领导班子认真对照检查，深入剖析问题产生的原因，明确了今后努力方向。一、存在的突出问题(一)党的政治建设方面的问题。一是大局意识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的问题。一是大局意识不够强，有的班子成员只考虑职责范围内的工作，对职责范围外的工作考虑较少，缺乏团结共事、协同作战的意识。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一是学习不够深入，对习近平新时代中国特色社会主义思想的学习局限于读文件、提要求，入脑入心还不够。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(三)党的作风建设方面的问题。一是对职工群众反映的事项办理不及时，解决不彻底。二是深入基层一线不够，调查研究走马观花、不深不细。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一是领导核心作用发挥不够充分，把方向、管大局、作决策、保落实的能力和定力还需提高。二是落实“一岗双责”不到位，平时对分管的业务工作过问的多，对分管处室的党建工作过问的少，往往是底数不清、情况不明</w:t>
      </w:r>
    </w:p>
    <w:p>
      <w:pPr>
        <w:ind w:left="0" w:right="0" w:firstLine="560"/>
        <w:spacing w:before="450" w:after="450" w:line="312" w:lineRule="auto"/>
      </w:pPr>
      <w:r>
        <w:rPr>
          <w:rFonts w:ascii="宋体" w:hAnsi="宋体" w:eastAsia="宋体" w:cs="宋体"/>
          <w:color w:val="000"/>
          <w:sz w:val="28"/>
          <w:szCs w:val="28"/>
        </w:rPr>
        <w:t xml:space="preserve">(六)中央专项巡视、环保督查、国家扶贫考核、扫黑除恶督导、新闻媒体曝光、省委巡视督查考核等方面反馈的问题。一是意识形态工作责任制落实不到位。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一是生态环境保护短板较多，城市建设管理群众反映强烈。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(二)对新思想的认识和把握不足。面对日趋复杂多变的内外环境，面对XX市面临的改革发展难题，不能够从新的理念、新的要求来科学认识和全面把握，而总是用老思想、老办法、老套路解决新问题。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们将坚持以习近平新时代中国特色社会主义思想为指导，深入贯彻落实党的十九大精神，坚持问题导向和目标引领相结合，推进检视问题整改落实，以整改工作的实际成效推动建设新XXX，以优异成绩庆祝建国70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第三篇：领导班子检视问题情况报告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一、存在的突出问题（一）党的政治建设方面的问题。</w:t>
      </w:r>
    </w:p>
    <w:p>
      <w:pPr>
        <w:ind w:left="0" w:right="0" w:firstLine="560"/>
        <w:spacing w:before="450" w:after="450" w:line="312" w:lineRule="auto"/>
      </w:pPr>
      <w:r>
        <w:rPr>
          <w:rFonts w:ascii="宋体" w:hAnsi="宋体" w:eastAsia="宋体" w:cs="宋体"/>
          <w:color w:val="000"/>
          <w:sz w:val="28"/>
          <w:szCs w:val="28"/>
        </w:rPr>
        <w:t xml:space="preserve">一是大局意识不够强，有的班子成员只考虑职责范围内的工作，对职责范围外的工作考虑较少，缺乏团结共事、协同作战的意识。</w:t>
      </w:r>
    </w:p>
    <w:p>
      <w:pPr>
        <w:ind w:left="0" w:right="0" w:firstLine="560"/>
        <w:spacing w:before="450" w:after="450" w:line="312" w:lineRule="auto"/>
      </w:pPr>
      <w:r>
        <w:rPr>
          <w:rFonts w:ascii="宋体" w:hAnsi="宋体" w:eastAsia="宋体" w:cs="宋体"/>
          <w:color w:val="000"/>
          <w:sz w:val="28"/>
          <w:szCs w:val="28"/>
        </w:rPr>
        <w:t xml:space="preserve">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w:t>
      </w:r>
    </w:p>
    <w:p>
      <w:pPr>
        <w:ind w:left="0" w:right="0" w:firstLine="560"/>
        <w:spacing w:before="450" w:after="450" w:line="312" w:lineRule="auto"/>
      </w:pPr>
      <w:r>
        <w:rPr>
          <w:rFonts w:ascii="宋体" w:hAnsi="宋体" w:eastAsia="宋体" w:cs="宋体"/>
          <w:color w:val="000"/>
          <w:sz w:val="28"/>
          <w:szCs w:val="28"/>
        </w:rPr>
        <w:t xml:space="preserve">一是学习不够深入，对习近平新时代中国特色社会主义思想的学习局限于读文件、提要求，入脑入心还不够。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w:t>
      </w:r>
    </w:p>
    <w:p>
      <w:pPr>
        <w:ind w:left="0" w:right="0" w:firstLine="560"/>
        <w:spacing w:before="450" w:after="450" w:line="312" w:lineRule="auto"/>
      </w:pPr>
      <w:r>
        <w:rPr>
          <w:rFonts w:ascii="宋体" w:hAnsi="宋体" w:eastAsia="宋体" w:cs="宋体"/>
          <w:color w:val="000"/>
          <w:sz w:val="28"/>
          <w:szCs w:val="28"/>
        </w:rPr>
        <w:t xml:space="preserve">一是对职工群众反映的事项办理不及时，解决不彻底。</w:t>
      </w:r>
    </w:p>
    <w:p>
      <w:pPr>
        <w:ind w:left="0" w:right="0" w:firstLine="560"/>
        <w:spacing w:before="450" w:after="450" w:line="312" w:lineRule="auto"/>
      </w:pPr>
      <w:r>
        <w:rPr>
          <w:rFonts w:ascii="宋体" w:hAnsi="宋体" w:eastAsia="宋体" w:cs="宋体"/>
          <w:color w:val="000"/>
          <w:sz w:val="28"/>
          <w:szCs w:val="28"/>
        </w:rPr>
        <w:t xml:space="preserve">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w:t>
      </w:r>
    </w:p>
    <w:p>
      <w:pPr>
        <w:ind w:left="0" w:right="0" w:firstLine="560"/>
        <w:spacing w:before="450" w:after="450" w:line="312" w:lineRule="auto"/>
      </w:pPr>
      <w:r>
        <w:rPr>
          <w:rFonts w:ascii="宋体" w:hAnsi="宋体" w:eastAsia="宋体" w:cs="宋体"/>
          <w:color w:val="000"/>
          <w:sz w:val="28"/>
          <w:szCs w:val="28"/>
        </w:rPr>
        <w:t xml:space="preserve">一是领导核心作用发挥不够充分，把方向、管大局、作决策、保落实的能力和定力还需</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二是落实“一岗双责”不到位，平时对分管的业务工作过问的多，对分管处室的党建工作过问的少，往往是底数不清、情况不明 （六）中央专项巡视、环保督查、国家扶贫考核、扫黑除恶督导、新闻媒体曝光、省委巡视督查考核等方面反馈的问题。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w:t>
      </w:r>
    </w:p>
    <w:p>
      <w:pPr>
        <w:ind w:left="0" w:right="0" w:firstLine="560"/>
        <w:spacing w:before="450" w:after="450" w:line="312" w:lineRule="auto"/>
      </w:pPr>
      <w:r>
        <w:rPr>
          <w:rFonts w:ascii="宋体" w:hAnsi="宋体" w:eastAsia="宋体" w:cs="宋体"/>
          <w:color w:val="000"/>
          <w:sz w:val="28"/>
          <w:szCs w:val="28"/>
        </w:rPr>
        <w:t xml:space="preserve">一是生态环境保护短板较多，城市建设管理群众反映强烈。</w:t>
      </w:r>
    </w:p>
    <w:p>
      <w:pPr>
        <w:ind w:left="0" w:right="0" w:firstLine="560"/>
        <w:spacing w:before="450" w:after="450" w:line="312" w:lineRule="auto"/>
      </w:pPr>
      <w:r>
        <w:rPr>
          <w:rFonts w:ascii="宋体" w:hAnsi="宋体" w:eastAsia="宋体" w:cs="宋体"/>
          <w:color w:val="000"/>
          <w:sz w:val="28"/>
          <w:szCs w:val="28"/>
        </w:rPr>
        <w:t xml:space="preserve">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 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 XX 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3—（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 我们将坚持以习近平新时代中国特色社会主义思想为指导，深入贯彻落实党的十九大精神，坚持问题导向和目标引领相结合，推进检视问题整改落实，以整改工作的实际成效推动建设新XXX，以优异成绩庆祝建国 70 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（二）强化理论武装。要舍得花精力和时间，全面系统学、及时跟进学、深入思考学、联系实际学，深刻认识和领会习近平新时代中国特色社会主义思想的时代意义、理论意义、实践意义、—4— 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5— 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根据XX党委《关于开展领导班子和班子成员检视问题的通知》的统一安排和部署，公司党总支牢牢把握“守初X，担使X，找差距，抓落实”十二字总要求，认真对照习近平新时代中国特色社会主义思想、总书记重要指示批示精神和党中央决策部署，对照总书记在主题教育工作会议上的重要讲话中指出的突出问题，对照党章党规党纪，对照初X使X，对照广大职工群众期待，对照先进典型、身边榜样，围绕“思想、政治、作风、能力、廉政”等方面，全面查摆存在的问题，深入剖析根源，结合当前重点工作，制定整改措施。现将件检视剖析情况汇报如下。</w:t>
      </w:r>
    </w:p>
    <w:p>
      <w:pPr>
        <w:ind w:left="0" w:right="0" w:firstLine="560"/>
        <w:spacing w:before="450" w:after="450" w:line="312" w:lineRule="auto"/>
      </w:pPr>
      <w:r>
        <w:rPr>
          <w:rFonts w:ascii="宋体" w:hAnsi="宋体" w:eastAsia="宋体" w:cs="宋体"/>
          <w:color w:val="000"/>
          <w:sz w:val="28"/>
          <w:szCs w:val="28"/>
        </w:rPr>
        <w:t xml:space="preserve">一、用“六个对照”着力查找“五个差距”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（一）对照习近平新时代中国特色社会主义思想、总书记重要指示批示精神和党中央决策部署，检视在增强“四个意识”、坚定“四个自信”、做到“两个维护”方面存在的差距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理论联系实际不够。个别班子成员虽然能够认真学习党的理论知识，特别是近平习近平新时代中国特色社会主义思想，但是在学习的同时，却忽视了理论联系实际，存在着为了理论学习而学习，在实际工作中学用脱节，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是思想认识还不够深入。比如在近期的重点工作，“彻底肃清XXX腐败流毒影响持续净化政治生态”专题警示教育活动中，有些同志认为自己与XXX在工作、生活上没有任何关系，不会受到其影响，对流毒产生的根源，流毒的表现形式及怎样肃清流毒认识不够。</w:t>
      </w:r>
    </w:p>
    <w:p>
      <w:pPr>
        <w:ind w:left="0" w:right="0" w:firstLine="560"/>
        <w:spacing w:before="450" w:after="450" w:line="312" w:lineRule="auto"/>
      </w:pPr>
      <w:r>
        <w:rPr>
          <w:rFonts w:ascii="宋体" w:hAnsi="宋体" w:eastAsia="宋体" w:cs="宋体"/>
          <w:color w:val="000"/>
          <w:sz w:val="28"/>
          <w:szCs w:val="28"/>
        </w:rPr>
        <w:t xml:space="preserve">（二）对照总书记在主题教育工作会议上的重要讲话中指出的突出问题，检视在做到“不忘初X、牢记使X”方面存在的差距</w:t>
      </w:r>
    </w:p>
    <w:p>
      <w:pPr>
        <w:ind w:left="0" w:right="0" w:firstLine="560"/>
        <w:spacing w:before="450" w:after="450" w:line="312" w:lineRule="auto"/>
      </w:pPr>
      <w:r>
        <w:rPr>
          <w:rFonts w:ascii="宋体" w:hAnsi="宋体" w:eastAsia="宋体" w:cs="宋体"/>
          <w:color w:val="000"/>
          <w:sz w:val="28"/>
          <w:szCs w:val="28"/>
        </w:rPr>
        <w:t xml:space="preserve">一是责任担当不够。在推进工作中，有时存在不求有功，但求无过、回避矛盾的现象。</w:t>
      </w:r>
    </w:p>
    <w:p>
      <w:pPr>
        <w:ind w:left="0" w:right="0" w:firstLine="560"/>
        <w:spacing w:before="450" w:after="450" w:line="312" w:lineRule="auto"/>
      </w:pPr>
      <w:r>
        <w:rPr>
          <w:rFonts w:ascii="宋体" w:hAnsi="宋体" w:eastAsia="宋体" w:cs="宋体"/>
          <w:color w:val="000"/>
          <w:sz w:val="28"/>
          <w:szCs w:val="28"/>
        </w:rPr>
        <w:t xml:space="preserve">二是进取精神有所淡化。个别同志干事创业劲头有所减弱，认为守好自己的“一亩三分地”就好，对公司未来规划发展，主动谋划不足，缺少预见性和超前性，对公司如何增加效益新思路、新举措、新办法不多。</w:t>
      </w:r>
    </w:p>
    <w:p>
      <w:pPr>
        <w:ind w:left="0" w:right="0" w:firstLine="560"/>
        <w:spacing w:before="450" w:after="450" w:line="312" w:lineRule="auto"/>
      </w:pPr>
      <w:r>
        <w:rPr>
          <w:rFonts w:ascii="宋体" w:hAnsi="宋体" w:eastAsia="宋体" w:cs="宋体"/>
          <w:color w:val="000"/>
          <w:sz w:val="28"/>
          <w:szCs w:val="28"/>
        </w:rPr>
        <w:t xml:space="preserve">（三）对照党章党规党纪，检视在知敬畏、存戒惧、守底线方面存在的差距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一是政治敏锐性有待进一步提升。个别成员对如何维护党的权威，维护公司利益方面思考研究不够，对公司意识形态抓的不紧，对身边不良风气和有苗头性的倾向没有及时制止，不敢硬碰硬。</w:t>
      </w:r>
    </w:p>
    <w:p>
      <w:pPr>
        <w:ind w:left="0" w:right="0" w:firstLine="560"/>
        <w:spacing w:before="450" w:after="450" w:line="312" w:lineRule="auto"/>
      </w:pPr>
      <w:r>
        <w:rPr>
          <w:rFonts w:ascii="宋体" w:hAnsi="宋体" w:eastAsia="宋体" w:cs="宋体"/>
          <w:color w:val="000"/>
          <w:sz w:val="28"/>
          <w:szCs w:val="28"/>
        </w:rPr>
        <w:t xml:space="preserve">二是坚持党性原则还有差距。我们班子成员均能严格按照党员领导干部的标准严格要求自己，在思想上、行动上做到谨言慎行，防微杜渐，坚守纪律规矩和红线底线，但在个别同志中存在“求稳怕乱，与人为善”，好人主义思想严重，导致咬耳扯袖和批评与自我批评的作用还没有发挥好。</w:t>
      </w:r>
    </w:p>
    <w:p>
      <w:pPr>
        <w:ind w:left="0" w:right="0" w:firstLine="560"/>
        <w:spacing w:before="450" w:after="450" w:line="312" w:lineRule="auto"/>
      </w:pPr>
      <w:r>
        <w:rPr>
          <w:rFonts w:ascii="宋体" w:hAnsi="宋体" w:eastAsia="宋体" w:cs="宋体"/>
          <w:color w:val="000"/>
          <w:sz w:val="28"/>
          <w:szCs w:val="28"/>
        </w:rPr>
        <w:t xml:space="preserve">三是“一岗双责”落实仍有差距。虽然公司党总支对领导班子党风廉洁建设责任制作了细化和分解，但有的领导干部对党风廉政“一岗双责”责任缺乏充分的认识，认为党风廉政建设是总支的事，只要不违反党纪国法，把分内的事做好就行，平时对业务工作抓的多，对党风廉政建设抓的少。</w:t>
      </w:r>
    </w:p>
    <w:p>
      <w:pPr>
        <w:ind w:left="0" w:right="0" w:firstLine="560"/>
        <w:spacing w:before="450" w:after="450" w:line="312" w:lineRule="auto"/>
      </w:pPr>
      <w:r>
        <w:rPr>
          <w:rFonts w:ascii="宋体" w:hAnsi="宋体" w:eastAsia="宋体" w:cs="宋体"/>
          <w:color w:val="000"/>
          <w:sz w:val="28"/>
          <w:szCs w:val="28"/>
        </w:rPr>
        <w:t xml:space="preserve">四是勤俭节约思想麻痹、认识不足。缺乏勤俭节约意识和艰苦奋斗精神，存在浪费现象。在日常工作中，虽然建立了低值易耗品、办公用品考核管理办法，但水、电和办公用品仍有不同程度浪费，在购买和使用办公用品方面缺乏科学规划和管理。</w:t>
      </w:r>
    </w:p>
    <w:p>
      <w:pPr>
        <w:ind w:left="0" w:right="0" w:firstLine="560"/>
        <w:spacing w:before="450" w:after="450" w:line="312" w:lineRule="auto"/>
      </w:pPr>
      <w:r>
        <w:rPr>
          <w:rFonts w:ascii="宋体" w:hAnsi="宋体" w:eastAsia="宋体" w:cs="宋体"/>
          <w:color w:val="000"/>
          <w:sz w:val="28"/>
          <w:szCs w:val="28"/>
        </w:rPr>
        <w:t xml:space="preserve">（四）对照初X和使X，对照广大职工群众期待，检视在群众观点、群众立场、群众感情、服务群众方面存在的差距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基层至上、群众第一的观念不强。随着通讯信息的不断发展，一些事务性的工作，通过电话、微信沟通的多了，与干部职工坐在一起聊得机会少了好多，缺乏联系群众意识。工作中，往往从上级角度考虑的多，为基层职工设身处地的考虑少，自觉不自觉就拉大了与职工群众的心里距离，这反映出自己的宗旨意识确实需要上上课、加加油。</w:t>
      </w:r>
    </w:p>
    <w:p>
      <w:pPr>
        <w:ind w:left="0" w:right="0" w:firstLine="560"/>
        <w:spacing w:before="450" w:after="450" w:line="312" w:lineRule="auto"/>
      </w:pPr>
      <w:r>
        <w:rPr>
          <w:rFonts w:ascii="宋体" w:hAnsi="宋体" w:eastAsia="宋体" w:cs="宋体"/>
          <w:color w:val="000"/>
          <w:sz w:val="28"/>
          <w:szCs w:val="28"/>
        </w:rPr>
        <w:t xml:space="preserve">二是宗旨意识还需进一步强化。对党的群众路线内涵理解不深，把握不透，全心全意为人民服务的宗旨意识有所弱化，有的同志只在“领导层”走动，即使下科室、连队调研，也只是走马观花，听喜不听忧，了解职工群众所想、所思、所盼不够，解决职工实际困难和方法不够、不多。</w:t>
      </w:r>
    </w:p>
    <w:p>
      <w:pPr>
        <w:ind w:left="0" w:right="0" w:firstLine="560"/>
        <w:spacing w:before="450" w:after="450" w:line="312" w:lineRule="auto"/>
      </w:pPr>
      <w:r>
        <w:rPr>
          <w:rFonts w:ascii="宋体" w:hAnsi="宋体" w:eastAsia="宋体" w:cs="宋体"/>
          <w:color w:val="000"/>
          <w:sz w:val="28"/>
          <w:szCs w:val="28"/>
        </w:rPr>
        <w:t xml:space="preserve">（五）对照先进典型、身边榜样，检视在思想觉悟、能力素质、道德修养、作风形象方面存在的差距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存在安于现状现象。有的领导仅满足于工作能应付，问题可以处理，但不注重在工作中总结经验，在经验上提升，影响了工作的创新和深化。比如：个别领导对自己分管的一些工作，仅满足于上级检查，应付了事，没有认真去其他单位学习好的经验，好的做法。</w:t>
      </w:r>
    </w:p>
    <w:p>
      <w:pPr>
        <w:ind w:left="0" w:right="0" w:firstLine="560"/>
        <w:spacing w:before="450" w:after="450" w:line="312" w:lineRule="auto"/>
      </w:pPr>
      <w:r>
        <w:rPr>
          <w:rFonts w:ascii="宋体" w:hAnsi="宋体" w:eastAsia="宋体" w:cs="宋体"/>
          <w:color w:val="000"/>
          <w:sz w:val="28"/>
          <w:szCs w:val="28"/>
        </w:rPr>
        <w:t xml:space="preserve">二是工作作风不够扎实，“等、靠、盼”的思想还存在。比如在如今市场激烈的竞争中，我们过分依赖客户主动上门订购，很少主动出击，靠前争取，从而失去了许多大客户，影响了公司效益。</w:t>
      </w:r>
    </w:p>
    <w:p>
      <w:pPr>
        <w:ind w:left="0" w:right="0" w:firstLine="560"/>
        <w:spacing w:before="450" w:after="450" w:line="312" w:lineRule="auto"/>
      </w:pPr>
      <w:r>
        <w:rPr>
          <w:rFonts w:ascii="宋体" w:hAnsi="宋体" w:eastAsia="宋体" w:cs="宋体"/>
          <w:color w:val="000"/>
          <w:sz w:val="28"/>
          <w:szCs w:val="28"/>
        </w:rPr>
        <w:t xml:space="preserve">三是对分管工作的业务知识有待提高。个别班子成员由于业务知识缺乏，导致分管的工作有拖拉、头发胡子一把抓、落实不到位、工作效率低等现象，解决问题和困难的办法和经验不多。</w:t>
      </w:r>
    </w:p>
    <w:p>
      <w:pPr>
        <w:ind w:left="0" w:right="0" w:firstLine="560"/>
        <w:spacing w:before="450" w:after="450" w:line="312" w:lineRule="auto"/>
      </w:pPr>
      <w:r>
        <w:rPr>
          <w:rFonts w:ascii="宋体" w:hAnsi="宋体" w:eastAsia="宋体" w:cs="宋体"/>
          <w:color w:val="000"/>
          <w:sz w:val="28"/>
          <w:szCs w:val="28"/>
        </w:rPr>
        <w:t xml:space="preserve">二、剖析问题产生的根源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对于上述存在的问题和不足，公司党总支从思想、政治、作风、能力、廉政等方面进行了深刻剖析，认为产生这些问题原因是多方面的，但究其根源，主要有以下几个方面：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（一）在思想方面，理论学习深度和联系实际不够</w:t>
      </w:r>
    </w:p>
    <w:p>
      <w:pPr>
        <w:ind w:left="0" w:right="0" w:firstLine="560"/>
        <w:spacing w:before="450" w:after="450" w:line="312" w:lineRule="auto"/>
      </w:pPr>
      <w:r>
        <w:rPr>
          <w:rFonts w:ascii="宋体" w:hAnsi="宋体" w:eastAsia="宋体" w:cs="宋体"/>
          <w:color w:val="000"/>
          <w:sz w:val="28"/>
          <w:szCs w:val="28"/>
        </w:rPr>
        <w:t xml:space="preserve">理论学习的自觉性、积极性和主动性不强，往往是上级要求学什么就学什么，自觉、主动学习较少，即使学了，也没有将理论与在分管的实际工作相结合，起不到理论指导实践应有的效果。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（二）在政治方面，党性修养弱化</w:t>
      </w:r>
    </w:p>
    <w:p>
      <w:pPr>
        <w:ind w:left="0" w:right="0" w:firstLine="560"/>
        <w:spacing w:before="450" w:after="450" w:line="312" w:lineRule="auto"/>
      </w:pPr>
      <w:r>
        <w:rPr>
          <w:rFonts w:ascii="宋体" w:hAnsi="宋体" w:eastAsia="宋体" w:cs="宋体"/>
          <w:color w:val="000"/>
          <w:sz w:val="28"/>
          <w:szCs w:val="28"/>
        </w:rPr>
        <w:t xml:space="preserve">严格用好党内政治生活，开展批评与自我批评等武器还不够，比如班子成员在讨论行政方面问题时，因不了解情况，听从大家意见多，发表自己观点少;运用批评与自我批评的武器，在开展积极的思想斗争上不多。在领导班子民主生活会上，往往讲工作多，谈思想、讲缺点毛病少。</w:t>
      </w:r>
    </w:p>
    <w:p>
      <w:pPr>
        <w:ind w:left="0" w:right="0" w:firstLine="560"/>
        <w:spacing w:before="450" w:after="450" w:line="312" w:lineRule="auto"/>
      </w:pPr>
      <w:r>
        <w:rPr>
          <w:rFonts w:ascii="宋体" w:hAnsi="宋体" w:eastAsia="宋体" w:cs="宋体"/>
          <w:color w:val="000"/>
          <w:sz w:val="28"/>
          <w:szCs w:val="28"/>
        </w:rPr>
        <w:t xml:space="preserve">（三）在作风方面，党员干部标准降低，密切联系群众不够</w:t>
      </w:r>
    </w:p>
    <w:p>
      <w:pPr>
        <w:ind w:left="0" w:right="0" w:firstLine="560"/>
        <w:spacing w:before="450" w:after="450" w:line="312" w:lineRule="auto"/>
      </w:pPr>
      <w:r>
        <w:rPr>
          <w:rFonts w:ascii="宋体" w:hAnsi="宋体" w:eastAsia="宋体" w:cs="宋体"/>
          <w:color w:val="000"/>
          <w:sz w:val="28"/>
          <w:szCs w:val="28"/>
        </w:rPr>
        <w:t xml:space="preserve">一是有的同志没有严格按照党员领导干部的标准来提升党性修养、理想信念和道德境界，对“四风”苗头和倾向性问题认识不足，没有引起足够警觉，对一些不良风气抵制不坚决，没有站在维护党的形象、强化党性观念、维护人民利益、敢于坚持原则的高度去反对和批判。二是宗旨意识不扎实、不牢固，深入群众、深入基层、深入实际不够，到了基层只注重了解想要了解的问题，直接听取基层群众意见少，“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（四）能力方面，工作标准有所下降</w:t>
      </w:r>
    </w:p>
    <w:p>
      <w:pPr>
        <w:ind w:left="0" w:right="0" w:firstLine="560"/>
        <w:spacing w:before="450" w:after="450" w:line="312" w:lineRule="auto"/>
      </w:pPr>
      <w:r>
        <w:rPr>
          <w:rFonts w:ascii="宋体" w:hAnsi="宋体" w:eastAsia="宋体" w:cs="宋体"/>
          <w:color w:val="000"/>
          <w:sz w:val="28"/>
          <w:szCs w:val="28"/>
        </w:rPr>
        <w:t xml:space="preserve">一是创新意识还需强化。面对新时代新问题新情况，解放思想、不断创新的意识和本领还不够强，在一些重点工作和公司经营管理中遇到的问题，解决的办法主要是参照借鉴兄弟单位的做法、借用过去老办法、老方法，运用科学手段解决问题的思路和方法不多。二是个别班子成员对公司一些日常工作，只注重结果，并没有太多关注过程和细节，缺乏落实情况的督促指导，只是一些工作落实不够到位。</w:t>
      </w:r>
    </w:p>
    <w:p>
      <w:pPr>
        <w:ind w:left="0" w:right="0" w:firstLine="560"/>
        <w:spacing w:before="450" w:after="450" w:line="312" w:lineRule="auto"/>
      </w:pPr>
      <w:r>
        <w:rPr>
          <w:rFonts w:ascii="宋体" w:hAnsi="宋体" w:eastAsia="宋体" w:cs="宋体"/>
          <w:color w:val="000"/>
          <w:sz w:val="28"/>
          <w:szCs w:val="28"/>
        </w:rPr>
        <w:t xml:space="preserve">（五）在廉政方面，廉政文化的建设气氛不够浓厚</w:t>
      </w:r>
    </w:p>
    <w:p>
      <w:pPr>
        <w:ind w:left="0" w:right="0" w:firstLine="560"/>
        <w:spacing w:before="450" w:after="450" w:line="312" w:lineRule="auto"/>
      </w:pPr>
      <w:r>
        <w:rPr>
          <w:rFonts w:ascii="宋体" w:hAnsi="宋体" w:eastAsia="宋体" w:cs="宋体"/>
          <w:color w:val="000"/>
          <w:sz w:val="28"/>
          <w:szCs w:val="28"/>
        </w:rPr>
        <w:t xml:space="preserve">一是廉政文化已开展多时，虽然取得了一定的成效，但整体的氛围不太浓，只是体现在组织学习、发发文件、搞搞活动等方面上，廉政文化的宣传标语也不多，属于廉政文化教育的书籍、报刊也很少。二是引导教育身边党员干部不够。有的人总认为，自己能主动遵纪守法，不越“雷池”，不碰“红线”就站得直、行得正，没有主动去引导教育身边的干部职工。</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公司班子严格对照主题教育要求，针对以上查摆出来的问题和产生原因分析，结合实际，逐项认真抓好改进落实，切实发挥表率作用。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进一步加强政治理论学习。对习近平新时代中国特色社会主义思想和系列讲话采取全面学内容，重点学党的建设，坚持学原著、悟原理，真正做到入脑入心，不断提高理论水平，进一步坚定理想信念，做到学思用贯通、知信行统一。坚持写学习体会，将相关内容与工作实际对接，努力学深学透，提高政治站位，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进一步加强党性锻炼。原原本本学习党章、党规和总书记系列讲话，进一步牢固树立正确的世界观、人生观、价值观。自觉同党中央在思想上政治上保持高度一致，努力提高自己的政治敏锐性和政治鉴别力。始终保持昂扬向上、奋发有为的精神状态，严格要求、恪尽职守，面对新形势、新问题，勇于化解难题，不懈怠、不拖拉，尽心尽力完成各项工作。</w:t>
      </w:r>
    </w:p>
    <w:p>
      <w:pPr>
        <w:ind w:left="0" w:right="0" w:firstLine="560"/>
        <w:spacing w:before="450" w:after="450" w:line="312" w:lineRule="auto"/>
      </w:pPr>
      <w:r>
        <w:rPr>
          <w:rFonts w:ascii="宋体" w:hAnsi="宋体" w:eastAsia="宋体" w:cs="宋体"/>
          <w:color w:val="000"/>
          <w:sz w:val="28"/>
          <w:szCs w:val="28"/>
        </w:rPr>
        <w:t xml:space="preserve">(三)进一步加强履职为民的担当。坚持以职工为中心的发展思想，切实维护职工合法权益，不断激发职工的聪明智慧和内生动力，为XXX凝聚发展合力。认真落实集团公司党委的指示要求，着力解决好事关员工切实利益的问题，不断增强职工的幸福感、获得感和安全感。</w:t>
      </w:r>
    </w:p>
    <w:p>
      <w:pPr>
        <w:ind w:left="0" w:right="0" w:firstLine="560"/>
        <w:spacing w:before="450" w:after="450" w:line="312" w:lineRule="auto"/>
      </w:pPr>
      <w:r>
        <w:rPr>
          <w:rFonts w:ascii="宋体" w:hAnsi="宋体" w:eastAsia="宋体" w:cs="宋体"/>
          <w:color w:val="000"/>
          <w:sz w:val="28"/>
          <w:szCs w:val="28"/>
        </w:rPr>
        <w:t xml:space="preserve">(四)进一步强化纪律意识。认真履行党风廉政建设责任制各项职责要求，对照党章党规党纪，不断净化自己的思想、校正自己的行为，养成遵规守纪的高度自觉。严格执行廉洁自律有关规定，从生活中的点滴小事做起，带头严于律己，带头艰苦奋斗。严格落实党风廉政建设“一岗双责”，在做到廉洁自律的同时，管好亲属和身边工作人员，始终保持良好的家风和清正廉洁的政治品格，做党和人民最忠诚、干净、担当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2024-09-27T05:36:04+08:00</dcterms:created>
  <dcterms:modified xsi:type="dcterms:W3CDTF">2024-09-27T05:36:04+08:00</dcterms:modified>
</cp:coreProperties>
</file>

<file path=docProps/custom.xml><?xml version="1.0" encoding="utf-8"?>
<Properties xmlns="http://schemas.openxmlformats.org/officeDocument/2006/custom-properties" xmlns:vt="http://schemas.openxmlformats.org/officeDocument/2006/docPropsVTypes"/>
</file>