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2024年昆明商铺转租 昆明市区商铺出租(3篇)</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昆明商铺转租昆明市区商铺出租篇一乙方(承租方)：_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昆明商铺转租昆明市区商铺出租篇一</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自________年____月____日起至________年____月____日止，租期________年。乙方如要求续租，则必须在租赁期满3个月之前书面通知甲方，经甲方同意后，重新签订租赁合同。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乙方以月租人民币____________元(大写)，经营甲方店铺。双方可协商对租金进行调整。有关调整事宜由甲、乙双方在补充条款中约定。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2、本合同一式____份，双方各执____份，合同经签字后生效。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4"/>
          <w:szCs w:val="34"/>
          <w:b w:val="1"/>
          <w:bCs w:val="1"/>
        </w:rPr>
        <w:t xml:space="preserve">昆明商铺转租昆明市区商铺出租篇二</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 区______路______号商铺作为商业用途使用(以下简称“该商铺”)，建筑面积约______平方米。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租用的期限为________年，租期从________年____月____日至________年____月____日止。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总额：第________年租金总额为人民币：______元整(大写：______圆整);即月租金为人民币______元月);第________年租金总额为人民币：______元整(大写：______圆整);即月租金为人民币______元月);第________年租金总额为人民币：______元整(大写：______圆整);即月租金为人民币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2、保证金：在本合同签订之日，乙方须向甲方交付人民币：______元整(大写：______圆整)，作为履约保证金。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昆明商铺转租昆明市区商铺出租篇三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 香巴拉大道45号商铺一间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 租赁期限及租金</w:t>
      </w:r>
    </w:p>
    <w:p>
      <w:pPr>
        <w:ind w:left="0" w:right="0" w:firstLine="560"/>
        <w:spacing w:before="450" w:after="450" w:line="312" w:lineRule="auto"/>
      </w:pPr>
      <w:r>
        <w:rPr>
          <w:rFonts w:ascii="宋体" w:hAnsi="宋体" w:eastAsia="宋体" w:cs="宋体"/>
          <w:color w:val="000"/>
          <w:sz w:val="28"/>
          <w:szCs w:val="28"/>
        </w:rPr>
        <w:t xml:space="preserve">租赁期限为年，自日至年 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该房屋租金为(人民币)2万6千元/年。大写贰万陆仟元整。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 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 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本合同一式有法律效力。</w:t>
      </w:r>
    </w:p>
    <w:p>
      <w:pPr>
        <w:ind w:left="0" w:right="0" w:firstLine="560"/>
        <w:spacing w:before="450" w:after="450" w:line="312" w:lineRule="auto"/>
      </w:pPr>
      <w:r>
        <w:rPr>
          <w:rFonts w:ascii="宋体" w:hAnsi="宋体" w:eastAsia="宋体" w:cs="宋体"/>
          <w:color w:val="000"/>
          <w:sz w:val="28"/>
          <w:szCs w:val="28"/>
        </w:rPr>
        <w:t xml:space="preserve">甲方(签章)： 甲方代理人： 联系电话：</w:t>
      </w:r>
    </w:p>
    <w:p>
      <w:pPr>
        <w:ind w:left="0" w:right="0" w:firstLine="560"/>
        <w:spacing w:before="450" w:after="450" w:line="312" w:lineRule="auto"/>
      </w:pPr>
      <w:r>
        <w:rPr>
          <w:rFonts w:ascii="宋体" w:hAnsi="宋体" w:eastAsia="宋体" w:cs="宋体"/>
          <w:color w:val="000"/>
          <w:sz w:val="28"/>
          <w:szCs w:val="28"/>
        </w:rPr>
        <w:t xml:space="preserve">乙方(签章)： 乙方代理人：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2024-09-20T23:42:46+08:00</dcterms:created>
  <dcterms:modified xsi:type="dcterms:W3CDTF">2024-09-20T23:42:46+08:00</dcterms:modified>
</cp:coreProperties>
</file>

<file path=docProps/custom.xml><?xml version="1.0" encoding="utf-8"?>
<Properties xmlns="http://schemas.openxmlformats.org/officeDocument/2006/custom-properties" xmlns:vt="http://schemas.openxmlformats.org/officeDocument/2006/docPropsVTypes"/>
</file>