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2024-2024年党组书记四季度全面从严治党暨党风廉政建设会议发言提纲</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-2024年党组书记四季度全面从严治党暨党风廉政建设会议发言提纲四季度以来，在市纪委市监委派驻检监察组的有力监督和指导帮助下，本人围绕履行全面从严治党、党风廉政建设“第一责任人”职责，注重做到了以下三点：一是抓研究部署。把抓好党建暨...</w:t>
      </w:r>
    </w:p>
    <w:p>
      <w:pPr>
        <w:ind w:left="0" w:right="0" w:firstLine="560"/>
        <w:spacing w:before="450" w:after="450" w:line="312" w:lineRule="auto"/>
      </w:pPr>
      <w:r>
        <w:rPr>
          <w:rFonts w:ascii="宋体" w:hAnsi="宋体" w:eastAsia="宋体" w:cs="宋体"/>
          <w:color w:val="000"/>
          <w:sz w:val="28"/>
          <w:szCs w:val="28"/>
        </w:rPr>
        <w:t xml:space="preserve">2024-2024年党组书记四季度全面从严治党暨党风廉政建设会议发言提纲</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w:t>
      </w:r>
    </w:p>
    <w:p>
      <w:pPr>
        <w:ind w:left="0" w:right="0" w:firstLine="560"/>
        <w:spacing w:before="450" w:after="450" w:line="312" w:lineRule="auto"/>
      </w:pPr>
      <w:r>
        <w:rPr>
          <w:rFonts w:ascii="宋体" w:hAnsi="宋体" w:eastAsia="宋体" w:cs="宋体"/>
          <w:color w:val="000"/>
          <w:sz w:val="28"/>
          <w:szCs w:val="28"/>
        </w:rPr>
        <w:t xml:space="preserve">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X等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w:t>
      </w:r>
    </w:p>
    <w:p>
      <w:pPr>
        <w:ind w:left="0" w:right="0" w:firstLine="560"/>
        <w:spacing w:before="450" w:after="450" w:line="312" w:lineRule="auto"/>
      </w:pPr>
      <w:r>
        <w:rPr>
          <w:rFonts w:ascii="宋体" w:hAnsi="宋体" w:eastAsia="宋体" w:cs="宋体"/>
          <w:color w:val="000"/>
          <w:sz w:val="28"/>
          <w:szCs w:val="28"/>
        </w:rPr>
        <w:t xml:space="preserve">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条问题，已逐条逐项制定整改措施，能立即整改的马上就改，需要一定时间和过程的，紧盯不放，限时完成，做到个性问题X个月以内完成整改，共性问题主动整改，不存在的共性问题引以为戒，确保年底考核之前不再出现类似问题。严格履行意识形态工作“第一责任人”职责，定期分析研判XX意识形态领域情况，加强思想沟通，挤出时间与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w:t>
      </w:r>
    </w:p>
    <w:p>
      <w:pPr>
        <w:ind w:left="0" w:right="0" w:firstLine="560"/>
        <w:spacing w:before="450" w:after="450" w:line="312" w:lineRule="auto"/>
      </w:pPr>
      <w:r>
        <w:rPr>
          <w:rFonts w:ascii="宋体" w:hAnsi="宋体" w:eastAsia="宋体" w:cs="宋体"/>
          <w:color w:val="000"/>
          <w:sz w:val="28"/>
          <w:szCs w:val="28"/>
        </w:rPr>
        <w:t xml:space="preserve">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1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一是加强创新理论武装不到位。没有充分认识到创新理论武装的极端重要性，加之不能正确处理工学矛盾，主持并参加的党组中心组学习大多是领学通读文章，研讨交流较少，形式较为单一，导致学习质量不高。二是抓意识形态工作的成效不理想。仅是完成规定动作，对如何引导XX干部职工更好地干事创业、无私奉献缺乏行之有效的措施，没有在制度层面予以硬约束，致使有的同志的劲头不足。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w:t>
      </w:r>
    </w:p>
    <w:p>
      <w:pPr>
        <w:ind w:left="0" w:right="0" w:firstLine="560"/>
        <w:spacing w:before="450" w:after="450" w:line="312" w:lineRule="auto"/>
      </w:pPr>
      <w:r>
        <w:rPr>
          <w:rFonts w:ascii="宋体" w:hAnsi="宋体" w:eastAsia="宋体" w:cs="宋体"/>
          <w:color w:val="000"/>
          <w:sz w:val="28"/>
          <w:szCs w:val="28"/>
        </w:rPr>
        <w:t xml:space="preserve">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w:t>
      </w:r>
    </w:p>
    <w:p>
      <w:pPr>
        <w:ind w:left="0" w:right="0" w:firstLine="560"/>
        <w:spacing w:before="450" w:after="450" w:line="312" w:lineRule="auto"/>
      </w:pPr>
      <w:r>
        <w:rPr>
          <w:rFonts w:ascii="宋体" w:hAnsi="宋体" w:eastAsia="宋体" w:cs="宋体"/>
          <w:color w:val="000"/>
          <w:sz w:val="28"/>
          <w:szCs w:val="28"/>
        </w:rPr>
        <w:t xml:space="preserve">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并督促落实“三会一课”制度，自觉落实领导干部双重组织生活制度、谈心谈话等制度，加强与党员谈心谈话、交流沟通，尽量做到触及心灵、提升自我、促进工作的效果。11月中旬，开展1次支部集中谈心谈话活动，支委成员与支部党员之间开展谈心谈话、廉政谈话，传导压力、压实责任。组织1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w:t>
      </w:r>
    </w:p>
    <w:p>
      <w:pPr>
        <w:ind w:left="0" w:right="0" w:firstLine="560"/>
        <w:spacing w:before="450" w:after="450" w:line="312" w:lineRule="auto"/>
      </w:pPr>
      <w:r>
        <w:rPr>
          <w:rFonts w:ascii="宋体" w:hAnsi="宋体" w:eastAsia="宋体" w:cs="宋体"/>
          <w:color w:val="000"/>
          <w:sz w:val="28"/>
          <w:szCs w:val="28"/>
        </w:rPr>
        <w:t xml:space="preserve">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w:t>
      </w:r>
    </w:p>
    <w:p>
      <w:pPr>
        <w:ind w:left="0" w:right="0" w:firstLine="560"/>
        <w:spacing w:before="450" w:after="450" w:line="312" w:lineRule="auto"/>
      </w:pPr>
      <w:r>
        <w:rPr>
          <w:rFonts w:ascii="宋体" w:hAnsi="宋体" w:eastAsia="宋体" w:cs="宋体"/>
          <w:color w:val="000"/>
          <w:sz w:val="28"/>
          <w:szCs w:val="28"/>
        </w:rPr>
        <w:t xml:space="preserve">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2024-09-20T19:52:46+08:00</dcterms:created>
  <dcterms:modified xsi:type="dcterms:W3CDTF">2024-09-20T19:52:46+08:00</dcterms:modified>
</cp:coreProperties>
</file>

<file path=docProps/custom.xml><?xml version="1.0" encoding="utf-8"?>
<Properties xmlns="http://schemas.openxmlformats.org/officeDocument/2006/custom-properties" xmlns:vt="http://schemas.openxmlformats.org/officeDocument/2006/docPropsVTypes"/>
</file>