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县人大常委会及人大机关规范化建设工作总结</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县人大常委会及人大机关规范化建设工作总结××××县人大常委会及人大机关规范化建设工作总结为贯彻落实《自治区党委关于进一步加强和改进人大工作的决定》（桂发„2024‟16号）、《中共柳州市委员会关于进一步加强和改进人大工作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第一篇：县人大常委会及人大机关规范化建设工作总结</w:t>
      </w:r>
    </w:p>
    <w:p>
      <w:pPr>
        <w:ind w:left="0" w:right="0" w:firstLine="560"/>
        <w:spacing w:before="450" w:after="450" w:line="312" w:lineRule="auto"/>
      </w:pPr>
      <w:r>
        <w:rPr>
          <w:rFonts w:ascii="宋体" w:hAnsi="宋体" w:eastAsia="宋体" w:cs="宋体"/>
          <w:color w:val="000"/>
          <w:sz w:val="28"/>
          <w:szCs w:val="28"/>
        </w:rPr>
        <w:t xml:space="preserve">××××县人大常委会及人大机关规范化建设工作总结</w:t>
      </w:r>
    </w:p>
    <w:p>
      <w:pPr>
        <w:ind w:left="0" w:right="0" w:firstLine="560"/>
        <w:spacing w:before="450" w:after="450" w:line="312" w:lineRule="auto"/>
      </w:pPr>
      <w:r>
        <w:rPr>
          <w:rFonts w:ascii="宋体" w:hAnsi="宋体" w:eastAsia="宋体" w:cs="宋体"/>
          <w:color w:val="000"/>
          <w:sz w:val="28"/>
          <w:szCs w:val="28"/>
        </w:rPr>
        <w:t xml:space="preserve">为贯彻落实《自治区党委关于进一步加强和改进人大工作的决定》（桂发„2024‟16号）、《中共柳州市委员会关于进一步加强和改进人大工作的意见》（※发„2024‟2号）、《中共**县委员会关于进一步加强和改进人大工作的意见》（**发„2024‟10号）及上级人大工作会议精神，进一步规范我县人大常委会及人大机关工作，加强基层民主政治建设，提升我县人大工作水平，今年以来，县人大常委会在县委的领导下，采取积极措施，大力推进县人大常委会及人大机关规范化建设工作，取得了较好的成绩。现将规范化建设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一、高度重视，加强领导，全面推进规范化建设</w:t>
      </w:r>
    </w:p>
    <w:p>
      <w:pPr>
        <w:ind w:left="0" w:right="0" w:firstLine="560"/>
        <w:spacing w:before="450" w:after="450" w:line="312" w:lineRule="auto"/>
      </w:pPr>
      <w:r>
        <w:rPr>
          <w:rFonts w:ascii="宋体" w:hAnsi="宋体" w:eastAsia="宋体" w:cs="宋体"/>
          <w:color w:val="000"/>
          <w:sz w:val="28"/>
          <w:szCs w:val="28"/>
        </w:rPr>
        <w:t xml:space="preserve">（一）提高认识，加强领导。为扎实推进县人大常委会及人大机关规范化建设，常委会切实加强了规范化建设工作的领导。一是及时起草规范化建设工作实施方案，报县委批复，坚持县委对规范化建设的领导。2024年7月，县人大常委会及时研究起草了《关于开展**县人大常委会及人大机关规范化建设的实施方案》，报县委批复后下发有关部门执行。二是成立规范化建设工作领导小组，切实加强对规范化建设工作的领导。领导小组由常委会主任任组长，常委会副主任、副调研员任副主任，各委室相关领导任成员，对人大常委会及机关规范化建设工作进行领导。三是在县委的直接领导下，积极推进规范化建设各项工作。于2024年7月在县委的领导下召开规范化建设动员会，积极推进人大常委会及人大机关规范化建设。</w:t>
      </w:r>
    </w:p>
    <w:p>
      <w:pPr>
        <w:ind w:left="0" w:right="0" w:firstLine="560"/>
        <w:spacing w:before="450" w:after="450" w:line="312" w:lineRule="auto"/>
      </w:pPr>
      <w:r>
        <w:rPr>
          <w:rFonts w:ascii="宋体" w:hAnsi="宋体" w:eastAsia="宋体" w:cs="宋体"/>
          <w:color w:val="000"/>
          <w:sz w:val="28"/>
          <w:szCs w:val="28"/>
        </w:rPr>
        <w:t xml:space="preserve">（二）制定方案，明确要求。一是为使规范化建设的各项办法、措施更有针对性和操作性，县人大常委会多次召开会议，认真分析县人大常委会及人大机关工作中存在的困难和问题，需要</w:t>
      </w:r>
    </w:p>
    <w:p>
      <w:pPr>
        <w:ind w:left="0" w:right="0" w:firstLine="560"/>
        <w:spacing w:before="450" w:after="450" w:line="312" w:lineRule="auto"/>
      </w:pPr>
      <w:r>
        <w:rPr>
          <w:rFonts w:ascii="宋体" w:hAnsi="宋体" w:eastAsia="宋体" w:cs="宋体"/>
          <w:color w:val="000"/>
          <w:sz w:val="28"/>
          <w:szCs w:val="28"/>
        </w:rPr>
        <w:t xml:space="preserve">通过组织开展规范化建设的办法加以解决。同时，组织相关人员到宜州市人大机关进行了学习考察，在充分调查研究和学习借鉴外地先进经验的基础上，常委会组织人员及时起草了、制定了工作方案。二是成立5个工作组，由常委会领导分任组长，相关委室领导为工作人员，明确分工，具体负责常委会及人大机关规范化建设的各项工作，确保建设工作的顺利进行</w:t>
      </w:r>
    </w:p>
    <w:p>
      <w:pPr>
        <w:ind w:left="0" w:right="0" w:firstLine="560"/>
        <w:spacing w:before="450" w:after="450" w:line="312" w:lineRule="auto"/>
      </w:pPr>
      <w:r>
        <w:rPr>
          <w:rFonts w:ascii="宋体" w:hAnsi="宋体" w:eastAsia="宋体" w:cs="宋体"/>
          <w:color w:val="000"/>
          <w:sz w:val="28"/>
          <w:szCs w:val="28"/>
        </w:rPr>
        <w:t xml:space="preserve">（三）学习借鉴，创新发展，建立健全各项制度。一是认真学习借鉴外省市和兄弟县区人大好的做法和经验，同时认真总结我县实践中的好的做法形成制度初稿。二是各项制度初稿形成后，即送相关人员广泛征求意见。三是规范化建设工作领导小组多次召开会议对制度进行充分讨论，根据收集到的各方面的意见，对所编制的各项制度逐章逐条地进行了认真修改和完善。四是县人大常委会的相关制度提请常委会会议审议，通过常委会组成人员充分发表意见，集体表决通过；机关的各项规章制度提请常委会主任会议审议通过，保证制度的民主性和科学性。</w:t>
      </w:r>
    </w:p>
    <w:p>
      <w:pPr>
        <w:ind w:left="0" w:right="0" w:firstLine="560"/>
        <w:spacing w:before="450" w:after="450" w:line="312" w:lineRule="auto"/>
      </w:pPr>
      <w:r>
        <w:rPr>
          <w:rFonts w:ascii="宋体" w:hAnsi="宋体" w:eastAsia="宋体" w:cs="宋体"/>
          <w:color w:val="000"/>
          <w:sz w:val="28"/>
          <w:szCs w:val="28"/>
        </w:rPr>
        <w:t xml:space="preserve">（四）合理安排经费，保障规范化建设工作顺利进行。为确保规范化建设工作的顺利进行，县人大常委会安排 万元专项建设经费，用于机关软硬件建设，使规范化建设工作有了可靠的经费保障。</w:t>
      </w:r>
    </w:p>
    <w:p>
      <w:pPr>
        <w:ind w:left="0" w:right="0" w:firstLine="560"/>
        <w:spacing w:before="450" w:after="450" w:line="312" w:lineRule="auto"/>
      </w:pPr>
      <w:r>
        <w:rPr>
          <w:rFonts w:ascii="宋体" w:hAnsi="宋体" w:eastAsia="宋体" w:cs="宋体"/>
          <w:color w:val="000"/>
          <w:sz w:val="28"/>
          <w:szCs w:val="28"/>
        </w:rPr>
        <w:t xml:space="preserve">二、完善硬件，改善面貌，提升人大办公条件</w:t>
      </w:r>
    </w:p>
    <w:p>
      <w:pPr>
        <w:ind w:left="0" w:right="0" w:firstLine="560"/>
        <w:spacing w:before="450" w:after="450" w:line="312" w:lineRule="auto"/>
      </w:pPr>
      <w:r>
        <w:rPr>
          <w:rFonts w:ascii="宋体" w:hAnsi="宋体" w:eastAsia="宋体" w:cs="宋体"/>
          <w:color w:val="000"/>
          <w:sz w:val="28"/>
          <w:szCs w:val="28"/>
        </w:rPr>
        <w:t xml:space="preserve">县人大常委会大力加强办公室的硬件建设，进一步改善人大办公条件。一是投入 万元对县人大常委会会议、一楼会议室、机关各办公室进行装修。二是对机关各办公室布置进行统一规范，并将各委室工作职责上墙，确保办公场所干净整洁。三是投入 万元在办公楼大门、一楼会议、四楼会议室分别安装LED电子屏。四是投入 万元更换电脑 台。五是将相关制度、常委会组成人员监督岗制作上墙。六是建立支部活动室。</w:t>
      </w:r>
    </w:p>
    <w:p>
      <w:pPr>
        <w:ind w:left="0" w:right="0" w:firstLine="560"/>
        <w:spacing w:before="450" w:after="450" w:line="312" w:lineRule="auto"/>
      </w:pPr>
      <w:r>
        <w:rPr>
          <w:rFonts w:ascii="宋体" w:hAnsi="宋体" w:eastAsia="宋体" w:cs="宋体"/>
          <w:color w:val="000"/>
          <w:sz w:val="28"/>
          <w:szCs w:val="28"/>
        </w:rPr>
        <w:t xml:space="preserve">三、完善制度，规范程序，提升人大工作水平</w:t>
      </w:r>
    </w:p>
    <w:p>
      <w:pPr>
        <w:ind w:left="0" w:right="0" w:firstLine="560"/>
        <w:spacing w:before="450" w:after="450" w:line="312" w:lineRule="auto"/>
      </w:pPr>
      <w:r>
        <w:rPr>
          <w:rFonts w:ascii="宋体" w:hAnsi="宋体" w:eastAsia="宋体" w:cs="宋体"/>
          <w:color w:val="000"/>
          <w:sz w:val="28"/>
          <w:szCs w:val="28"/>
        </w:rPr>
        <w:t xml:space="preserve">县人大常委会以规范运作、注重实效为目标，坚持求真务实和开拓创新相统一，在继承中创新，在创新中发展，有序推进常委会制度建设，先后制定和修改完善了常委会依法履有关工作制度23项，常委会党组织相关工作制度9项，县人大常委会机关相关工作制度14项。基本形成了一套内容较为全面的制度框架体系，进一步推进人大常委会及人大机关规范化、制度化建设，提升人大工作水平。</w:t>
      </w:r>
    </w:p>
    <w:p>
      <w:pPr>
        <w:ind w:left="0" w:right="0" w:firstLine="560"/>
        <w:spacing w:before="450" w:after="450" w:line="312" w:lineRule="auto"/>
      </w:pPr>
      <w:r>
        <w:rPr>
          <w:rFonts w:ascii="宋体" w:hAnsi="宋体" w:eastAsia="宋体" w:cs="宋体"/>
          <w:color w:val="000"/>
          <w:sz w:val="28"/>
          <w:szCs w:val="28"/>
        </w:rPr>
        <w:t xml:space="preserve">（一）规范常委会集体行权，提高会议质量和议事效率。一是修改完善了《**县人大常委会议事规则》、《**县人大常委会主任会议议事规则》、《**县人大常委会组成人员守则》、《**县人大常委会讨论决定重大事项办法》等4项制度。县人大常委会依据《监督法》等法律法规，对这四项制度中与现行法律不相符的提法或规定进行了修改。如，规范了会议材料的送审时间。根据《监督法》的相关规定，进一步明确“一府两院”提交常委会审议的报告应提前二十日送县人大常委会相关工作机构征求意见，并将会前五日送常委会组成人员预先审阅，修改为会前七日。使常委会相关委室及常委会组成人员有更充分时间为会议议题做好发言、审议的准备，提高会议效率，保证审议质量。修改后的制度更科学、更符合现行法律法规的要求。二是新制订《**县人大常委会人事任免办法》，进一步规范人事任免工作程序。将任前考试、供职表态发言、常委会组成人员提问、就职宣誓、颁发任命书等比较规范的程序和做法以制度的形式巩固下来，提高会议对人事任免的审议质量，保障县人大常委会正确行使任免权。</w:t>
      </w:r>
    </w:p>
    <w:p>
      <w:pPr>
        <w:ind w:left="0" w:right="0" w:firstLine="560"/>
        <w:spacing w:before="450" w:after="450" w:line="312" w:lineRule="auto"/>
      </w:pPr>
      <w:r>
        <w:rPr>
          <w:rFonts w:ascii="宋体" w:hAnsi="宋体" w:eastAsia="宋体" w:cs="宋体"/>
          <w:color w:val="000"/>
          <w:sz w:val="28"/>
          <w:szCs w:val="28"/>
        </w:rPr>
        <w:t xml:space="preserve">（二）规范监督工作，增强人大监督实效。一是根据监督法，制订7项关于监督工作的规章制度，使监督法各项规定落到实处。新制定了《**县人大常委会听取和审议县人民政府、县人民法院、县人民检察专项工作报告办法》、《**县人大常委会国民经济和社会发展工作监督的暂行办法》、《**县人大常委会预算监督办法》、《**县人大常委会关于执法检查暂行办法》、《**县人大常委会关于规范性文件备案审查办法》《**县人大常委会代表质询案的提出和办理办法》、《**县人大常委会审议意见跟踪督办办法》等7项制度。7项制度就县人大常委会开展监督工作的内容和形式、议题的确定、审议意见的整理和交办、督促整改和公布等各个环节作出了具体的规定。制度的建立，使县人大常委会的监督工作更加规范化，同时也增强了人大监督工作实效。二是制定了《**县人大常委会县人民政府、县人民法院、县人民检察院报告工作制度》、《**县人大常委会与县人民政府、县人民法院、县人民检察院联席会议制度》2项制度。这两项制度对“一府两院”及政府职能部门向县人大常委会报告工作及县人大常委会与“一府两院”召开联席会议作出详细的规定。这两项制度的建立有利于县人大常委会与“一府两院”互相通报情况、交流意见、研究商讨有关重大问题，达成共识，促使彼此各方面的工作更加协调和默契，提高工作质量和效率；有利于实现依法监督“一府两院”的工作与大力支持“一府两院”开展工作的有机统一，更好地为我县的改革、发展和稳定服务，为努力构建和谐**服务。</w:t>
      </w:r>
    </w:p>
    <w:p>
      <w:pPr>
        <w:ind w:left="0" w:right="0" w:firstLine="560"/>
        <w:spacing w:before="450" w:after="450" w:line="312" w:lineRule="auto"/>
      </w:pPr>
      <w:r>
        <w:rPr>
          <w:rFonts w:ascii="宋体" w:hAnsi="宋体" w:eastAsia="宋体" w:cs="宋体"/>
          <w:color w:val="000"/>
          <w:sz w:val="28"/>
          <w:szCs w:val="28"/>
        </w:rPr>
        <w:t xml:space="preserve">（三）规范代表工作，充分发挥代表作用。制定了《**县人大常委会代表议案的提出和办理办法》、《**县人大常委会代表建议、批评和意见的提出和办理办法》、《**县人大常委会人大代表学习培训制度》、《**县人大常委会代表视察调研办法》、《**县人大常委会外出学习考察制度》、《**县人大代表辞职暂行办法》、《**县人大常委会联系和指导乡(镇)人大工作办法》等8项制度，同时修改完善了《**县人大常委会联系代表法办》。制度进一步规范了代表议案、建议的办理工作，规范了代表闭会期间的学习培</w:t>
      </w:r>
    </w:p>
    <w:p>
      <w:pPr>
        <w:ind w:left="0" w:right="0" w:firstLine="560"/>
        <w:spacing w:before="450" w:after="450" w:line="312" w:lineRule="auto"/>
      </w:pPr>
      <w:r>
        <w:rPr>
          <w:rFonts w:ascii="宋体" w:hAnsi="宋体" w:eastAsia="宋体" w:cs="宋体"/>
          <w:color w:val="000"/>
          <w:sz w:val="28"/>
          <w:szCs w:val="28"/>
        </w:rPr>
        <w:t xml:space="preserve">训、视察调研和外出考察等工作，对进一步加强人大代表工作，充分发挥代表作用起到积极的作用。</w:t>
      </w:r>
    </w:p>
    <w:p>
      <w:pPr>
        <w:ind w:left="0" w:right="0" w:firstLine="560"/>
        <w:spacing w:before="450" w:after="450" w:line="312" w:lineRule="auto"/>
      </w:pPr>
      <w:r>
        <w:rPr>
          <w:rFonts w:ascii="宋体" w:hAnsi="宋体" w:eastAsia="宋体" w:cs="宋体"/>
          <w:color w:val="000"/>
          <w:sz w:val="28"/>
          <w:szCs w:val="28"/>
        </w:rPr>
        <w:t xml:space="preserve">（四）规范党组织相关工作，提升党建工作。建立健全《党组职责》、《党组书记职责》、《党组议事规则》、《党风廉政建设制度》等9项制度。健全人大常委会党组重要工作和重大问题向党委请示汇报制度，自觉把人大工作置于同级党委领导，坚持人大工作的正确方向。健全常委会党组、支部的各项工作制度，推进相关工作规范化，提高党建工作为人大工作服务的水平。</w:t>
      </w:r>
    </w:p>
    <w:p>
      <w:pPr>
        <w:ind w:left="0" w:right="0" w:firstLine="560"/>
        <w:spacing w:before="450" w:after="450" w:line="312" w:lineRule="auto"/>
      </w:pPr>
      <w:r>
        <w:rPr>
          <w:rFonts w:ascii="宋体" w:hAnsi="宋体" w:eastAsia="宋体" w:cs="宋体"/>
          <w:color w:val="000"/>
          <w:sz w:val="28"/>
          <w:szCs w:val="28"/>
        </w:rPr>
        <w:t xml:space="preserve">（五）规范人大机关管理，提高机关服务水平。建立健全《档案管理》、《学习制度》、《财务管理》等14项制度，进一步规范机关日常工作。通过加强制度建设，常委会机关工作程序更加明确，工作纪律更加严明，工作作风得到进一步转变，会议服务水平、工作效能均得到进一步提升。</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人大工作的法律性、程序性都很强，规范化的关键在于制度化，用制度来规范人大各项工作，使人大工作逐步走上制度化、规范化的轨道。通过规范化建设，各人大工作制度得到逐步健全和完善，但制度不能光印在纸上，贴在墙上，更重要的是要把制度的各项规定落在具体的行动上。因此，下一步，应该着重抓好各项工作制度的贯彻和落实，使制度的规范及时转化为行动的规范。</w:t>
      </w:r>
    </w:p>
    <w:p>
      <w:pPr>
        <w:ind w:left="0" w:right="0" w:firstLine="560"/>
        <w:spacing w:before="450" w:after="450" w:line="312" w:lineRule="auto"/>
      </w:pPr>
      <w:r>
        <w:rPr>
          <w:rFonts w:ascii="黑体" w:hAnsi="黑体" w:eastAsia="黑体" w:cs="黑体"/>
          <w:color w:val="000000"/>
          <w:sz w:val="36"/>
          <w:szCs w:val="36"/>
          <w:b w:val="1"/>
          <w:bCs w:val="1"/>
        </w:rPr>
        <w:t xml:space="preserve">第二篇：机关规范化建设工作总结</w:t>
      </w:r>
    </w:p>
    <w:p>
      <w:pPr>
        <w:ind w:left="0" w:right="0" w:firstLine="560"/>
        <w:spacing w:before="450" w:after="450" w:line="312" w:lineRule="auto"/>
      </w:pPr>
      <w:r>
        <w:rPr>
          <w:rFonts w:ascii="宋体" w:hAnsi="宋体" w:eastAsia="宋体" w:cs="宋体"/>
          <w:color w:val="000"/>
          <w:sz w:val="28"/>
          <w:szCs w:val="28"/>
        </w:rPr>
        <w:t xml:space="preserve">政法委机关规范化建设工作总结</w:t>
      </w:r>
    </w:p>
    <w:p>
      <w:pPr>
        <w:ind w:left="0" w:right="0" w:firstLine="560"/>
        <w:spacing w:before="450" w:after="450" w:line="312" w:lineRule="auto"/>
      </w:pPr>
      <w:r>
        <w:rPr>
          <w:rFonts w:ascii="宋体" w:hAnsi="宋体" w:eastAsia="宋体" w:cs="宋体"/>
          <w:color w:val="000"/>
          <w:sz w:val="28"/>
          <w:szCs w:val="28"/>
        </w:rPr>
        <w:t xml:space="preserve">××省党委政法委在**市召开全区党委政法委机关规范化建设工作会议以来，**市各级党委政法委高度重视机关规范化建设，把这项工作列入重要议事日程，认真按照《××省地（市）、县（区）党委政法委员会机关规范化建设五年规划方案》的要求，以机构建设、制度建设、作风建设、基础设施建设、基本装备建设为重点，不断加大机关硬件和软件建设力度。</w:t>
      </w:r>
    </w:p>
    <w:p>
      <w:pPr>
        <w:ind w:left="0" w:right="0" w:firstLine="560"/>
        <w:spacing w:before="450" w:after="450" w:line="312" w:lineRule="auto"/>
      </w:pPr>
      <w:r>
        <w:rPr>
          <w:rFonts w:ascii="宋体" w:hAnsi="宋体" w:eastAsia="宋体" w:cs="宋体"/>
          <w:color w:val="000"/>
          <w:sz w:val="28"/>
          <w:szCs w:val="28"/>
        </w:rPr>
        <w:t xml:space="preserve">经过五年的不懈努力，全市党委政法委机关规范化建设提高到了一个新的水平，为维护社会稳定提供了强有力的组织保障。</w:t>
      </w:r>
    </w:p>
    <w:p>
      <w:pPr>
        <w:ind w:left="0" w:right="0" w:firstLine="560"/>
        <w:spacing w:before="450" w:after="450" w:line="312" w:lineRule="auto"/>
      </w:pPr>
      <w:r>
        <w:rPr>
          <w:rFonts w:ascii="宋体" w:hAnsi="宋体" w:eastAsia="宋体" w:cs="宋体"/>
          <w:color w:val="000"/>
          <w:sz w:val="28"/>
          <w:szCs w:val="28"/>
        </w:rPr>
        <w:t xml:space="preserve">（一）大力加强政法委领导班子建设，班子结构得到进一步优化，整体素质不断提高。**市委和各县市区党委高度重视县市区党委政法委领导班子的建设，认真贯彻中发„1999‟6号文件精神，按照“四化”方针和德才兼备原则，把一批有魄力、有经验、有能力、有实绩的同志选拔到政法委领导班子中，班子成员的学历、年龄、专业结构比较合理，配齐配强了政法委的领导班子。五个县市区党委政法委书记，本科学历4人，专科学历1人，平均年龄44岁。五个县市区党委政法委副书记共12人（平南县4名，其他各2 名），具有本科学历8人，大专学历4人，平均年龄39.4</w:t>
      </w:r>
    </w:p>
    <w:p>
      <w:pPr>
        <w:ind w:left="0" w:right="0" w:firstLine="560"/>
        <w:spacing w:before="450" w:after="450" w:line="312" w:lineRule="auto"/>
      </w:pPr>
      <w:r>
        <w:rPr>
          <w:rFonts w:ascii="宋体" w:hAnsi="宋体" w:eastAsia="宋体" w:cs="宋体"/>
          <w:color w:val="000"/>
          <w:sz w:val="28"/>
          <w:szCs w:val="28"/>
        </w:rPr>
        <w:t xml:space="preserve">岁。县市区党委政法委班子成员绝大多数都有在乡镇担任领导职务的经历，组织协调和领导管理能力比较强，对农村基层情况和政法综治业务比较熟悉，能积极有效地组织开展各项政法综治工作。</w:t>
      </w:r>
    </w:p>
    <w:p>
      <w:pPr>
        <w:ind w:left="0" w:right="0" w:firstLine="560"/>
        <w:spacing w:before="450" w:after="450" w:line="312" w:lineRule="auto"/>
      </w:pPr>
      <w:r>
        <w:rPr>
          <w:rFonts w:ascii="宋体" w:hAnsi="宋体" w:eastAsia="宋体" w:cs="宋体"/>
          <w:color w:val="000"/>
          <w:sz w:val="28"/>
          <w:szCs w:val="28"/>
        </w:rPr>
        <w:t xml:space="preserve">（二）认真开展教育培训工作，机关干部队伍的政治业务素质得到明显提高。一是抓好政治理论学习。几年来，按照中央政法委和××省党委政法委及市委的部署和要求，各县市区党委政法委机关认真组织学习党的十六大精神和“三个代表”重要思想，深入开展了“解放思想再教育再讨论”、“公正执法树形象”、“规范执法行为，促进执法公正”、保持共产党员先进性集中教育活动和树立“社会主义法治理念”教育活动，不断提高广大政法委机关干部的政治素质。二是抓好业务知识和业务技能学习。针对政法委机关干部队伍不同时期的特点和工作岗位、任务的需要，按照干什么、学什么，缺什么、补什么的要求，广泛深入地开展岗位大练兵活动，提高政法委机关干部的业务素质和工作水平。此外，还通过支持鼓励干部自学、参加各类成人高校学习和函授学习，以及上级举办的各种短期培训班学习，努力提高干部队伍的整体素质。如平南县委政法委支持鼓励干部参加各类成人高校学习和各种培训班学习，14名干部职工中有9人达到本科文化，3人达到大专文化，其中有5人具有法律专业文凭。目前，在县市区政法委机关29名干部（不</w:t>
      </w:r>
    </w:p>
    <w:p>
      <w:pPr>
        <w:ind w:left="0" w:right="0" w:firstLine="560"/>
        <w:spacing w:before="450" w:after="450" w:line="312" w:lineRule="auto"/>
      </w:pPr>
      <w:r>
        <w:rPr>
          <w:rFonts w:ascii="宋体" w:hAnsi="宋体" w:eastAsia="宋体" w:cs="宋体"/>
          <w:color w:val="000"/>
          <w:sz w:val="28"/>
          <w:szCs w:val="28"/>
        </w:rPr>
        <w:t xml:space="preserve">含班子成员）中，具有大专以上学历26人，占总人数的89.66％；具有法律专业文凭 15人，占总人数的51.7％。</w:t>
      </w:r>
    </w:p>
    <w:p>
      <w:pPr>
        <w:ind w:left="0" w:right="0" w:firstLine="560"/>
        <w:spacing w:before="450" w:after="450" w:line="312" w:lineRule="auto"/>
      </w:pPr>
      <w:r>
        <w:rPr>
          <w:rFonts w:ascii="宋体" w:hAnsi="宋体" w:eastAsia="宋体" w:cs="宋体"/>
          <w:color w:val="000"/>
          <w:sz w:val="28"/>
          <w:szCs w:val="28"/>
        </w:rPr>
        <w:t xml:space="preserve">（三）抓住机遇，积极争取，政法委机关的机构和编制得到进一步加强。“**会议”后，各县市区党委政法委抓住机遇，及时主动向党委、政府汇报“**会议”精神，积极争取党委、政府重视和支持政法委机关规范化建设工作。通过几年的积极努力，政法委机关内设机构得到进一步完善和健全，人员编制也得到进一步加强和充实，基本满足了机关正常工作的需要。目前我市各县市区党委政法委机关均与综治办、610办合署办公，人财物实行集中统一管理。政法委机关均设立了办公室、政工股、执法监督室。2024年，平南县委政法委抓住机构改革之机，及时向县委提出了增加人员编制和工作机构的请求，得到了县委的重视和支持，使政法委人员编制由原来的7名增加到14名，政法委机关内设机构由1个增加到2个，并明确将增设的综治办、610办与政法委机关合署办公。覃塘区委政法委在2024年前，只有机关干部2人（一名书记，一名工作人员），经向区委、区政府争取,2024年初增加了3个编制，2024年又增加1个编制，使政法委机关编制达到6名。</w:t>
      </w:r>
    </w:p>
    <w:p>
      <w:pPr>
        <w:ind w:left="0" w:right="0" w:firstLine="560"/>
        <w:spacing w:before="450" w:after="450" w:line="312" w:lineRule="auto"/>
      </w:pPr>
      <w:r>
        <w:rPr>
          <w:rFonts w:ascii="宋体" w:hAnsi="宋体" w:eastAsia="宋体" w:cs="宋体"/>
          <w:color w:val="000"/>
          <w:sz w:val="28"/>
          <w:szCs w:val="28"/>
        </w:rPr>
        <w:t xml:space="preserve">（四）采取有力措施，加大设施装备建设力度，政法委机关工作条件得到有效改善。在开展机关规范化建设中，各县市区党委政法委采取自己筹措一点，争取上级部门</w:t>
      </w:r>
    </w:p>
    <w:p>
      <w:pPr>
        <w:ind w:left="0" w:right="0" w:firstLine="560"/>
        <w:spacing w:before="450" w:after="450" w:line="312" w:lineRule="auto"/>
      </w:pPr>
      <w:r>
        <w:rPr>
          <w:rFonts w:ascii="宋体" w:hAnsi="宋体" w:eastAsia="宋体" w:cs="宋体"/>
          <w:color w:val="000"/>
          <w:sz w:val="28"/>
          <w:szCs w:val="28"/>
        </w:rPr>
        <w:t xml:space="preserve">支持一点，本级财政划拨一点等办法，根据工作需要逐步增加了办公用房，购置了一批汽车、电脑等办公装备，改善了政法委机关的办公条件。据统计，目前全市县市区党委政法委机关人均办公用房面积达到21.38平方米，共有汽车9辆，电话机32台，传真机5台，复印机5台，电脑15台，空调24台（其中港北区委政法委为中央空调）。特别是随着覃塘、港北、港南三区行政中心大楼的相继落成，三区政法委机关办公条件大为改善。如港北区委政法委现有办公用房11间，总面积达285平方米, 人均办公面积20平方米，工作用车1辆，电话机10部，传真机1台，计算机2台，复印机1台，电视机1台，影碟机1台。覃塘区委政法委现有办公用房8间，总面积161平方米，人均26.8平方米，桑塔纳小轿车1辆，电话机6部，传真机、电脑、复印机各1台。港南区委政法委现有办公用房7间，总面积229.5平方米，人均办公面积为20平方米，工作用车1辆，电话机5部，传真机、电脑、复印机各1 台，空调机6台。港北区委政法委2024年6月争取××省党委政法委支持资金5万元，自筹2万元，购买了一辆五菱面包车。覃塘区委政法委2024年争取××省党委政法委支持资金10万元，添置了一批办公设备。港南区委政法委2024年积极争取××省财政厅支持经费5万元，购买</w:t>
      </w:r>
    </w:p>
    <w:p>
      <w:pPr>
        <w:ind w:left="0" w:right="0" w:firstLine="560"/>
        <w:spacing w:before="450" w:after="450" w:line="312" w:lineRule="auto"/>
      </w:pPr>
      <w:r>
        <w:rPr>
          <w:rFonts w:ascii="宋体" w:hAnsi="宋体" w:eastAsia="宋体" w:cs="宋体"/>
          <w:color w:val="000"/>
          <w:sz w:val="28"/>
          <w:szCs w:val="28"/>
        </w:rPr>
        <w:t xml:space="preserve">了一辆五菱面包车。</w:t>
      </w:r>
    </w:p>
    <w:p>
      <w:pPr>
        <w:ind w:left="0" w:right="0" w:firstLine="560"/>
        <w:spacing w:before="450" w:after="450" w:line="312" w:lineRule="auto"/>
      </w:pPr>
      <w:r>
        <w:rPr>
          <w:rFonts w:ascii="宋体" w:hAnsi="宋体" w:eastAsia="宋体" w:cs="宋体"/>
          <w:color w:val="000"/>
          <w:sz w:val="28"/>
          <w:szCs w:val="28"/>
        </w:rPr>
        <w:t xml:space="preserve">（五）建立健全机关管理的规章制度，政法委机关工作效率和质量得到明显提高。各县市区党委政法委在加大硬件建设的同时，不断加大软件建设的力度，按照全区党委政法委机关规范化建设五年规划的要求，普遍制定了队伍管理、业务管理和内务管理等方面的规章制度，使政法委机关的各项主要工作做到有章可循，促进了机关工作效率和质量的提高。如桂平市委政法委建立了各科室工作职责11项，工作制度19项，机关内务管理制度14项，同时把各项工作职责和规章制度上墙，并汇编成册，分别发到每个干部的手上，并对制度的执行情况适时进行检查，狠抓制度的贯彻执行。平南县委政法委制订健全了协管干部制度、廉政勤政制度、请示汇报制度、内务管理制度等41项规章制度。港北区委政法委建立和完善各项规章制度33项，共550多条。</w:t>
      </w:r>
    </w:p>
    <w:p>
      <w:pPr>
        <w:ind w:left="0" w:right="0" w:firstLine="560"/>
        <w:spacing w:before="450" w:after="450" w:line="312" w:lineRule="auto"/>
      </w:pPr>
      <w:r>
        <w:rPr>
          <w:rFonts w:ascii="宋体" w:hAnsi="宋体" w:eastAsia="宋体" w:cs="宋体"/>
          <w:color w:val="000"/>
          <w:sz w:val="28"/>
          <w:szCs w:val="28"/>
        </w:rPr>
        <w:t xml:space="preserve">（六）积极争取党委政府的重视和支持，政法综治经费基本得到保障。各县市区党委政法委经常积极主动地向县市区党政主要领导和分管领导汇报工作，及时反映政法委机关经费困难问题，争取有关部门按照相关规定落实政法综治经费，并根据开展工作的实际需要给予一定的倾斜。桂平市委政法委通过自身努力，争取到桂平市政府将综治经费25万元、610办经费7万元、开展平安建设经费10万元、车辆加油维修经费12万元和人头办公经费每人每年2300元全部纳入财政预算。2024年底,争取市委、市政府拨款15万</w:t>
      </w:r>
    </w:p>
    <w:p>
      <w:pPr>
        <w:ind w:left="0" w:right="0" w:firstLine="560"/>
        <w:spacing w:before="450" w:after="450" w:line="312" w:lineRule="auto"/>
      </w:pPr>
      <w:r>
        <w:rPr>
          <w:rFonts w:ascii="宋体" w:hAnsi="宋体" w:eastAsia="宋体" w:cs="宋体"/>
          <w:color w:val="000"/>
          <w:sz w:val="28"/>
          <w:szCs w:val="28"/>
        </w:rPr>
        <w:t xml:space="preserve">元,其他有关部门支持10.7万元，购买了一辆25.7万元的广州本田越野车。平南县也很重视政法委机关经费保障工作，每年列入财政预算的政法综治经费达30—35万元，同时每年从政法罚没款中提取4%的经费用于开展综治工作（每年约有15—20万元），基本能够保持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第三篇：市人大常委会2024年关于乡镇人大规范化建设情况汇报</w:t>
      </w:r>
    </w:p>
    <w:p>
      <w:pPr>
        <w:ind w:left="0" w:right="0" w:firstLine="560"/>
        <w:spacing w:before="450" w:after="450" w:line="312" w:lineRule="auto"/>
      </w:pPr>
      <w:r>
        <w:rPr>
          <w:rFonts w:ascii="宋体" w:hAnsi="宋体" w:eastAsia="宋体" w:cs="宋体"/>
          <w:color w:val="000"/>
          <w:sz w:val="28"/>
          <w:szCs w:val="28"/>
        </w:rPr>
        <w:t xml:space="preserve">市人大常委会2024年关于乡镇人大规范化建设情况汇报</w:t>
      </w:r>
    </w:p>
    <w:p>
      <w:pPr>
        <w:ind w:left="0" w:right="0" w:firstLine="560"/>
        <w:spacing w:before="450" w:after="450" w:line="312" w:lineRule="auto"/>
      </w:pPr>
      <w:r>
        <w:rPr>
          <w:rFonts w:ascii="宋体" w:hAnsi="宋体" w:eastAsia="宋体" w:cs="宋体"/>
          <w:color w:val="000"/>
          <w:sz w:val="28"/>
          <w:szCs w:val="28"/>
        </w:rPr>
        <w:t xml:space="preserve">为进一步贯彻落实中央18号、省委40号文件及《**省乡镇人民代表大会工作条例》，**市人大常委会不断推动乡镇人大工作与时俱进、创新发展，以乡镇民生实事项目代表票决制工作、“聚力脱贫攻坚 人大代表在行动”活动等为主要载体，充分发挥乡镇人大主席团职能作用，激发代表履职热情，服务地方全面发展，为基层民主政治建设发展和完善贡献力量。</w:t>
      </w:r>
    </w:p>
    <w:p>
      <w:pPr>
        <w:ind w:left="0" w:right="0" w:firstLine="560"/>
        <w:spacing w:before="450" w:after="450" w:line="312" w:lineRule="auto"/>
      </w:pPr>
      <w:r>
        <w:rPr>
          <w:rFonts w:ascii="宋体" w:hAnsi="宋体" w:eastAsia="宋体" w:cs="宋体"/>
          <w:color w:val="000"/>
          <w:sz w:val="28"/>
          <w:szCs w:val="28"/>
        </w:rPr>
        <w:t xml:space="preserve">一、坚持党的领导，推动研究部署规范化</w:t>
      </w:r>
    </w:p>
    <w:p>
      <w:pPr>
        <w:ind w:left="0" w:right="0" w:firstLine="560"/>
        <w:spacing w:before="450" w:after="450" w:line="312" w:lineRule="auto"/>
      </w:pPr>
      <w:r>
        <w:rPr>
          <w:rFonts w:ascii="宋体" w:hAnsi="宋体" w:eastAsia="宋体" w:cs="宋体"/>
          <w:color w:val="000"/>
          <w:sz w:val="28"/>
          <w:szCs w:val="28"/>
        </w:rPr>
        <w:t xml:space="preserve">我市人大常委会始终将坚持党的领导下推进乡镇人大规范下建设，确保方向正确、步调一致。一是坚持重大事项报告制度。有关乡镇人大工作的重大事项经第一时间向市委常委会进行汇报。近一年来，就代表票决制、乡镇人大规范化建设、“聚力脱贫攻坚 人大代表在行动”等工作向市委常委会及市委主要领导进行专题汇报，人大在监督过程中发现的重大问题第一时间向市委进行汇报，其他重点工作，根据需要及时向市委进行汇报；二是积极争取领导支持。先后市委名义下发了《**市推进市、乡镇两级重大民生实事项目人大代表票决制工作实施意见》，成立了以市委副书记任组长的“**市重大民生实事项目人大代表票决制工作领导小组”并将2024年定为**市“乡镇人大规范化建设年”。市委书记张远梅明确要求全市各级党委高度重视代表票决制工作、各相关部门要大力支持人大工作。在市委领导的高位推进下，汇集了各方力量，凝聚了上下共识，相关工作推进更加顺利。三是服务中心大局。围绕打赢“三大攻坚战”，积极开展代表活动。在“聚力脱贫攻坚 人大代表在行动”活动中，发动各级人大代表1300余人，发现和督促解决全市在扶贫领域存在的面上问题17个，促进了扶贫制度完善。就全市乡镇污水处理厂建设、长江外滩整治、村庄环境整治、畜牧养殖场关停等工作开展调研视察10余次，并提出有针对性的意见建议8条。</w:t>
      </w:r>
    </w:p>
    <w:p>
      <w:pPr>
        <w:ind w:left="0" w:right="0" w:firstLine="560"/>
        <w:spacing w:before="450" w:after="450" w:line="312" w:lineRule="auto"/>
      </w:pPr>
      <w:r>
        <w:rPr>
          <w:rFonts w:ascii="宋体" w:hAnsi="宋体" w:eastAsia="宋体" w:cs="宋体"/>
          <w:color w:val="000"/>
          <w:sz w:val="28"/>
          <w:szCs w:val="28"/>
        </w:rPr>
        <w:t xml:space="preserve">二、坚持依法办事，推动法定程序规范化</w:t>
      </w:r>
    </w:p>
    <w:p>
      <w:pPr>
        <w:ind w:left="0" w:right="0" w:firstLine="560"/>
        <w:spacing w:before="450" w:after="450" w:line="312" w:lineRule="auto"/>
      </w:pPr>
      <w:r>
        <w:rPr>
          <w:rFonts w:ascii="宋体" w:hAnsi="宋体" w:eastAsia="宋体" w:cs="宋体"/>
          <w:color w:val="000"/>
          <w:sz w:val="28"/>
          <w:szCs w:val="28"/>
        </w:rPr>
        <w:t xml:space="preserve">人大工作程序性强、权力法定。在推动乡镇人大规范化建设时，我市始终以《中华人民共和国地方各级人民代表大会和地方各级人民政府组织法》、《**省乡镇人民代表大会工作条例》等法律法规为准绳，规范各类工作行为。一是规范县乡人大选举工作。明确党委对县乡两级人大换届工作的领导，积极争取市委组织部门对乡镇人大换届工作的指导，市纪委严格纪律巡查，及时发现和整改人大选举过程中的违纪违法行为，为依纪依法依规开展选举提供坚强组织保障。严格按照上级要求的代表结构比例，综合计生、综治、纪检等部门意见，严格审核候选人选举资格。通过XXX的程序，选举产生新一届人大代表，将党委意图转化为群众意愿。二是规范县乡人大会议。每年召开一次县级人大会议，市委拿出专项经费，对会议给予全力保障。至少安排两天时间供各代表团分组讨论，市委主要领导走遍各个代表团，参与讨论并听取意见建议。建立人大工作市委常委联系点制度，每个乡镇安排一名市委常委联系人大工作，包点市委常委和市人大常委会包片领导全程指导、参与所包乡镇的人大会议，确保乡镇人大会议依法进行。三是规范人事选举任免工作。今年，我市由市人大常委会委员选举产生了机构改革后有关单位的行政负责人，对机构改革后任命的18名局长进行了入职考试，并颁发了任命书。我们会将此作为一项制度长期坚持下去。四是依法行使人大职权。以民生实事项目代表票决制工作为切入点，行使人大对民生实事项目的决定权和监督权。全市15个乡镇均召开人大会票决通过民生实事项目123件。市人大还对推进速度慢的10个项目，按照一项目一领导一方案一专班的思路，进行跟踪管理，并每月召集相关部门和责任人对项目进度进行会商督办，督办结果定期向有关乡镇和人大代表反馈。我们还通过听取审议工作报告的方式，加强人大对政府事务的监督。今年以来，市人大听取和审议通过了市政府及组成部门工作报告4份，听取市政府相关工作审议意见的落实情况报告1份。</w:t>
      </w:r>
    </w:p>
    <w:p>
      <w:pPr>
        <w:ind w:left="0" w:right="0" w:firstLine="560"/>
        <w:spacing w:before="450" w:after="450" w:line="312" w:lineRule="auto"/>
      </w:pPr>
      <w:r>
        <w:rPr>
          <w:rFonts w:ascii="宋体" w:hAnsi="宋体" w:eastAsia="宋体" w:cs="宋体"/>
          <w:color w:val="000"/>
          <w:sz w:val="28"/>
          <w:szCs w:val="28"/>
        </w:rPr>
        <w:t xml:space="preserve">三、坚持深入一线，推动履职尽责规范化</w:t>
      </w:r>
    </w:p>
    <w:p>
      <w:pPr>
        <w:ind w:left="0" w:right="0" w:firstLine="560"/>
        <w:spacing w:before="450" w:after="450" w:line="312" w:lineRule="auto"/>
      </w:pPr>
      <w:r>
        <w:rPr>
          <w:rFonts w:ascii="宋体" w:hAnsi="宋体" w:eastAsia="宋体" w:cs="宋体"/>
          <w:color w:val="000"/>
          <w:sz w:val="28"/>
          <w:szCs w:val="28"/>
        </w:rPr>
        <w:t xml:space="preserve">密切联系群众是党三大优良传统之一，这也是人大开展工作的当然之路。我市人大始终坚持以一线发现问题为出发点、以回应群众关切为落脚点，带领我市各级人大代表依法履职尽责。近两年，通过开展“聚力脱贫攻坚 人大代表在行动”活动，密切了同群众的联系。活动中，我们市将全市四级代表分成106个小组，并建立临时党支部，联系到村，对已脱贫贫困户实现了走访全覆盖。市人大常委会主任带头到全市各乡镇区办进行摸底调研，市人大常委会各位副主任也分别到自己所联系的片区乡镇开展调研，了解往年代表活动开展情况及意见建议办理情况。市人大常委会班子成员还采取个人参加，分片督导的方式，既完成所在代表小组的集中活动，又做好所负责片区的活动督导工作。全市35名人大常委会组成人员发挥先锋模范作用，在所在代表小组开展活动时坚持高标准、严要求，充分发挥示范引领作用。乡镇人大将每个代表小组分为三个小分队，统一安排，分别行动，既确保了代表能深入村组，又保障了调研走访效率。各级代表在2024年走访贫困户1416户，收集意见建议417条，2024年走访2024年以来已脱贫贫困户12190户。并通过三个“聚焦”、二看、“五做”（即“访、看、问、查、研”）的方式查看已脱贫贫困户的实际情况，了解是否“脱真贫”、“真脱贫”以及已脱贫贫困户对扶贫工作的意见建议。</w:t>
      </w:r>
    </w:p>
    <w:p>
      <w:pPr>
        <w:ind w:left="0" w:right="0" w:firstLine="560"/>
        <w:spacing w:before="450" w:after="450" w:line="312" w:lineRule="auto"/>
      </w:pPr>
      <w:r>
        <w:rPr>
          <w:rFonts w:ascii="宋体" w:hAnsi="宋体" w:eastAsia="宋体" w:cs="宋体"/>
          <w:color w:val="000"/>
          <w:sz w:val="28"/>
          <w:szCs w:val="28"/>
        </w:rPr>
        <w:t xml:space="preserve">此外，我们还定期组织人大代表开展视察活动，充分发挥人大监督职能，今年以来，市镇两级组织人大代表视察600余人次。</w:t>
      </w:r>
    </w:p>
    <w:p>
      <w:pPr>
        <w:ind w:left="0" w:right="0" w:firstLine="560"/>
        <w:spacing w:before="450" w:after="450" w:line="312" w:lineRule="auto"/>
      </w:pPr>
      <w:r>
        <w:rPr>
          <w:rFonts w:ascii="宋体" w:hAnsi="宋体" w:eastAsia="宋体" w:cs="宋体"/>
          <w:color w:val="000"/>
          <w:sz w:val="28"/>
          <w:szCs w:val="28"/>
        </w:rPr>
        <w:t xml:space="preserve">四、坚持优化机制，推动自身建设规范化</w:t>
      </w:r>
    </w:p>
    <w:p>
      <w:pPr>
        <w:ind w:left="0" w:right="0" w:firstLine="560"/>
        <w:spacing w:before="450" w:after="450" w:line="312" w:lineRule="auto"/>
      </w:pPr>
      <w:r>
        <w:rPr>
          <w:rFonts w:ascii="宋体" w:hAnsi="宋体" w:eastAsia="宋体" w:cs="宋体"/>
          <w:color w:val="000"/>
          <w:sz w:val="28"/>
          <w:szCs w:val="28"/>
        </w:rPr>
        <w:t xml:space="preserve">在推进乡镇人大规范化建设的进程中，我们首先是构建规范化的体制机制，创造良好的工作软环境。一是规范队伍建设，2024年，为15个乡镇配备人大主席15名，专职人大副主席4名，人大干事15名，在配备乡镇人大干部的过程中，我们坚持每个乡镇都有具有人大工作经历的领导、都有懂得信息化工作方法的人大干部，充实了乡镇人大工作力量，为乡镇人大工作提供了人员保障。二是规范阵地建设，争取市委支持，拨付乡镇人大阵地规范化建设专项经费32万元，由市人大常委会统一安排部署，对乡镇人大阵地进行标准化打造。目前，15个乡镇人大阵地已全部完成规范化建设并通过市人大常委会验收。三是建立督办制度，对乡镇人大召开主席团会议、代表大会情况进行督办，对未按要求召开的乡镇，由人大包片领导进行约谈提醒。截至目前，全市所有乡镇均按照要求召开了每季度一次的乡镇人大主席团会议。四是加强学习培训，2024年以来，组织乡镇人大主席外出学习3次、集中培训6次。每次学习后，都组织开展集中讨论，并总结学习成果，以试点先行的方式在全是推广铺开。今后，我市还将坚持两个必学，即人大中心工作必组织人大干部外出考察学习、每半年至少组织一次人大干部外出考察学习。</w:t>
      </w:r>
    </w:p>
    <w:p>
      <w:pPr>
        <w:ind w:left="0" w:right="0" w:firstLine="560"/>
        <w:spacing w:before="450" w:after="450" w:line="312" w:lineRule="auto"/>
      </w:pPr>
      <w:r>
        <w:rPr>
          <w:rFonts w:ascii="宋体" w:hAnsi="宋体" w:eastAsia="宋体" w:cs="宋体"/>
          <w:color w:val="000"/>
          <w:sz w:val="28"/>
          <w:szCs w:val="28"/>
        </w:rPr>
        <w:t xml:space="preserve">回望过去，在推进乡镇人大工作中还存很多不足和问题。下一步，我们将以落实此次会议为契机，真正俯下身子、挑起担子、甩开膀子，以“软硬建设更加标准、工作流程更加规范、代表履职更加有效”为目标，努力开创新时代乡镇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第四篇：人大常委会机关精神文明工作总结</w:t>
      </w:r>
    </w:p>
    <w:p>
      <w:pPr>
        <w:ind w:left="0" w:right="0" w:firstLine="560"/>
        <w:spacing w:before="450" w:after="450" w:line="312" w:lineRule="auto"/>
      </w:pPr>
      <w:r>
        <w:rPr>
          <w:rFonts w:ascii="宋体" w:hAnsi="宋体" w:eastAsia="宋体" w:cs="宋体"/>
          <w:color w:val="000"/>
          <w:sz w:val="28"/>
          <w:szCs w:val="28"/>
        </w:rPr>
        <w:t xml:space="preserve">****人大常委会机关精神文明工作总结</w:t>
      </w:r>
    </w:p>
    <w:p>
      <w:pPr>
        <w:ind w:left="0" w:right="0" w:firstLine="560"/>
        <w:spacing w:before="450" w:after="450" w:line="312" w:lineRule="auto"/>
      </w:pPr>
      <w:r>
        <w:rPr>
          <w:rFonts w:ascii="宋体" w:hAnsi="宋体" w:eastAsia="宋体" w:cs="宋体"/>
          <w:color w:val="000"/>
          <w:sz w:val="28"/>
          <w:szCs w:val="28"/>
        </w:rPr>
        <w:t xml:space="preserve">县人大常委会机关坚持以邓小平理论和“三个代表”重要思想为指导，深入贯彻落实科学发展观，紧紧围绕常委会工作中心，把精神文明建设工作摆上重要位置，按照“强素质、树形象，抓服务、促效能，美环境、重和谐”的思路，以良好的状态、优质的服务、规范的工作、务实的作风，切实加强机关精神文明建设工作，取得了明显成效。</w:t>
      </w:r>
    </w:p>
    <w:p>
      <w:pPr>
        <w:ind w:left="0" w:right="0" w:firstLine="560"/>
        <w:spacing w:before="450" w:after="450" w:line="312" w:lineRule="auto"/>
      </w:pPr>
      <w:r>
        <w:rPr>
          <w:rFonts w:ascii="宋体" w:hAnsi="宋体" w:eastAsia="宋体" w:cs="宋体"/>
          <w:color w:val="000"/>
          <w:sz w:val="28"/>
          <w:szCs w:val="28"/>
        </w:rPr>
        <w:t xml:space="preserve">一、加强组织领导，落实精神文明建设职责</w:t>
      </w:r>
    </w:p>
    <w:p>
      <w:pPr>
        <w:ind w:left="0" w:right="0" w:firstLine="560"/>
        <w:spacing w:before="450" w:after="450" w:line="312" w:lineRule="auto"/>
      </w:pPr>
      <w:r>
        <w:rPr>
          <w:rFonts w:ascii="宋体" w:hAnsi="宋体" w:eastAsia="宋体" w:cs="宋体"/>
          <w:color w:val="000"/>
          <w:sz w:val="28"/>
          <w:szCs w:val="28"/>
        </w:rPr>
        <w:t xml:space="preserve">（一）加强领导。县人大常委会党组高度重视机关精神文明建设工作，把它作为提高机关服务效能、保障常委会依法履职的重要方面，列入议事日程，经常检查过问，提出建设目标要求，分析解决有关问题。</w:t>
      </w:r>
    </w:p>
    <w:p>
      <w:pPr>
        <w:ind w:left="0" w:right="0" w:firstLine="560"/>
        <w:spacing w:before="450" w:after="450" w:line="312" w:lineRule="auto"/>
      </w:pPr>
      <w:r>
        <w:rPr>
          <w:rFonts w:ascii="宋体" w:hAnsi="宋体" w:eastAsia="宋体" w:cs="宋体"/>
          <w:color w:val="000"/>
          <w:sz w:val="28"/>
          <w:szCs w:val="28"/>
        </w:rPr>
        <w:t xml:space="preserve">（二）合理安排。结合机关实际，制定了机关精神文明建设长期规划，每年还制定计划，就精神文明建设工作提出总体要求，明确了精神文明建设目标，即：以提高机关服务质量为主题，以开展精神文明建设和机关效能建设为载体，以提高机关人员素质、建设文明和谐机关为重点，努力打造“人员优秀、服务优质、作风优良、环境优美”的县级人大常委会机关，为常委会依法履行职权提供有力保障。</w:t>
      </w:r>
    </w:p>
    <w:p>
      <w:pPr>
        <w:ind w:left="0" w:right="0" w:firstLine="560"/>
        <w:spacing w:before="450" w:after="450" w:line="312" w:lineRule="auto"/>
      </w:pPr>
      <w:r>
        <w:rPr>
          <w:rFonts w:ascii="宋体" w:hAnsi="宋体" w:eastAsia="宋体" w:cs="宋体"/>
          <w:color w:val="000"/>
          <w:sz w:val="28"/>
          <w:szCs w:val="28"/>
        </w:rPr>
        <w:t xml:space="preserve">（三）搞好结合。将机关精神文明建设工作与机关业务工作、创先争优活动等紧密结合在一起，不断丰富精神文明建设内容，以精神文明建设推动其他工作开展，以其他工作检验精神文明建设工作成效，统筹安排，互促共进。</w:t>
      </w:r>
    </w:p>
    <w:p>
      <w:pPr>
        <w:ind w:left="0" w:right="0" w:firstLine="560"/>
        <w:spacing w:before="450" w:after="450" w:line="312" w:lineRule="auto"/>
      </w:pPr>
      <w:r>
        <w:rPr>
          <w:rFonts w:ascii="宋体" w:hAnsi="宋体" w:eastAsia="宋体" w:cs="宋体"/>
          <w:color w:val="000"/>
          <w:sz w:val="28"/>
          <w:szCs w:val="28"/>
        </w:rPr>
        <w:t xml:space="preserve">“211”学习制度，即机关干部职工每两个月参加一次常委会专题讲座，每月学习一部法律法规，每周一参加机关集体学习；三是创新学习方法，采取集中学与自学、专题辅导和座谈讨论相结合，探索建立主讲人制度，由常委会有关机构同志或邀请有关专家学者担任主讲人；四是把学习情况纳入常委会机关各工委室工作量化目标和机关人员岗责之中，作为考核项目之一；五是根据工作需要，有针对性地安排机关干部职工参加培训和考察学习，拓宽视野，增长见识。</w:t>
      </w:r>
    </w:p>
    <w:p>
      <w:pPr>
        <w:ind w:left="0" w:right="0" w:firstLine="560"/>
        <w:spacing w:before="450" w:after="450" w:line="312" w:lineRule="auto"/>
      </w:pPr>
      <w:r>
        <w:rPr>
          <w:rFonts w:ascii="宋体" w:hAnsi="宋体" w:eastAsia="宋体" w:cs="宋体"/>
          <w:color w:val="000"/>
          <w:sz w:val="28"/>
          <w:szCs w:val="28"/>
        </w:rPr>
        <w:t xml:space="preserve">三、规范内部管理，提高服务效能</w:t>
      </w:r>
    </w:p>
    <w:p>
      <w:pPr>
        <w:ind w:left="0" w:right="0" w:firstLine="560"/>
        <w:spacing w:before="450" w:after="450" w:line="312" w:lineRule="auto"/>
      </w:pPr>
      <w:r>
        <w:rPr>
          <w:rFonts w:ascii="宋体" w:hAnsi="宋体" w:eastAsia="宋体" w:cs="宋体"/>
          <w:color w:val="000"/>
          <w:sz w:val="28"/>
          <w:szCs w:val="28"/>
        </w:rPr>
        <w:t xml:space="preserve">（一）健全制度，规范机关工作。为建设一个廉洁、勤政、务实、高效的人大常委会机关，机关始终把制度建设作为工作重中之重，近年来，先后制定完善了机关各项规章制度20余项。工作中坚持用制度管人办事，做到责任明确、标准一致、奖罚分明，有效地把机关人员的行为纳入制度约束的轨道。近年以来，就机关财经管理、车辆管理、接待工作等管人管财管物的重点领域和关键环节的制度进行了清理，从制度上把好反腐倡廉的关口。目前，正对常委会和机关制度进行清理，做好废改立工作，以形成一套比较完善系统的制度体系，进一步规范机关内部管理，细化量化工作规则和程序，保证各项工作有条不紊地开展。</w:t>
      </w:r>
    </w:p>
    <w:p>
      <w:pPr>
        <w:ind w:left="0" w:right="0" w:firstLine="560"/>
        <w:spacing w:before="450" w:after="450" w:line="312" w:lineRule="auto"/>
      </w:pPr>
      <w:r>
        <w:rPr>
          <w:rFonts w:ascii="宋体" w:hAnsi="宋体" w:eastAsia="宋体" w:cs="宋体"/>
          <w:color w:val="000"/>
          <w:sz w:val="28"/>
          <w:szCs w:val="28"/>
        </w:rPr>
        <w:t xml:space="preserve">（二）优化服务，推进效能建设。县人大常委会机关从提高效率、提升服务、提倡创新三方面入手，立足抓重点促效能。在为“三会”服务上，做好超前服务，增强工作的主动性；做好跟踪服务，提高工作的实效性；做好规范服务，提高制度化水平；在为代表服务上，通过定期走访代表，接待代表来信来访，了解</w:t>
      </w:r>
    </w:p>
    <w:p>
      <w:pPr>
        <w:ind w:left="0" w:right="0" w:firstLine="560"/>
        <w:spacing w:before="450" w:after="450" w:line="312" w:lineRule="auto"/>
      </w:pPr>
      <w:r>
        <w:rPr>
          <w:rFonts w:ascii="宋体" w:hAnsi="宋体" w:eastAsia="宋体" w:cs="宋体"/>
          <w:color w:val="000"/>
          <w:sz w:val="28"/>
          <w:szCs w:val="28"/>
        </w:rPr>
        <w:t xml:space="preserve">组织建设。定期召开党委会、支委会，坚持“三会一课“和党风廉政建设责任制，及时缴纳党费。积极发挥战斗堡垒作用，切实为机关党员办实事办好事。认真开展党员进社区和与贫困群众结对活动，积极帮助社区和困难群众解决问题。按照坚持条件、严格程序、保证质量的原则，做好入党积极分子的培养和发展工作。四是开展传统教育和廉政教育。组织机关人员听取反腐倡廉专题讲座，观看专题教育片，到永昌县革命烈士纪念馆接受革命传统教育和重温入党誓词。五是开展一系列评优评先活动。近年以来，机关党委开展了“优秀共产党员”，“共产党员先锋模范岗”、“和谐效能委室”评选活动，激励党员争先创优。</w:t>
      </w:r>
    </w:p>
    <w:p>
      <w:pPr>
        <w:ind w:left="0" w:right="0" w:firstLine="560"/>
        <w:spacing w:before="450" w:after="450" w:line="312" w:lineRule="auto"/>
      </w:pPr>
      <w:r>
        <w:rPr>
          <w:rFonts w:ascii="宋体" w:hAnsi="宋体" w:eastAsia="宋体" w:cs="宋体"/>
          <w:color w:val="000"/>
          <w:sz w:val="28"/>
          <w:szCs w:val="28"/>
        </w:rPr>
        <w:t xml:space="preserve">六、建设优美环境，树立良好形象</w:t>
      </w:r>
    </w:p>
    <w:p>
      <w:pPr>
        <w:ind w:left="0" w:right="0" w:firstLine="560"/>
        <w:spacing w:before="450" w:after="450" w:line="312" w:lineRule="auto"/>
      </w:pPr>
      <w:r>
        <w:rPr>
          <w:rFonts w:ascii="宋体" w:hAnsi="宋体" w:eastAsia="宋体" w:cs="宋体"/>
          <w:color w:val="000"/>
          <w:sz w:val="28"/>
          <w:szCs w:val="28"/>
        </w:rPr>
        <w:t xml:space="preserve">一是机关办公环境优质化。常委会机关实现了净化、绿化、亮化、美化的“四化”目标，办公场所花草点缀、四季长青，办公室内窗明几净、清新舒适。二是机关办公自动化。配置了电脑、打印机、传真机等电子办公设备，实现人手一台电脑。三是机关办公文明化。机关管理严格，制度严明，秩序井然。机关工作人员个个爱护环境，讲究卫生，文明用语，仪表整洁，举止庄重，自觉遵章守纪，实行亮牌办公，工作时间不喧哗、不溜号、不串岗，办公时间不玩游戏、不炒股，对外来办事人员做到有问必答，礼貌周全。四是文娱生活多彩化。积极倡导文明健康科学的生活方式，开展丰富多彩的机关文娱活动。每年都在重大节日举办座谈会和文体活动，开展唱歌、扑克、象棋、乒乓球、桌球比赛，常委会领导躬亲参与，与机关干部职工打成一片。设立了档案室、资料室、活动室，配置了乒乓球桌等健身器材。</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第五篇：人大常委会机关2024作风建设工作方案</w:t>
      </w:r>
    </w:p>
    <w:p>
      <w:pPr>
        <w:ind w:left="0" w:right="0" w:firstLine="560"/>
        <w:spacing w:before="450" w:after="450" w:line="312" w:lineRule="auto"/>
      </w:pPr>
      <w:r>
        <w:rPr>
          <w:rFonts w:ascii="宋体" w:hAnsi="宋体" w:eastAsia="宋体" w:cs="宋体"/>
          <w:color w:val="000"/>
          <w:sz w:val="28"/>
          <w:szCs w:val="28"/>
        </w:rPr>
        <w:t xml:space="preserve">××市人大常委会机关2024</w:t>
      </w:r>
    </w:p>
    <w:p>
      <w:pPr>
        <w:ind w:left="0" w:right="0" w:firstLine="560"/>
        <w:spacing w:before="450" w:after="450" w:line="312" w:lineRule="auto"/>
      </w:pPr>
      <w:r>
        <w:rPr>
          <w:rFonts w:ascii="宋体" w:hAnsi="宋体" w:eastAsia="宋体" w:cs="宋体"/>
          <w:color w:val="000"/>
          <w:sz w:val="28"/>
          <w:szCs w:val="28"/>
        </w:rPr>
        <w:t xml:space="preserve">作风建设工作方案</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宋体" w:hAnsi="宋体" w:eastAsia="宋体" w:cs="宋体"/>
          <w:color w:val="000"/>
          <w:sz w:val="28"/>
          <w:szCs w:val="28"/>
        </w:rPr>
        <w:t xml:space="preserve">为进一步加强机关干部作风建设，根据上级统一部署和工作要求，结合人大常委会机关的实际，制定本工作方案。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以党的十七大精神为指导，深入推进人大常委会机关作风和效能建设，切实提高办事效率和服务水平，把人大机关建设成规范、协调、廉洁、高效的机关，为推动我市经济社会更好更快发展作出新的更大的贡献。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积极参加“破解难题促转变，服务民生促和谐”作风建设主题活动。按照市作风建设领导小组《关于开展“破解难题促转变，服务民生促和谐”作风建设主题活动的通知》要求，全面完成各项工作任务。特别是要做好科级领导干部对口帮扶联系企业和城乡结对“手拉手”活动。</w:t>
      </w:r>
    </w:p>
    <w:p>
      <w:pPr>
        <w:ind w:left="0" w:right="0" w:firstLine="560"/>
        <w:spacing w:before="450" w:after="450" w:line="312" w:lineRule="auto"/>
      </w:pPr>
      <w:r>
        <w:rPr>
          <w:rFonts w:ascii="宋体" w:hAnsi="宋体" w:eastAsia="宋体" w:cs="宋体"/>
          <w:color w:val="000"/>
          <w:sz w:val="28"/>
          <w:szCs w:val="28"/>
        </w:rPr>
        <w:t xml:space="preserve">（二）大力推进抓“四治”兴“四风”作风建设活动。按照益阳市委办公室《关于抓“四治”兴“四风”作风建设活动实施方案的通知》要求，着力整治人民群众反映强烈的“庸、懒、散、玩”四个方面的突出问题，大兴“密切联系群众、求真务实、艰苦奋斗、批评和自我批评”四种优良作风。</w:t>
      </w:r>
    </w:p>
    <w:p>
      <w:pPr>
        <w:ind w:left="0" w:right="0" w:firstLine="560"/>
        <w:spacing w:before="450" w:after="450" w:line="312" w:lineRule="auto"/>
      </w:pPr>
      <w:r>
        <w:rPr>
          <w:rFonts w:ascii="宋体" w:hAnsi="宋体" w:eastAsia="宋体" w:cs="宋体"/>
          <w:color w:val="000"/>
          <w:sz w:val="28"/>
          <w:szCs w:val="28"/>
        </w:rPr>
        <w:t xml:space="preserve">（三）深入推进机关效能建设。按照全省“机关效能建设年”活动的统一部署，健全机关效能建设领导体制，认真落实机关效能建设工作责任。</w:t>
      </w:r>
    </w:p>
    <w:p>
      <w:pPr>
        <w:ind w:left="0" w:right="0" w:firstLine="560"/>
        <w:spacing w:before="450" w:after="450" w:line="312" w:lineRule="auto"/>
      </w:pPr>
      <w:r>
        <w:rPr>
          <w:rFonts w:ascii="宋体" w:hAnsi="宋体" w:eastAsia="宋体" w:cs="宋体"/>
          <w:color w:val="000"/>
          <w:sz w:val="28"/>
          <w:szCs w:val="28"/>
        </w:rPr>
        <w:t xml:space="preserve">（四）着力抓好机关和干部日常作风建设。不定期地对机关和干部工作纪律、工作作风等进行日常监督。</w:t>
      </w:r>
    </w:p>
    <w:p>
      <w:pPr>
        <w:ind w:left="0" w:right="0" w:firstLine="560"/>
        <w:spacing w:before="450" w:after="450" w:line="312" w:lineRule="auto"/>
      </w:pPr>
      <w:r>
        <w:rPr>
          <w:rFonts w:ascii="宋体" w:hAnsi="宋体" w:eastAsia="宋体" w:cs="宋体"/>
          <w:color w:val="000"/>
          <w:sz w:val="28"/>
          <w:szCs w:val="28"/>
        </w:rPr>
        <w:t xml:space="preserve">（五）深入开展“创建学习型机关，争做学习型干部”活动。按照市委的统一部署，结合机关干部作风建设，把“沅江市创建学习型机关，争做学习型干部”活动继续引向深入。引导和组织机关干部认真学习政治理论、业务知识、法律法规、市场经济和现代科技等知识，促进机关干部进一步提高理论水平，提升办事能力，转变观念，振奋精神，以良好的学风带动作风的好转，以作风的好转促进党风、政风和社会风气的好转。</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（一）学习动员阶段（5月中旬）</w:t>
      </w:r>
    </w:p>
    <w:p>
      <w:pPr>
        <w:ind w:left="0" w:right="0" w:firstLine="560"/>
        <w:spacing w:before="450" w:after="450" w:line="312" w:lineRule="auto"/>
      </w:pPr>
      <w:r>
        <w:rPr>
          <w:rFonts w:ascii="宋体" w:hAnsi="宋体" w:eastAsia="宋体" w:cs="宋体"/>
          <w:color w:val="000"/>
          <w:sz w:val="28"/>
          <w:szCs w:val="28"/>
        </w:rPr>
        <w:t xml:space="preserve">按照文件精神，对照人大常委会机关实际，认真进行学习和动员。</w:t>
      </w:r>
    </w:p>
    <w:p>
      <w:pPr>
        <w:ind w:left="0" w:right="0" w:firstLine="560"/>
        <w:spacing w:before="450" w:after="450" w:line="312" w:lineRule="auto"/>
      </w:pPr>
      <w:r>
        <w:rPr>
          <w:rFonts w:ascii="宋体" w:hAnsi="宋体" w:eastAsia="宋体" w:cs="宋体"/>
          <w:color w:val="000"/>
          <w:sz w:val="28"/>
          <w:szCs w:val="28"/>
        </w:rPr>
        <w:t xml:space="preserve">（二）制定措施阶段（5月中旬至下旬）</w:t>
      </w:r>
    </w:p>
    <w:p>
      <w:pPr>
        <w:ind w:left="0" w:right="0" w:firstLine="560"/>
        <w:spacing w:before="450" w:after="450" w:line="312" w:lineRule="auto"/>
      </w:pPr>
      <w:r>
        <w:rPr>
          <w:rFonts w:ascii="宋体" w:hAnsi="宋体" w:eastAsia="宋体" w:cs="宋体"/>
          <w:color w:val="000"/>
          <w:sz w:val="28"/>
          <w:szCs w:val="28"/>
        </w:rPr>
        <w:t xml:space="preserve">对照文件精神，制定人大常委会机关作风建设工作实施方案，拿出切实可行的操作方案，采取行之有效的办法，迅速贯彻落实。</w:t>
      </w:r>
    </w:p>
    <w:p>
      <w:pPr>
        <w:ind w:left="0" w:right="0" w:firstLine="560"/>
        <w:spacing w:before="450" w:after="450" w:line="312" w:lineRule="auto"/>
      </w:pPr>
      <w:r>
        <w:rPr>
          <w:rFonts w:ascii="宋体" w:hAnsi="宋体" w:eastAsia="宋体" w:cs="宋体"/>
          <w:color w:val="000"/>
          <w:sz w:val="28"/>
          <w:szCs w:val="28"/>
        </w:rPr>
        <w:t xml:space="preserve">（三）整改巩固阶段（5月下旬至11月下旬）</w:t>
      </w:r>
    </w:p>
    <w:p>
      <w:pPr>
        <w:ind w:left="0" w:right="0" w:firstLine="560"/>
        <w:spacing w:before="450" w:after="450" w:line="312" w:lineRule="auto"/>
      </w:pPr>
      <w:r>
        <w:rPr>
          <w:rFonts w:ascii="宋体" w:hAnsi="宋体" w:eastAsia="宋体" w:cs="宋体"/>
          <w:color w:val="000"/>
          <w:sz w:val="28"/>
          <w:szCs w:val="28"/>
        </w:rPr>
        <w:t xml:space="preserve">根据活动开展情况，进行认真的自我剖析，查找存在的突出问题，切实进行整改和落实。要建设健全制度，用制度管人管事，巩固整改成果。</w:t>
      </w:r>
    </w:p>
    <w:p>
      <w:pPr>
        <w:ind w:left="0" w:right="0" w:firstLine="560"/>
        <w:spacing w:before="450" w:after="450" w:line="312" w:lineRule="auto"/>
      </w:pPr>
      <w:r>
        <w:rPr>
          <w:rFonts w:ascii="宋体" w:hAnsi="宋体" w:eastAsia="宋体" w:cs="宋体"/>
          <w:color w:val="000"/>
          <w:sz w:val="28"/>
          <w:szCs w:val="28"/>
        </w:rPr>
        <w:t xml:space="preserve">（四）检查验收阶段（12月上旬至下旬）</w:t>
      </w:r>
    </w:p>
    <w:p>
      <w:pPr>
        <w:ind w:left="0" w:right="0" w:firstLine="560"/>
        <w:spacing w:before="450" w:after="450" w:line="312" w:lineRule="auto"/>
      </w:pPr>
      <w:r>
        <w:rPr>
          <w:rFonts w:ascii="宋体" w:hAnsi="宋体" w:eastAsia="宋体" w:cs="宋体"/>
          <w:color w:val="000"/>
          <w:sz w:val="28"/>
          <w:szCs w:val="28"/>
        </w:rPr>
        <w:t xml:space="preserve">搞好情况汇总，迎接市作风办的检查验收。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人大常委会机关的作风建设活动在市作风建设领导小组和人大常委会党组的统一领导下开展。成立市人大常委会机关作风建设工作领导小组，由市人大常委会分管机关的副主任任组长，机关支部长任副组长，机关各工作委室负责人为成员。切实加强人大常委机关的作风建设工作的组织和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2024-09-20T15:25:14+08:00</dcterms:created>
  <dcterms:modified xsi:type="dcterms:W3CDTF">2024-09-20T15:25:14+08:00</dcterms:modified>
</cp:coreProperties>
</file>

<file path=docProps/custom.xml><?xml version="1.0" encoding="utf-8"?>
<Properties xmlns="http://schemas.openxmlformats.org/officeDocument/2006/custom-properties" xmlns:vt="http://schemas.openxmlformats.org/officeDocument/2006/docPropsVTypes"/>
</file>