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2024年房屋买卖合同通用范本</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以下是我为大家搜集的合同范文，仅供参考，一起来看看吧2024年房屋买卖合同通用范本一卖方: (以下简称甲方）身份证号：...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2024年房屋买卖合同通用范本一</w:t>
      </w:r>
    </w:p>
    <w:p>
      <w:pPr>
        <w:ind w:left="0" w:right="0" w:firstLine="560"/>
        <w:spacing w:before="450" w:after="450" w:line="312" w:lineRule="auto"/>
      </w:pPr>
      <w:r>
        <w:rPr>
          <w:rFonts w:ascii="宋体" w:hAnsi="宋体" w:eastAsia="宋体" w:cs="宋体"/>
          <w:color w:val="000"/>
          <w:sz w:val="28"/>
          <w:szCs w:val="28"/>
        </w:rPr>
        <w:t xml:space="preserve">卖方: (以下简称甲方）身份证号： （房屋共有产权人）身份证号： 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 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4、本合同中所述房屋为，是和 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1、甲、乙双方协商一致，房屋成交价格为：人民币元整(大写： 拾 万 仟 佰 拾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 年月日）当日以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一次性付款，付款金额为人民币元整(大写： 拾 万 仟 佰 拾 元整)，含已付定金元。付款当天甲方开具收款收条给乙方，并注明收款数额及款项用途。余款人民币元整(大写： 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天（遇法定节假日顺延）内取得房地产权属证书，甲方须赔偿乙方损失，每延期一日（遇法定节假日顺延），甲方按乙方已支付房价款金额的 1% 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2024年房屋买卖合同通用范本三</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第三条：付款时光及方式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1、甲方应保证该房屋在合同签订前确实专属自我所有，出具村级以上单位对甲方专有该房屋的证明并交付给乙方。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3、甲方应保证不存在任意第三人对该交易房屋主张任何未被告知的权利状况。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7、该合同签订后甲方应将该房屋全部交付给乙方，且甲方不得以自我的行为致使该合同无效。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2、乙方购买该房屋后，若根据有关规定能够办理相关权属登记的，甲方有义务给予协助。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第六条：个性约定</w:t>
      </w:r>
    </w:p>
    <w:p>
      <w:pPr>
        <w:ind w:left="0" w:right="0" w:firstLine="560"/>
        <w:spacing w:before="450" w:after="450" w:line="312" w:lineRule="auto"/>
      </w:pPr>
      <w:r>
        <w:rPr>
          <w:rFonts w:ascii="宋体" w:hAnsi="宋体" w:eastAsia="宋体" w:cs="宋体"/>
          <w:color w:val="000"/>
          <w:sz w:val="28"/>
          <w:szCs w:val="28"/>
        </w:rPr>
        <w:t xml:space="preserve">1。 因乙方所购房屋为农村群众土地上建筑，改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1、任何一方违反合同约定，对方可要求违约方在必须期限内改正，违约方应当改正。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第七条：本合同发生争议时双方应先进行协商，无法协商或协商不一致的能够透过有关法律途径解决。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签约时光： 签约时光：</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2024年房屋买卖合同通用范本六</w:t>
      </w:r>
    </w:p>
    <w:p>
      <w:pPr>
        <w:ind w:left="0" w:right="0" w:firstLine="560"/>
        <w:spacing w:before="450" w:after="450" w:line="312" w:lineRule="auto"/>
      </w:pPr>
      <w:r>
        <w:rPr>
          <w:rFonts w:ascii="宋体" w:hAnsi="宋体" w:eastAsia="宋体" w:cs="宋体"/>
          <w:color w:val="000"/>
          <w:sz w:val="28"/>
          <w:szCs w:val="28"/>
        </w:rPr>
        <w:t xml:space="preserve">卖方(甲方)：___________联系电话：____________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【2024年房屋买卖合同通用范本】相关推荐文章:</w:t>
      </w:r>
    </w:p>
    <w:p>
      <w:pPr>
        <w:ind w:left="0" w:right="0" w:firstLine="560"/>
        <w:spacing w:before="450" w:after="450" w:line="312" w:lineRule="auto"/>
      </w:pPr>
      <w:r>
        <w:rPr>
          <w:rFonts w:ascii="宋体" w:hAnsi="宋体" w:eastAsia="宋体" w:cs="宋体"/>
          <w:color w:val="000"/>
          <w:sz w:val="28"/>
          <w:szCs w:val="28"/>
        </w:rPr>
        <w:t xml:space="preserve">2024年房屋买卖合同精选模板 房屋买卖合同通用范本</w:t>
      </w:r>
    </w:p>
    <w:p>
      <w:pPr>
        <w:ind w:left="0" w:right="0" w:firstLine="560"/>
        <w:spacing w:before="450" w:after="450" w:line="312" w:lineRule="auto"/>
      </w:pPr>
      <w:r>
        <w:rPr>
          <w:rFonts w:ascii="宋体" w:hAnsi="宋体" w:eastAsia="宋体" w:cs="宋体"/>
          <w:color w:val="000"/>
          <w:sz w:val="28"/>
          <w:szCs w:val="28"/>
        </w:rPr>
        <w:t xml:space="preserve">最新房屋买卖合同简单范本 房屋买卖合同简易范本</w:t>
      </w:r>
    </w:p>
    <w:p>
      <w:pPr>
        <w:ind w:left="0" w:right="0" w:firstLine="560"/>
        <w:spacing w:before="450" w:after="450" w:line="312" w:lineRule="auto"/>
      </w:pPr>
      <w:r>
        <w:rPr>
          <w:rFonts w:ascii="宋体" w:hAnsi="宋体" w:eastAsia="宋体" w:cs="宋体"/>
          <w:color w:val="000"/>
          <w:sz w:val="28"/>
          <w:szCs w:val="28"/>
        </w:rPr>
        <w:t xml:space="preserve">房屋销售合同 房屋买卖合同正规范本</w:t>
      </w:r>
    </w:p>
    <w:p>
      <w:pPr>
        <w:ind w:left="0" w:right="0" w:firstLine="560"/>
        <w:spacing w:before="450" w:after="450" w:line="312" w:lineRule="auto"/>
      </w:pPr>
      <w:r>
        <w:rPr>
          <w:rFonts w:ascii="宋体" w:hAnsi="宋体" w:eastAsia="宋体" w:cs="宋体"/>
          <w:color w:val="000"/>
          <w:sz w:val="28"/>
          <w:szCs w:val="28"/>
        </w:rPr>
        <w:t xml:space="preserve">2024年房屋买卖合同模板最新</w:t>
      </w:r>
    </w:p>
    <w:p>
      <w:pPr>
        <w:ind w:left="0" w:right="0" w:firstLine="560"/>
        <w:spacing w:before="450" w:after="450" w:line="312" w:lineRule="auto"/>
      </w:pPr>
      <w:r>
        <w:rPr>
          <w:rFonts w:ascii="宋体" w:hAnsi="宋体" w:eastAsia="宋体" w:cs="宋体"/>
          <w:color w:val="000"/>
          <w:sz w:val="28"/>
          <w:szCs w:val="28"/>
        </w:rPr>
        <w:t xml:space="preserve">关于房屋买卖合同担保借款范本3篇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2024-09-20T13:34:55+08:00</dcterms:created>
  <dcterms:modified xsi:type="dcterms:W3CDTF">2024-09-20T13:34:55+08:00</dcterms:modified>
</cp:coreProperties>
</file>

<file path=docProps/custom.xml><?xml version="1.0" encoding="utf-8"?>
<Properties xmlns="http://schemas.openxmlformats.org/officeDocument/2006/custom-properties" xmlns:vt="http://schemas.openxmlformats.org/officeDocument/2006/docPropsVTypes"/>
</file>