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2024国企支部书记抓基层党建工作述职报告 国企支部书记抓党建工作述职报告范文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述职报告范文是社会组织机关和部门的负责人向上级管理机关陈述自己某一阶段工作情况，进行总的回顾，找出内在规律，以指导未来实践的履行职务情况的口头报告。下面小编在这里为大家精心整理了几篇，希望对同学们有所帮助，仅供参考。一、履职情况（一）抓思想...</w:t>
      </w:r>
    </w:p>
    <w:p>
      <w:pPr>
        <w:ind w:left="0" w:right="0" w:firstLine="560"/>
        <w:spacing w:before="450" w:after="450" w:line="312" w:lineRule="auto"/>
      </w:pPr>
      <w:r>
        <w:rPr>
          <w:rFonts w:ascii="宋体" w:hAnsi="宋体" w:eastAsia="宋体" w:cs="宋体"/>
          <w:color w:val="000"/>
          <w:sz w:val="28"/>
          <w:szCs w:val="28"/>
        </w:rPr>
        <w:t xml:space="preserve">述职报告范文是社会组织机关和部门的负责人向上级管理机关陈述自己某一阶段工作情况，进行总的回顾，找出内在规律，以指导未来实践的履行职务情况的口头报告。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抓思想，强化政治引领。把学习宣传贯彻党的二十大精神作为当前首要政治任务，严格落实“第一议题”制度，全年开展多形式学习13次，认真开展信息公开，定期研判意识形态，持续加强政治引领，提高党员党性修养，凝聚发展正能量。</w:t>
      </w:r>
    </w:p>
    <w:p>
      <w:pPr>
        <w:ind w:left="0" w:right="0" w:firstLine="560"/>
        <w:spacing w:before="450" w:after="450" w:line="312" w:lineRule="auto"/>
      </w:pPr>
      <w:r>
        <w:rPr>
          <w:rFonts w:ascii="宋体" w:hAnsi="宋体" w:eastAsia="宋体" w:cs="宋体"/>
          <w:color w:val="000"/>
          <w:sz w:val="28"/>
          <w:szCs w:val="28"/>
        </w:rPr>
        <w:t xml:space="preserve">（二）抓组织，压实管党治党责任。强化班子建设，年初完成党支部委员增补选举，把关于全面从严治党和党的建设各项要求作为根本任务贯穿基层党建全过程，定期召开支委会研究党建工作，压实党建责任。积极培育党建红色品牌，持续开展“我为群众办事”专项活动，切实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抓落实，推进党建规范化。履行党建主体责任，细化工作清单，认真落实“三会一课”、组织生活会、谈心谈话等制度，全面履行教育管理监督党员的责任，持续做好党员发展工作等。创新党建活动，开展“主题党日”活动12次，开展党课7次，召开党员大会6次，支委会14次，党小组会24次，积极参加集团示范党支部遴选工作，全面查找补齐弱项短板，以更加务实的作风加强和推进规范化建设工作。</w:t>
      </w:r>
    </w:p>
    <w:p>
      <w:pPr>
        <w:ind w:left="0" w:right="0" w:firstLine="560"/>
        <w:spacing w:before="450" w:after="450" w:line="312" w:lineRule="auto"/>
      </w:pPr>
      <w:r>
        <w:rPr>
          <w:rFonts w:ascii="宋体" w:hAnsi="宋体" w:eastAsia="宋体" w:cs="宋体"/>
          <w:color w:val="000"/>
          <w:sz w:val="28"/>
          <w:szCs w:val="28"/>
        </w:rPr>
        <w:t xml:space="preserve">（四）抓作风，营造干事氛围。组织参观警示教育基地3次，支部联系领导、支部书记讲授廉政党课3次，各种形式的廉洁提醒5次，及时传达党风廉政建设各项要求，推进全面从严治党走深走实。认真践行作风革命、效能建设，重新修订党员积分，结合实际增加政治理论学习情况、实际工作完成度、组织生活参与度的分值占比，以党建促工作作风的转变。</w:t>
      </w:r>
    </w:p>
    <w:p>
      <w:pPr>
        <w:ind w:left="0" w:right="0" w:firstLine="560"/>
        <w:spacing w:before="450" w:after="450" w:line="312" w:lineRule="auto"/>
      </w:pPr>
      <w:r>
        <w:rPr>
          <w:rFonts w:ascii="宋体" w:hAnsi="宋体" w:eastAsia="宋体" w:cs="宋体"/>
          <w:color w:val="000"/>
          <w:sz w:val="28"/>
          <w:szCs w:val="28"/>
        </w:rPr>
        <w:t xml:space="preserve">（五）基层党建品牌创建情况。第一党支部以“提质增效、强化服务”为党建品牌，设立党员责任区，广泛开展党员示范岗等争创活动，以政治力提升职能部门管理服务水平、强化分公司项目服务建设优势。</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一是推动支部组织理论学习不够深入。二是满足于支部常规工作任务的完成，进一步落实不够有力。三是对党员教育管理措施不力。四是在党建促生产经营中心工作方面缺乏系统谋划，成效不明显。</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（一）强化思想政治建设，提升政治能力。</w:t>
      </w:r>
    </w:p>
    <w:p>
      <w:pPr>
        <w:ind w:left="0" w:right="0" w:firstLine="560"/>
        <w:spacing w:before="450" w:after="450" w:line="312" w:lineRule="auto"/>
      </w:pPr>
      <w:r>
        <w:rPr>
          <w:rFonts w:ascii="宋体" w:hAnsi="宋体" w:eastAsia="宋体" w:cs="宋体"/>
          <w:color w:val="000"/>
          <w:sz w:val="28"/>
          <w:szCs w:val="28"/>
        </w:rPr>
        <w:t xml:space="preserve">（二）强化组织建设，发挥支部“堡垒”作用。</w:t>
      </w:r>
    </w:p>
    <w:p>
      <w:pPr>
        <w:ind w:left="0" w:right="0" w:firstLine="560"/>
        <w:spacing w:before="450" w:after="450" w:line="312" w:lineRule="auto"/>
      </w:pPr>
      <w:r>
        <w:rPr>
          <w:rFonts w:ascii="宋体" w:hAnsi="宋体" w:eastAsia="宋体" w:cs="宋体"/>
          <w:color w:val="000"/>
          <w:sz w:val="28"/>
          <w:szCs w:val="28"/>
        </w:rPr>
        <w:t xml:space="preserve">（三）强化队伍建设，激发企业发展动能。</w:t>
      </w:r>
    </w:p>
    <w:p>
      <w:pPr>
        <w:ind w:left="0" w:right="0" w:firstLine="560"/>
        <w:spacing w:before="450" w:after="450" w:line="312" w:lineRule="auto"/>
      </w:pPr>
      <w:r>
        <w:rPr>
          <w:rFonts w:ascii="宋体" w:hAnsi="宋体" w:eastAsia="宋体" w:cs="宋体"/>
          <w:color w:val="000"/>
          <w:sz w:val="28"/>
          <w:szCs w:val="28"/>
        </w:rPr>
        <w:t xml:space="preserve">（四）强化作风建设，推进全面从严治党。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突出党的创新理论武装方面。始终以习近平新时代中国特色社会主义思想为指导，深入学习贯彻党的十九大精神和二十大精神，通过7次党课宣讲、14次主题党日、6次党员大会、14次支委会和24次党小组活动，利用微信学习、钉钉视频会议、“学习强国”、“xx先锋”APP等多种手段，不断强化理论武装。</w:t>
      </w:r>
    </w:p>
    <w:p>
      <w:pPr>
        <w:ind w:left="0" w:right="0" w:firstLine="560"/>
        <w:spacing w:before="450" w:after="450" w:line="312" w:lineRule="auto"/>
      </w:pPr>
      <w:r>
        <w:rPr>
          <w:rFonts w:ascii="宋体" w:hAnsi="宋体" w:eastAsia="宋体" w:cs="宋体"/>
          <w:color w:val="000"/>
          <w:sz w:val="28"/>
          <w:szCs w:val="28"/>
        </w:rPr>
        <w:t xml:space="preserve">（二）突出围绕中心服务大局方面。党建工作推进改革发展：规划责任区编制公司“十四五”规划和《组织架构调整方案》，推进完成“铝模无忧2.0”系统优化，完成外部董事原则上占多数、全面建立董事会向经理层授权管理制度等改革任务。 党建工作推进管理提升：管理责任区优化完善“两册一书”，新发、改发制度31个，优化完善招投标、合同、结算、薪酬绩效管理等工作流程，为公司精细化管理提升奠定基础。</w:t>
      </w:r>
    </w:p>
    <w:p>
      <w:pPr>
        <w:ind w:left="0" w:right="0" w:firstLine="560"/>
        <w:spacing w:before="450" w:after="450" w:line="312" w:lineRule="auto"/>
      </w:pPr>
      <w:r>
        <w:rPr>
          <w:rFonts w:ascii="宋体" w:hAnsi="宋体" w:eastAsia="宋体" w:cs="宋体"/>
          <w:color w:val="000"/>
          <w:sz w:val="28"/>
          <w:szCs w:val="28"/>
        </w:rPr>
        <w:t xml:space="preserve">（三）突出履行管党治党责任和落实年度基层党建重点任务方面。切实履行“第一责任人”职责，巩固深化党史学习教育成果，认真落实“第一议题”制度共39次，网上党支部规范化建设达标情况100%。xx年发展正式党员1名、预备党员1名、入党积极分子3名。打造二支部“铝责尽责，创新发展”的党建品牌并以“三会一课”形式在党员群众中开展宣传和引领，创新活动载体促规范。加强党风廉政建设，全年开展3次廉政党课、5次警示教育、2次集体廉洁提醒谈话、6次节假日廉政提醒，配合纪检部门认真开展专项纪律检查3次。积极开展党建工作“查、补、强”问题整改，投递宣传稿件8篇。</w:t>
      </w:r>
    </w:p>
    <w:p>
      <w:pPr>
        <w:ind w:left="0" w:right="0" w:firstLine="560"/>
        <w:spacing w:before="450" w:after="450" w:line="312" w:lineRule="auto"/>
      </w:pPr>
      <w:r>
        <w:rPr>
          <w:rFonts w:ascii="宋体" w:hAnsi="宋体" w:eastAsia="宋体" w:cs="宋体"/>
          <w:color w:val="000"/>
          <w:sz w:val="28"/>
          <w:szCs w:val="28"/>
        </w:rPr>
        <w:t xml:space="preserve">（四）落实抓意识形态工作责任制。加强党员队伍建设和强化网络管理，引领支部党员坚定对中国特色社会主义的信仰，不断提升党员的集体主义观念，切实增强网络安全意识。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一是支部组织理论学习不够，学习效果不够好。二是在志愿活动、党员进社区、联系服务群众等方面，没有全部达到要求。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（一）进一步强化理论武装</w:t>
      </w:r>
    </w:p>
    <w:p>
      <w:pPr>
        <w:ind w:left="0" w:right="0" w:firstLine="560"/>
        <w:spacing w:before="450" w:after="450" w:line="312" w:lineRule="auto"/>
      </w:pPr>
      <w:r>
        <w:rPr>
          <w:rFonts w:ascii="宋体" w:hAnsi="宋体" w:eastAsia="宋体" w:cs="宋体"/>
          <w:color w:val="000"/>
          <w:sz w:val="28"/>
          <w:szCs w:val="28"/>
        </w:rPr>
        <w:t xml:space="preserve">（二）进一步强化党员教育管理</w:t>
      </w:r>
    </w:p>
    <w:p>
      <w:pPr>
        <w:ind w:left="0" w:right="0" w:firstLine="560"/>
        <w:spacing w:before="450" w:after="450" w:line="312" w:lineRule="auto"/>
      </w:pPr>
      <w:r>
        <w:rPr>
          <w:rFonts w:ascii="宋体" w:hAnsi="宋体" w:eastAsia="宋体" w:cs="宋体"/>
          <w:color w:val="000"/>
          <w:sz w:val="28"/>
          <w:szCs w:val="28"/>
        </w:rPr>
        <w:t xml:space="preserve">（三）进一步强化党建活动创新</w:t>
      </w:r>
    </w:p>
    <w:p>
      <w:pPr>
        <w:ind w:left="0" w:right="0" w:firstLine="560"/>
        <w:spacing w:before="450" w:after="450" w:line="312" w:lineRule="auto"/>
      </w:pPr>
      <w:r>
        <w:rPr>
          <w:rFonts w:ascii="宋体" w:hAnsi="宋体" w:eastAsia="宋体" w:cs="宋体"/>
          <w:color w:val="000"/>
          <w:sz w:val="28"/>
          <w:szCs w:val="28"/>
        </w:rPr>
        <w:t xml:space="preserve">（四）建立党务工作人员培养机制</w:t>
      </w:r>
    </w:p>
    <w:p>
      <w:pPr>
        <w:ind w:left="0" w:right="0" w:firstLine="560"/>
        <w:spacing w:before="450" w:after="450" w:line="312" w:lineRule="auto"/>
      </w:pPr>
      <w:r>
        <w:rPr>
          <w:rFonts w:ascii="宋体" w:hAnsi="宋体" w:eastAsia="宋体" w:cs="宋体"/>
          <w:color w:val="000"/>
          <w:sz w:val="28"/>
          <w:szCs w:val="28"/>
        </w:rPr>
        <w:t xml:space="preserve">（五）做好党支部换届选举工作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（一）履职尽责夯实党建基础。履行“党建第一人”责任，带头抓好党建工作。强化内部管理，支委成员各司其职，党建工作能够扎实、有效地开展。</w:t>
      </w:r>
    </w:p>
    <w:p>
      <w:pPr>
        <w:ind w:left="0" w:right="0" w:firstLine="560"/>
        <w:spacing w:before="450" w:after="450" w:line="312" w:lineRule="auto"/>
      </w:pPr>
      <w:r>
        <w:rPr>
          <w:rFonts w:ascii="宋体" w:hAnsi="宋体" w:eastAsia="宋体" w:cs="宋体"/>
          <w:color w:val="000"/>
          <w:sz w:val="28"/>
          <w:szCs w:val="28"/>
        </w:rPr>
        <w:t xml:space="preserve">（二）抓好党员的教育管理工作。严格落实“三会一课”制度，召开党员大会6次，支部委员会12次，党课8次，主题党日活动12次，进一步强化支部的凝聚力、战斗力、创造力。</w:t>
      </w:r>
    </w:p>
    <w:p>
      <w:pPr>
        <w:ind w:left="0" w:right="0" w:firstLine="560"/>
        <w:spacing w:before="450" w:after="450" w:line="312" w:lineRule="auto"/>
      </w:pPr>
      <w:r>
        <w:rPr>
          <w:rFonts w:ascii="宋体" w:hAnsi="宋体" w:eastAsia="宋体" w:cs="宋体"/>
          <w:color w:val="000"/>
          <w:sz w:val="28"/>
          <w:szCs w:val="28"/>
        </w:rPr>
        <w:t xml:space="preserve">（三）加强支部队伍建设，为支部吸收新鲜血液。注重党员发展，xx年第三党支部新收到入党申请书2份，发展党员2人，预备党员1人，发展对象2人，党积极分子6人。同时抓好入党积极分子的培养考察，使其对党的性质、宗旨、纲领、路线和党章规定的党员标准等进一步加深认识。</w:t>
      </w:r>
    </w:p>
    <w:p>
      <w:pPr>
        <w:ind w:left="0" w:right="0" w:firstLine="560"/>
        <w:spacing w:before="450" w:after="450" w:line="312" w:lineRule="auto"/>
      </w:pPr>
      <w:r>
        <w:rPr>
          <w:rFonts w:ascii="宋体" w:hAnsi="宋体" w:eastAsia="宋体" w:cs="宋体"/>
          <w:color w:val="000"/>
          <w:sz w:val="28"/>
          <w:szCs w:val="28"/>
        </w:rPr>
        <w:t xml:space="preserve">（四）抓好党风廉政建设，确保队伍纯洁。通过廉洁党课、警示教育片等多种形式和载体，引导支部党员树立正确的就业观，树立以清廉为荣、贪腐为耻的道德观念，自觉加强党性修养，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（五）党建品牌创建情况。xx年支部创立“红色引擎筑匠心品质”的党建品牌，通过党员在现场、党员亮身份等活动引导支部党员牢记肩负的责任和使命，带动和团结身边的群众，凝聚信任感和向心力。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一是政治理论学习的质量与效果不够明显。二是支部作风建设工作开展不够深入。三是党建工作和业务工作难以平衡。四是支部品牌的创建进程较慢。</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（一）强化理论学习，提高政治站位。</w:t>
      </w:r>
    </w:p>
    <w:p>
      <w:pPr>
        <w:ind w:left="0" w:right="0" w:firstLine="560"/>
        <w:spacing w:before="450" w:after="450" w:line="312" w:lineRule="auto"/>
      </w:pPr>
      <w:r>
        <w:rPr>
          <w:rFonts w:ascii="宋体" w:hAnsi="宋体" w:eastAsia="宋体" w:cs="宋体"/>
          <w:color w:val="000"/>
          <w:sz w:val="28"/>
          <w:szCs w:val="28"/>
        </w:rPr>
        <w:t xml:space="preserve">（二）提升党建品牌创建质量，以党建引领业务发展。</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（四）坚持全面从严治党，加强党风廉政建设。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（一）强化政治引领，注重总体谋划。深入学习宣传贯彻习近平新时代中国特色社会主义思想、党的十九届历次全会精神、二十大会议精神，不断提高支部全体党员干部的思想政治素质和道德修养水平。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二）从运行机制抓起，带头履职尽责，落实主体职责。认真履行“一岗双责”，坚持把党风廉政建设与生产经营工作结合起来，带头落实党员领导干部双重组织生活、主题党日、“三会一课”、民主评议党员、谈心谈话。全年共开党员大会9次，支部委员会14次，党课6次。主题党日活动13次。xx年发展预备党员1名，入党积极分子6名。</w:t>
      </w:r>
    </w:p>
    <w:p>
      <w:pPr>
        <w:ind w:left="0" w:right="0" w:firstLine="560"/>
        <w:spacing w:before="450" w:after="450" w:line="312" w:lineRule="auto"/>
      </w:pPr>
      <w:r>
        <w:rPr>
          <w:rFonts w:ascii="宋体" w:hAnsi="宋体" w:eastAsia="宋体" w:cs="宋体"/>
          <w:color w:val="000"/>
          <w:sz w:val="28"/>
          <w:szCs w:val="28"/>
        </w:rPr>
        <w:t xml:space="preserve">（三）从问题抓起，增强党建工作实效。认真开展党建工作“查、补、强”专项行动，对反馈问题已进行全面整改。带领支委成员深入学习党务实操，夯实业务基础。大力营造“心往一处想、劲往一处使”的团结干事氛围。</w:t>
      </w:r>
    </w:p>
    <w:p>
      <w:pPr>
        <w:ind w:left="0" w:right="0" w:firstLine="560"/>
        <w:spacing w:before="450" w:after="450" w:line="312" w:lineRule="auto"/>
      </w:pPr>
      <w:r>
        <w:rPr>
          <w:rFonts w:ascii="宋体" w:hAnsi="宋体" w:eastAsia="宋体" w:cs="宋体"/>
          <w:color w:val="000"/>
          <w:sz w:val="28"/>
          <w:szCs w:val="28"/>
        </w:rPr>
        <w:t xml:space="preserve">（四）从制度抓起，夯实支部党建工作基础。制订《支部议事制度》，严格落实组织生活和“三会一课”、民主评议党员等制度，全面落实从严治党始终把党的要求落实到实处。</w:t>
      </w:r>
    </w:p>
    <w:p>
      <w:pPr>
        <w:ind w:left="0" w:right="0" w:firstLine="560"/>
        <w:spacing w:before="450" w:after="450" w:line="312" w:lineRule="auto"/>
      </w:pPr>
      <w:r>
        <w:rPr>
          <w:rFonts w:ascii="宋体" w:hAnsi="宋体" w:eastAsia="宋体" w:cs="宋体"/>
          <w:color w:val="000"/>
          <w:sz w:val="28"/>
          <w:szCs w:val="28"/>
        </w:rPr>
        <w:t xml:space="preserve">（五）党建品牌创建情况。打造支部“产学研用，科创发展”党建品牌。以科技创新为抓手，以创新研究院、化学建材、产品设计为载体，开展“党员上岗亮身份”活动，把党建品牌创建与科技创新各项工作结合起来，实施“科技补短板强支撑”行动，组织实施一批科技项目，为公司高质量发展提供坚实的科技支撑。</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一是对党务工作系统学习不够。二是支部的党建活动创新意识不够，活动形式单一。三是部分工作没有完全做到位。四是支部工作制度针对性不强。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（一）强化主体职责的落实，推动支部党建真正抓具体、抓深入，努力抓出新成效。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（二）强化支部规范化建设，着力推动支部建设全面提高、全面过硬。</w:t>
      </w:r>
    </w:p>
    <w:p>
      <w:pPr>
        <w:ind w:left="0" w:right="0" w:firstLine="560"/>
        <w:spacing w:before="450" w:after="450" w:line="312" w:lineRule="auto"/>
      </w:pPr>
      <w:r>
        <w:rPr>
          <w:rFonts w:ascii="宋体" w:hAnsi="宋体" w:eastAsia="宋体" w:cs="宋体"/>
          <w:color w:val="000"/>
          <w:sz w:val="28"/>
          <w:szCs w:val="28"/>
        </w:rPr>
        <w:t xml:space="preserve">（三）加强支部队伍建设，深入推进学习教育常态化，不断激发党员干事创业的内生动力。</w:t>
      </w:r>
    </w:p>
    <w:p>
      <w:pPr>
        <w:ind w:left="0" w:right="0" w:firstLine="560"/>
        <w:spacing w:before="450" w:after="450" w:line="312" w:lineRule="auto"/>
      </w:pPr>
      <w:r>
        <w:rPr>
          <w:rFonts w:ascii="宋体" w:hAnsi="宋体" w:eastAsia="宋体" w:cs="宋体"/>
          <w:color w:val="000"/>
          <w:sz w:val="28"/>
          <w:szCs w:val="28"/>
        </w:rPr>
        <w:t xml:space="preserve">（四）坚持问题导向，聚焦工作难题，抓好整改落实。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强化支部规范化建设，夯实基础工作。按照集团基层党支部规范化建设标准总体要求，着力提升基层党支部建设制度化、规范化和科学化水平。组织制定支部党员责任区划分及实施工作方案，做好党员日常教育学习，全年召开支委会12次，党员大会8次，党课学习15次，主题党日活动8次，集中学习12次。</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（二）加强支部党员队伍建设，提高支部凝聚力、战斗力。xx年发展中共党员2名，党积极分子9人，并认真做好对入党积极分子的培养教育和考察、引导工作。</w:t>
      </w:r>
    </w:p>
    <w:p>
      <w:pPr>
        <w:ind w:left="0" w:right="0" w:firstLine="560"/>
        <w:spacing w:before="450" w:after="450" w:line="312" w:lineRule="auto"/>
      </w:pPr>
      <w:r>
        <w:rPr>
          <w:rFonts w:ascii="宋体" w:hAnsi="宋体" w:eastAsia="宋体" w:cs="宋体"/>
          <w:color w:val="000"/>
          <w:sz w:val="28"/>
          <w:szCs w:val="28"/>
        </w:rPr>
        <w:t xml:space="preserve">（三）加强党风廉政建设，保持良好的思想作风。层层压实党风廉政建设责任，签订厂区党风廉政建设责任书、厂区关键岗位党风廉政建设承诺书。邀请联系领导讲廉政党课，支部纪检委员定期开展节前开展廉洁提醒谈话。</w:t>
      </w:r>
    </w:p>
    <w:p>
      <w:pPr>
        <w:ind w:left="0" w:right="0" w:firstLine="560"/>
        <w:spacing w:before="450" w:after="450" w:line="312" w:lineRule="auto"/>
      </w:pPr>
      <w:r>
        <w:rPr>
          <w:rFonts w:ascii="宋体" w:hAnsi="宋体" w:eastAsia="宋体" w:cs="宋体"/>
          <w:color w:val="000"/>
          <w:sz w:val="28"/>
          <w:szCs w:val="28"/>
        </w:rPr>
        <w:t xml:space="preserve">（四）扎实开展好意识形态工作，为生产提供有力保障。严格落实集团及公司党总支意识形态管控要求，做到思想上，行动上与党中央保持一致。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五）认真组织开展党员教育，提高党员素质和党性修养。继续抓好政治理论学习，通过多种形式深入学习党的二十大精神。加强党员的意识教育，支部活动与生产业务交流相结合，以支部活动为载体，对行业形势、公司发展宣讲，教育干部职工珍惜岗位、爱岗敬业。</w:t>
      </w:r>
    </w:p>
    <w:p>
      <w:pPr>
        <w:ind w:left="0" w:right="0" w:firstLine="560"/>
        <w:spacing w:before="450" w:after="450" w:line="312" w:lineRule="auto"/>
      </w:pPr>
      <w:r>
        <w:rPr>
          <w:rFonts w:ascii="宋体" w:hAnsi="宋体" w:eastAsia="宋体" w:cs="宋体"/>
          <w:color w:val="000"/>
          <w:sz w:val="28"/>
          <w:szCs w:val="28"/>
        </w:rPr>
        <w:t xml:space="preserve">（六）改进工作作风，强化责任担当。推进作风革命，加强效能建设，提振厂区精气神，促进厂区提质增效在上新台阶。组织党员开展“党员双报到”服务。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一是支部建设创新能力不足。二是组织理论学习不够。三是思想建设力度不够。四是主题教育活动方面形式单一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（一）统一思想，不断推进支部规范化建设</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（三）加强党员教育管理</w:t>
      </w:r>
    </w:p>
    <w:p>
      <w:pPr>
        <w:ind w:left="0" w:right="0" w:firstLine="560"/>
        <w:spacing w:before="450" w:after="450" w:line="312" w:lineRule="auto"/>
      </w:pPr>
      <w:r>
        <w:rPr>
          <w:rFonts w:ascii="宋体" w:hAnsi="宋体" w:eastAsia="宋体" w:cs="宋体"/>
          <w:color w:val="000"/>
          <w:sz w:val="28"/>
          <w:szCs w:val="28"/>
        </w:rPr>
        <w:t xml:space="preserve">（四）持续抓好党风廉政建设</w:t>
      </w:r>
    </w:p>
    <w:p>
      <w:pPr>
        <w:ind w:left="0" w:right="0" w:firstLine="560"/>
        <w:spacing w:before="450" w:after="450" w:line="312" w:lineRule="auto"/>
      </w:pPr>
      <w:r>
        <w:rPr>
          <w:rFonts w:ascii="宋体" w:hAnsi="宋体" w:eastAsia="宋体" w:cs="宋体"/>
          <w:color w:val="000"/>
          <w:sz w:val="28"/>
          <w:szCs w:val="28"/>
        </w:rPr>
        <w:t xml:space="preserve">（五）抓好党建促生产工作</w:t>
      </w:r>
    </w:p>
    <w:p>
      <w:pPr>
        <w:ind w:left="0" w:right="0" w:firstLine="560"/>
        <w:spacing w:before="450" w:after="450" w:line="312" w:lineRule="auto"/>
      </w:pPr>
      <w:r>
        <w:rPr>
          <w:rFonts w:ascii="宋体" w:hAnsi="宋体" w:eastAsia="宋体" w:cs="宋体"/>
          <w:color w:val="000"/>
          <w:sz w:val="28"/>
          <w:szCs w:val="28"/>
        </w:rPr>
        <w:t xml:space="preserve">【2024国企支部书记抓基层党建工作述职报告 国企支部书记抓党建工作述职报告范文】相关推荐文章：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2024年抓基层党建工作述职报告5篇</w:t>
      </w:r>
    </w:p>
    <w:p>
      <w:pPr>
        <w:ind w:left="0" w:right="0" w:firstLine="560"/>
        <w:spacing w:before="450" w:after="450" w:line="312" w:lineRule="auto"/>
      </w:pPr>
      <w:r>
        <w:rPr>
          <w:rFonts w:ascii="宋体" w:hAnsi="宋体" w:eastAsia="宋体" w:cs="宋体"/>
          <w:color w:val="000"/>
          <w:sz w:val="28"/>
          <w:szCs w:val="28"/>
        </w:rPr>
        <w:t xml:space="preserve">支部书记抓党建述职报告2024年最新五篇</w:t>
      </w:r>
    </w:p>
    <w:p>
      <w:pPr>
        <w:ind w:left="0" w:right="0" w:firstLine="560"/>
        <w:spacing w:before="450" w:after="450" w:line="312" w:lineRule="auto"/>
      </w:pPr>
      <w:r>
        <w:rPr>
          <w:rFonts w:ascii="宋体" w:hAnsi="宋体" w:eastAsia="宋体" w:cs="宋体"/>
          <w:color w:val="000"/>
          <w:sz w:val="28"/>
          <w:szCs w:val="28"/>
        </w:rPr>
        <w:t xml:space="preserve">支部书记抓党建述职报告2024年最新10篇</w:t>
      </w:r>
    </w:p>
    <w:p>
      <w:pPr>
        <w:ind w:left="0" w:right="0" w:firstLine="560"/>
        <w:spacing w:before="450" w:after="450" w:line="312" w:lineRule="auto"/>
      </w:pPr>
      <w:r>
        <w:rPr>
          <w:rFonts w:ascii="宋体" w:hAnsi="宋体" w:eastAsia="宋体" w:cs="宋体"/>
          <w:color w:val="000"/>
          <w:sz w:val="28"/>
          <w:szCs w:val="28"/>
        </w:rPr>
        <w:t xml:space="preserve">领导干部抓党建工作述职报告范文五篇</w:t>
      </w:r>
    </w:p>
    <w:p>
      <w:pPr>
        <w:ind w:left="0" w:right="0" w:firstLine="560"/>
        <w:spacing w:before="450" w:after="450" w:line="312" w:lineRule="auto"/>
      </w:pPr>
      <w:r>
        <w:rPr>
          <w:rFonts w:ascii="宋体" w:hAnsi="宋体" w:eastAsia="宋体" w:cs="宋体"/>
          <w:color w:val="000"/>
          <w:sz w:val="28"/>
          <w:szCs w:val="28"/>
        </w:rPr>
        <w:t xml:space="preserve">医院支部书记党建工作述职报告范文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2024-09-20T20:23:20+08:00</dcterms:created>
  <dcterms:modified xsi:type="dcterms:W3CDTF">2024-09-20T20:23:20+08:00</dcterms:modified>
</cp:coreProperties>
</file>

<file path=docProps/custom.xml><?xml version="1.0" encoding="utf-8"?>
<Properties xmlns="http://schemas.openxmlformats.org/officeDocument/2006/custom-properties" xmlns:vt="http://schemas.openxmlformats.org/officeDocument/2006/docPropsVTypes"/>
</file>