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房屋租赁个人协议书十篇(10篇)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房屋租赁个人协议书十篇篇一承租方：（以下简称乙方）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甲方将位于_______________楼房______套______室______厅______卫，面积______平方米，现租给乙方居住使用，经双方协商，现将租房具体事宜达成如下协议：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______人座布艺沙发(______元)、玻璃茶几______元)、鞋柜(______元)、大衣柜(______元)、双人大床(______元)、单人床(______元)、餐桌带______把椅子(______元)、电视机(______元)、电视柜(______元)、晒衣架(______元)、圆盘玻璃柜(______元)、太阳能淋浴器(______元)、抽油烟机(______元)、煤气灶______元)、煤气罐(______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 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6、乙方应提前______个月通知甲方是否续租。合同到期后，如甲方继续对外出租，在同等条件下，可以优先考虑租给乙方。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房屋租赁个人协议书十篇篇五</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房屋租赁个人协议书十篇篇六</w:t>
      </w:r>
    </w:p>
    <w:p>
      <w:pPr>
        <w:ind w:left="0" w:right="0" w:firstLine="560"/>
        <w:spacing w:before="450" w:after="450" w:line="312" w:lineRule="auto"/>
      </w:pPr>
      <w:r>
        <w:rPr>
          <w:rFonts w:ascii="宋体" w:hAnsi="宋体" w:eastAsia="宋体" w:cs="宋体"/>
          <w:color w:val="000"/>
          <w:sz w:val="28"/>
          <w:szCs w:val="28"/>
        </w:rPr>
        <w:t xml:space="preserve">出租单位：（以下简称甲方）_______承租单位：（以下简称乙方）_______为明确甲乙双方的权力义务关系，经双方充分协商，特订立本合同，以便共同遵守。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位于：_______，现租给乙方作为_______有限公司办公使用。</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三、甲方可提供电给乙方使用。</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2、本合同规定的租赁期届满时，乙方应无条件退还租房给甲方，双方如愿意延长租赁期，应重新签订合同。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房屋租赁个人协议书十篇篇八</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一、甲方将位于_________市_______________小区____号楼___单元______的房屋出租给乙方居住使用，租赁期限自_________年______月___日至_________年______月___日，计____个月。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房屋租赁个人协议书十篇篇十</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2024-09-21T01:22:30+08:00</dcterms:created>
  <dcterms:modified xsi:type="dcterms:W3CDTF">2024-09-21T01:22:30+08:00</dcterms:modified>
</cp:coreProperties>
</file>

<file path=docProps/custom.xml><?xml version="1.0" encoding="utf-8"?>
<Properties xmlns="http://schemas.openxmlformats.org/officeDocument/2006/custom-properties" xmlns:vt="http://schemas.openxmlformats.org/officeDocument/2006/docPropsVTypes"/>
</file>