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区域规划体系</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第一篇：区域规划体系打造区域现代产业体系 苏州高新区出台规划振兴“2+3”产业进一步加快推进产业结构调整、转变经济发展方式，促进开发区“二次创业”。日前，高新区出台了“2+3”产业振兴发展规划，确定电子信息、装备制造2个主导产业调整振兴，...</w:t>
      </w:r>
    </w:p>
    <w:p>
      <w:pPr>
        <w:ind w:left="0" w:right="0" w:firstLine="560"/>
        <w:spacing w:before="450" w:after="450" w:line="312" w:lineRule="auto"/>
      </w:pPr>
      <w:r>
        <w:rPr>
          <w:rFonts w:ascii="黑体" w:hAnsi="黑体" w:eastAsia="黑体" w:cs="黑体"/>
          <w:color w:val="000000"/>
          <w:sz w:val="36"/>
          <w:szCs w:val="36"/>
          <w:b w:val="1"/>
          <w:bCs w:val="1"/>
        </w:rPr>
        <w:t xml:space="preserve">第一篇：区域规划体系</w:t>
      </w:r>
    </w:p>
    <w:p>
      <w:pPr>
        <w:ind w:left="0" w:right="0" w:firstLine="560"/>
        <w:spacing w:before="450" w:after="450" w:line="312" w:lineRule="auto"/>
      </w:pPr>
      <w:r>
        <w:rPr>
          <w:rFonts w:ascii="宋体" w:hAnsi="宋体" w:eastAsia="宋体" w:cs="宋体"/>
          <w:color w:val="000"/>
          <w:sz w:val="28"/>
          <w:szCs w:val="28"/>
        </w:rPr>
        <w:t xml:space="preserve">打造区域现代产业体系 苏州高新区出台规划振兴“2+3”产业</w:t>
      </w:r>
    </w:p>
    <w:p>
      <w:pPr>
        <w:ind w:left="0" w:right="0" w:firstLine="560"/>
        <w:spacing w:before="450" w:after="450" w:line="312" w:lineRule="auto"/>
      </w:pPr>
      <w:r>
        <w:rPr>
          <w:rFonts w:ascii="宋体" w:hAnsi="宋体" w:eastAsia="宋体" w:cs="宋体"/>
          <w:color w:val="000"/>
          <w:sz w:val="28"/>
          <w:szCs w:val="28"/>
        </w:rPr>
        <w:t xml:space="preserve">进一步加快推进产业结构调整、转变经济发展方式，促进开发区“二次创业”。日前，高新区出台了“2+3”产业振兴发展规划，确定电子信息、装备制造2个主导产业调整振兴，新能源、生物医药、服务外包3个新兴产业提升发展，规划期为2024年至2024年。经过多年的发展，高新区已形成电子信息、装备制造、生物医药等高新技术产业，成为全国重要的电子基础材料、电脑及外设的生产和加工基地。以2024年5月数据为例，在区域主要产业工业产值比例中，电子信息产品制造业362.3亿元，占比52.2%；装备制造行业206.7亿元，占比29.77%；而新能源行业、医药制造业和服务外包虽然占比不大，但也已显示出良好的发展势头和深厚的发展基础。</w:t>
      </w:r>
    </w:p>
    <w:p>
      <w:pPr>
        <w:ind w:left="0" w:right="0" w:firstLine="560"/>
        <w:spacing w:before="450" w:after="450" w:line="312" w:lineRule="auto"/>
      </w:pPr>
      <w:r>
        <w:rPr>
          <w:rFonts w:ascii="宋体" w:hAnsi="宋体" w:eastAsia="宋体" w:cs="宋体"/>
          <w:color w:val="000"/>
          <w:sz w:val="28"/>
          <w:szCs w:val="28"/>
        </w:rPr>
        <w:t xml:space="preserve">在“二次创业”新阶段，高新区将努力打造一个信息化与工业化有机融合，先进制造业与现代服务业互动并进，结构布局合理、自主创新能力强、技术含量和附加值高、能源资源消耗低、污染排放少、经济效益好的现代产业体系。在对产业现状进行科学分析的基础上，规划明确了“2+3”各个产业的发展目标和重点领域。巩固一个产业龙头即电子信息产业，年均增长12%左右，继续保持高新区第一支柱产业地位。重点发展平板显示产业集群、计算机及网络设备产业集群、新型电子元器件产业集群、通信设备产业集群四大产业集群；构建一个产业基地即装备制造产业基地，重点发展汽车和零部件、通用设备制造（机床）、专用设备制造（阀门、试验仪器）三大产业部类，装备制造产业年均增长18%左右，保持优势行业的规模和水平，继续位居全国前列；培植三个新增长极即培植新能源、生物医药、服务外包三个新增长极，新能源产业年均增长80%左右，生物医药产业年均增长25%左右，服务外包接包合同额、离岸执行金额年均增长分别为80%和50%左右。</w:t>
      </w:r>
    </w:p>
    <w:p>
      <w:pPr>
        <w:ind w:left="0" w:right="0" w:firstLine="560"/>
        <w:spacing w:before="450" w:after="450" w:line="312" w:lineRule="auto"/>
      </w:pPr>
      <w:r>
        <w:rPr>
          <w:rFonts w:ascii="宋体" w:hAnsi="宋体" w:eastAsia="宋体" w:cs="宋体"/>
          <w:color w:val="000"/>
          <w:sz w:val="28"/>
          <w:szCs w:val="28"/>
        </w:rPr>
        <w:t xml:space="preserve">为确保规划的有效实施，高新区将成立产业振兴发展领导小组办公室，相关产业工作小组将为企业提供贴身服务，并制定针对产业发展链核和补链项目的定向招商方案，积极探索运用优惠政策和参股合作等方式引进重点产业旗舰项目。高新区还将积极探索设立产业投资基金，投资区域内具有创新能力的高科技制造业项目、服务外包业务以及具有自主知识产权的高新技术项目，支持产业优化升级、科技成果转化和高新技术产业发展。充分发挥创业投资对科技成果产业化的助推功能，引导创投资金投向“2+3”产业。此外，高新区还将做好重大产业项目建设用地服务保障工作，加大人才队伍建设，加大科技对产业的支撑作用，确保“2+3”产业发展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第二篇：2024区域规划</w:t>
      </w:r>
    </w:p>
    <w:p>
      <w:pPr>
        <w:ind w:left="0" w:right="0" w:firstLine="560"/>
        <w:spacing w:before="450" w:after="450" w:line="312" w:lineRule="auto"/>
      </w:pPr>
      <w:r>
        <w:rPr>
          <w:rFonts w:ascii="宋体" w:hAnsi="宋体" w:eastAsia="宋体" w:cs="宋体"/>
          <w:color w:val="000"/>
          <w:sz w:val="28"/>
          <w:szCs w:val="28"/>
        </w:rPr>
        <w:t xml:space="preserve">2024年区域规划</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业务员5人：xxx、xxx、xxx、2024年销售目标：万元</w:t>
      </w:r>
    </w:p>
    <w:p>
      <w:pPr>
        <w:ind w:left="0" w:right="0" w:firstLine="560"/>
        <w:spacing w:before="450" w:after="450" w:line="312" w:lineRule="auto"/>
      </w:pPr>
      <w:r>
        <w:rPr>
          <w:rFonts w:ascii="宋体" w:hAnsi="宋体" w:eastAsia="宋体" w:cs="宋体"/>
          <w:color w:val="000"/>
          <w:sz w:val="28"/>
          <w:szCs w:val="28"/>
        </w:rPr>
        <w:t xml:space="preserve">目标分解：将2024年销售任务到每个业务员，到每个网点，到促销员每月。达成目标需要落实的工作：</w:t>
      </w:r>
    </w:p>
    <w:p>
      <w:pPr>
        <w:ind w:left="0" w:right="0" w:firstLine="560"/>
        <w:spacing w:before="450" w:after="450" w:line="312" w:lineRule="auto"/>
      </w:pPr>
      <w:r>
        <w:rPr>
          <w:rFonts w:ascii="宋体" w:hAnsi="宋体" w:eastAsia="宋体" w:cs="宋体"/>
          <w:color w:val="000"/>
          <w:sz w:val="28"/>
          <w:szCs w:val="28"/>
        </w:rPr>
        <w:t xml:space="preserve">1、业务员业务能力的培训：</w:t>
      </w:r>
    </w:p>
    <w:p>
      <w:pPr>
        <w:ind w:left="0" w:right="0" w:firstLine="560"/>
        <w:spacing w:before="450" w:after="450" w:line="312" w:lineRule="auto"/>
      </w:pPr>
      <w:r>
        <w:rPr>
          <w:rFonts w:ascii="宋体" w:hAnsi="宋体" w:eastAsia="宋体" w:cs="宋体"/>
          <w:color w:val="000"/>
          <w:sz w:val="28"/>
          <w:szCs w:val="28"/>
        </w:rPr>
        <w:t xml:space="preserve">采用一对一培训，辅导业务员做好每月工作计划，带业务员从门店走访做起，现场辅导陈列，促销员管理技巧，辅导与超市负责人沟通技巧。</w:t>
      </w:r>
    </w:p>
    <w:p>
      <w:pPr>
        <w:ind w:left="0" w:right="0" w:firstLine="560"/>
        <w:spacing w:before="450" w:after="450" w:line="312" w:lineRule="auto"/>
      </w:pPr>
      <w:r>
        <w:rPr>
          <w:rFonts w:ascii="宋体" w:hAnsi="宋体" w:eastAsia="宋体" w:cs="宋体"/>
          <w:color w:val="000"/>
          <w:sz w:val="28"/>
          <w:szCs w:val="28"/>
        </w:rPr>
        <w:t xml:space="preserve">2、业务员产品知识培训：</w:t>
      </w:r>
    </w:p>
    <w:p>
      <w:pPr>
        <w:ind w:left="0" w:right="0" w:firstLine="560"/>
        <w:spacing w:before="450" w:after="450" w:line="312" w:lineRule="auto"/>
      </w:pPr>
      <w:r>
        <w:rPr>
          <w:rFonts w:ascii="宋体" w:hAnsi="宋体" w:eastAsia="宋体" w:cs="宋体"/>
          <w:color w:val="000"/>
          <w:sz w:val="28"/>
          <w:szCs w:val="28"/>
        </w:rPr>
        <w:t xml:space="preserve">目前公司有XX品牌，XX单品，在公司陈列室要求业务员熟悉产品，主要了解产品的卖点，提炼促销话语。同时辅导业务员怎样与超市谈判，卖进产品。</w:t>
      </w:r>
    </w:p>
    <w:p>
      <w:pPr>
        <w:ind w:left="0" w:right="0" w:firstLine="560"/>
        <w:spacing w:before="450" w:after="450" w:line="312" w:lineRule="auto"/>
      </w:pPr>
      <w:r>
        <w:rPr>
          <w:rFonts w:ascii="宋体" w:hAnsi="宋体" w:eastAsia="宋体" w:cs="宋体"/>
          <w:color w:val="000"/>
          <w:sz w:val="28"/>
          <w:szCs w:val="28"/>
        </w:rPr>
        <w:t xml:space="preserve">3、月度促销计划的培训：</w:t>
      </w:r>
    </w:p>
    <w:p>
      <w:pPr>
        <w:ind w:left="0" w:right="0" w:firstLine="560"/>
        <w:spacing w:before="450" w:after="450" w:line="312" w:lineRule="auto"/>
      </w:pPr>
      <w:r>
        <w:rPr>
          <w:rFonts w:ascii="宋体" w:hAnsi="宋体" w:eastAsia="宋体" w:cs="宋体"/>
          <w:color w:val="000"/>
          <w:sz w:val="28"/>
          <w:szCs w:val="28"/>
        </w:rPr>
        <w:t xml:space="preserve">要求业务员提供超市自己的促销规划，针对超市的促销规划制定我们公司的促销方案，如超市搞换购活动，我们可以让超市用我们的商品做换购商品，（购物满58元+1元，换购我们公司120g护手霜一支）；同样满就送也可以这样做（购物满88元送我司SOD蜜一瓶）；我们公司也可以与超市合作做厂商周活动；均一价活动（洗发露、护发素、面膜、沐浴露统统10元）。</w:t>
      </w:r>
    </w:p>
    <w:p>
      <w:pPr>
        <w:ind w:left="0" w:right="0" w:firstLine="560"/>
        <w:spacing w:before="450" w:after="450" w:line="312" w:lineRule="auto"/>
      </w:pPr>
      <w:r>
        <w:rPr>
          <w:rFonts w:ascii="宋体" w:hAnsi="宋体" w:eastAsia="宋体" w:cs="宋体"/>
          <w:color w:val="000"/>
          <w:sz w:val="28"/>
          <w:szCs w:val="28"/>
        </w:rPr>
        <w:t xml:space="preserve">4、执行力：</w:t>
      </w:r>
    </w:p>
    <w:p>
      <w:pPr>
        <w:ind w:left="0" w:right="0" w:firstLine="560"/>
        <w:spacing w:before="450" w:after="450" w:line="312" w:lineRule="auto"/>
      </w:pPr>
      <w:r>
        <w:rPr>
          <w:rFonts w:ascii="宋体" w:hAnsi="宋体" w:eastAsia="宋体" w:cs="宋体"/>
          <w:color w:val="000"/>
          <w:sz w:val="28"/>
          <w:szCs w:val="28"/>
        </w:rPr>
        <w:t xml:space="preserve">执行力就是竞争力，执行力也是企业的生命力！一个企业的成功，30%靠策略，30%靠团队，40%靠执行力。再好的方案如果不去执行=0。在这方面主要考虑加强检查考核，下属只做上级检查的工作。从本月起，我将加大门店的检查力度，考核业务员工作计划的进度，同时建议公司设立奖惩制度。</w:t>
      </w:r>
    </w:p>
    <w:p>
      <w:pPr>
        <w:ind w:left="0" w:right="0" w:firstLine="560"/>
        <w:spacing w:before="450" w:after="450" w:line="312" w:lineRule="auto"/>
      </w:pPr>
      <w:r>
        <w:rPr>
          <w:rFonts w:ascii="宋体" w:hAnsi="宋体" w:eastAsia="宋体" w:cs="宋体"/>
          <w:color w:val="000"/>
          <w:sz w:val="28"/>
          <w:szCs w:val="28"/>
        </w:rPr>
        <w:t xml:space="preserve">5、关于建立部门周例会制度：为提高企业竞争力，及时了解各业务销售状况、人员思想动态，掌握一线人员的需求，更好的服务好市场，自2024年1月1日起，各部门将每周星期一17：00—18：00点作为周例会时间(时间段自己定)，总结讨论上周工作情况，发现宏扬亮点，找出存在问题和下周工作安排，公司各部门将会议形成书面的“工作纪要”（列入考核之中）。</w:t>
      </w:r>
    </w:p>
    <w:p>
      <w:pPr>
        <w:ind w:left="0" w:right="0" w:firstLine="560"/>
        <w:spacing w:before="450" w:after="450" w:line="312" w:lineRule="auto"/>
      </w:pPr>
      <w:r>
        <w:rPr>
          <w:rFonts w:ascii="宋体" w:hAnsi="宋体" w:eastAsia="宋体" w:cs="宋体"/>
          <w:color w:val="000"/>
          <w:sz w:val="28"/>
          <w:szCs w:val="28"/>
        </w:rPr>
        <w:t xml:space="preserve">6、X万元标杆门店打造思路：</w:t>
      </w:r>
    </w:p>
    <w:p>
      <w:pPr>
        <w:ind w:left="0" w:right="0" w:firstLine="560"/>
        <w:spacing w:before="450" w:after="450" w:line="312" w:lineRule="auto"/>
      </w:pPr>
      <w:r>
        <w:rPr>
          <w:rFonts w:ascii="宋体" w:hAnsi="宋体" w:eastAsia="宋体" w:cs="宋体"/>
          <w:color w:val="000"/>
          <w:sz w:val="28"/>
          <w:szCs w:val="28"/>
        </w:rPr>
        <w:t xml:space="preserve">首先由业务员上报客情较好的门店，公司筛选在当地有影响力的门店，从硬件着手（外窗的形象广告、店内的包柱、端架、异型架、地堆、、POP、跳跳卡等）全方位包装；软件上，促销员加强心态培训、促销技能培训、商品、赠品优先考虑配送、特价活动天天有、外场优先考虑，门店设立公司会员制，积分换产品、积分送美容（免费做一次美容）、积分送海洋世界门票、积分500分+1元购洗发露一瓶。</w:t>
      </w:r>
    </w:p>
    <w:p>
      <w:pPr>
        <w:ind w:left="0" w:right="0" w:firstLine="560"/>
        <w:spacing w:before="450" w:after="450" w:line="312" w:lineRule="auto"/>
      </w:pPr>
      <w:r>
        <w:rPr>
          <w:rFonts w:ascii="宋体" w:hAnsi="宋体" w:eastAsia="宋体" w:cs="宋体"/>
          <w:color w:val="000"/>
          <w:sz w:val="28"/>
          <w:szCs w:val="28"/>
        </w:rPr>
        <w:t xml:space="preserve">7、连锁操作思路：</w:t>
      </w:r>
    </w:p>
    <w:p>
      <w:pPr>
        <w:ind w:left="0" w:right="0" w:firstLine="560"/>
        <w:spacing w:before="450" w:after="450" w:line="312" w:lineRule="auto"/>
      </w:pPr>
      <w:r>
        <w:rPr>
          <w:rFonts w:ascii="宋体" w:hAnsi="宋体" w:eastAsia="宋体" w:cs="宋体"/>
          <w:color w:val="000"/>
          <w:sz w:val="28"/>
          <w:szCs w:val="28"/>
        </w:rPr>
        <w:t xml:space="preserve">首先是总部的产品进场、滞销品解码、档期活动的跟进，客情管理。其次是做好各个门店的销售工作。从客情方面来讲，门店的客情比总部的客情重要，因为销售是在门店产生的，门店的支持是产生销售的主动力。门店陈列、门店缺货、门店人员管理、门店促销执行等工作同样是很重要的。如：总部促销档期开档了，门店促销品断货、门店促销员没有将促销品打堆、没有陈列在端架、没有将促销品调整到黄金视线、没有POP、爆炸卡、没有告知顾客卖赠的力度。</w:t>
      </w:r>
    </w:p>
    <w:p>
      <w:pPr>
        <w:ind w:left="0" w:right="0" w:firstLine="560"/>
        <w:spacing w:before="450" w:after="450" w:line="312" w:lineRule="auto"/>
      </w:pPr>
      <w:r>
        <w:rPr>
          <w:rFonts w:ascii="宋体" w:hAnsi="宋体" w:eastAsia="宋体" w:cs="宋体"/>
          <w:color w:val="000"/>
          <w:sz w:val="28"/>
          <w:szCs w:val="28"/>
        </w:rPr>
        <w:t xml:space="preserve">所有的工作规划都必须按照戴明环推进，也就是：从目标的制定到行动计划；执行具体工作流程，实现工作计划中的内容；检查评估现有结果，找出问题所在；处理：成功经验标准化；失败教训也要总结对策。不停顿地周而复始地运转的，使区域目标得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第三篇：区域规划</w:t>
      </w:r>
    </w:p>
    <w:p>
      <w:pPr>
        <w:ind w:left="0" w:right="0" w:firstLine="560"/>
        <w:spacing w:before="450" w:after="450" w:line="312" w:lineRule="auto"/>
      </w:pPr>
      <w:r>
        <w:rPr>
          <w:rFonts w:ascii="宋体" w:hAnsi="宋体" w:eastAsia="宋体" w:cs="宋体"/>
          <w:color w:val="000"/>
          <w:sz w:val="28"/>
          <w:szCs w:val="28"/>
        </w:rPr>
        <w:t xml:space="preserve">区域规划</w:t>
      </w:r>
    </w:p>
    <w:p>
      <w:pPr>
        <w:ind w:left="0" w:right="0" w:firstLine="560"/>
        <w:spacing w:before="450" w:after="450" w:line="312" w:lineRule="auto"/>
      </w:pPr>
      <w:r>
        <w:rPr>
          <w:rFonts w:ascii="宋体" w:hAnsi="宋体" w:eastAsia="宋体" w:cs="宋体"/>
          <w:color w:val="000"/>
          <w:sz w:val="28"/>
          <w:szCs w:val="28"/>
        </w:rPr>
        <w:t xml:space="preserve">第一章区域分析：主要是对区域发展的自然条件和社会背景特征及其对区域社会经济发展的影响进行分析，探讨区域内部分自然及人文要素调和区域间相互联系的规律。</w:t>
      </w:r>
    </w:p>
    <w:p>
      <w:pPr>
        <w:ind w:left="0" w:right="0" w:firstLine="560"/>
        <w:spacing w:before="450" w:after="450" w:line="312" w:lineRule="auto"/>
      </w:pPr>
      <w:r>
        <w:rPr>
          <w:rFonts w:ascii="宋体" w:hAnsi="宋体" w:eastAsia="宋体" w:cs="宋体"/>
          <w:color w:val="000"/>
          <w:sz w:val="28"/>
          <w:szCs w:val="28"/>
        </w:rPr>
        <w:t xml:space="preserve">1、区域分析的主要内容:区域发展条件分析；区域发展状况评价及存在问题诊断；区域发展方向及策略研究。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1、自然资源：指存在于自然界，能被人类利用并能产生经济或社会价值的自然条件。</w:t>
      </w:r>
    </w:p>
    <w:p>
      <w:pPr>
        <w:ind w:left="0" w:right="0" w:firstLine="560"/>
        <w:spacing w:before="450" w:after="450" w:line="312" w:lineRule="auto"/>
      </w:pPr>
      <w:r>
        <w:rPr>
          <w:rFonts w:ascii="宋体" w:hAnsi="宋体" w:eastAsia="宋体" w:cs="宋体"/>
          <w:color w:val="000"/>
          <w:sz w:val="28"/>
          <w:szCs w:val="28"/>
        </w:rPr>
        <w:t xml:space="preserve">2、区域自然资源评价的内容：（1）自然资源评价原则：明确评价目标，有的放矢；综合分析与主导因素重点分析相结合；必须在现代技术可能性的基础上论证经济的合理性；从保护自然资源，保持生态平衡和可持续发展的角度出发评价自然资源（2）自然资源评价的方法:自然资源质的评价；自然资源量的评价；自然资源地况分布特征与地域组和特征评价；自然资源可能开发利用的方式或方向，以及自然资源开发利用技术经济前提的评价；自然资源开发利用效应评价</w:t>
      </w:r>
    </w:p>
    <w:p>
      <w:pPr>
        <w:ind w:left="0" w:right="0" w:firstLine="560"/>
        <w:spacing w:before="450" w:after="450" w:line="312" w:lineRule="auto"/>
      </w:pPr>
      <w:r>
        <w:rPr>
          <w:rFonts w:ascii="宋体" w:hAnsi="宋体" w:eastAsia="宋体" w:cs="宋体"/>
          <w:color w:val="000"/>
          <w:sz w:val="28"/>
          <w:szCs w:val="28"/>
        </w:rPr>
        <w:t xml:space="preserve">2、生态环境质量评价只在一个具体时间和空间范围内生态系统的总体或部分生态环境因子的组合体对人类的生存及社会经济持续发展的适宜程度。</w:t>
      </w:r>
    </w:p>
    <w:p>
      <w:pPr>
        <w:ind w:left="0" w:right="0" w:firstLine="560"/>
        <w:spacing w:before="450" w:after="450" w:line="312" w:lineRule="auto"/>
      </w:pPr>
      <w:r>
        <w:rPr>
          <w:rFonts w:ascii="宋体" w:hAnsi="宋体" w:eastAsia="宋体" w:cs="宋体"/>
          <w:color w:val="000"/>
          <w:sz w:val="28"/>
          <w:szCs w:val="28"/>
        </w:rPr>
        <w:t xml:space="preserve">3、区域生态环境质量评价:就是对生态环境与人类需要之间关系的评价与判断。</w:t>
      </w:r>
    </w:p>
    <w:p>
      <w:pPr>
        <w:ind w:left="0" w:right="0" w:firstLine="560"/>
        <w:spacing w:before="450" w:after="450" w:line="312" w:lineRule="auto"/>
      </w:pPr>
      <w:r>
        <w:rPr>
          <w:rFonts w:ascii="宋体" w:hAnsi="宋体" w:eastAsia="宋体" w:cs="宋体"/>
          <w:color w:val="000"/>
          <w:sz w:val="28"/>
          <w:szCs w:val="28"/>
        </w:rPr>
        <w:t xml:space="preserve">4、区域生态环境质量现状评价：依据经两三年的生态环境调查与监测资料，建立评价指标体系与方法，分析区域生态环境的特点及存在的问题过程，其目的是为区域社会经济发展与生态环境保护提供科学依据。</w:t>
      </w:r>
    </w:p>
    <w:p>
      <w:pPr>
        <w:ind w:left="0" w:right="0" w:firstLine="560"/>
        <w:spacing w:before="450" w:after="450" w:line="312" w:lineRule="auto"/>
      </w:pPr>
      <w:r>
        <w:rPr>
          <w:rFonts w:ascii="宋体" w:hAnsi="宋体" w:eastAsia="宋体" w:cs="宋体"/>
          <w:color w:val="000"/>
          <w:sz w:val="28"/>
          <w:szCs w:val="28"/>
        </w:rPr>
        <w:t xml:space="preserve">5、区域生态环境质量评价的内容：（1）评价单元的确定（2）评价因子筛选与指标体系的建立（3）评价标准与方法的确定（4）生态环境现状评价的分级、分类与分区</w:t>
      </w:r>
    </w:p>
    <w:p>
      <w:pPr>
        <w:ind w:left="0" w:right="0" w:firstLine="560"/>
        <w:spacing w:before="450" w:after="450" w:line="312" w:lineRule="auto"/>
      </w:pPr>
      <w:r>
        <w:rPr>
          <w:rFonts w:ascii="宋体" w:hAnsi="宋体" w:eastAsia="宋体" w:cs="宋体"/>
          <w:color w:val="000"/>
          <w:sz w:val="28"/>
          <w:szCs w:val="28"/>
        </w:rPr>
        <w:t xml:space="preserve">6、生态环境补偿：是一种外部成本内部化的环境经济手段，是指生态环境和自然资源利用的受益者支付代价，向生态环境和自然资源的保护者提供补偿的一类社会经济活动。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1、区域经济特色的形成原因：区域经济特色是由区域差异、区域优势、产业布局指向</w:t>
      </w:r>
    </w:p>
    <w:p>
      <w:pPr>
        <w:ind w:left="0" w:right="0" w:firstLine="560"/>
        <w:spacing w:before="450" w:after="450" w:line="312" w:lineRule="auto"/>
      </w:pPr>
      <w:r>
        <w:rPr>
          <w:rFonts w:ascii="宋体" w:hAnsi="宋体" w:eastAsia="宋体" w:cs="宋体"/>
          <w:color w:val="000"/>
          <w:sz w:val="28"/>
          <w:szCs w:val="28"/>
        </w:rPr>
        <w:t xml:space="preserve">劳动地域分工规律和区域利益所决定的。</w:t>
      </w:r>
    </w:p>
    <w:p>
      <w:pPr>
        <w:ind w:left="0" w:right="0" w:firstLine="560"/>
        <w:spacing w:before="450" w:after="450" w:line="312" w:lineRule="auto"/>
      </w:pPr>
      <w:r>
        <w:rPr>
          <w:rFonts w:ascii="宋体" w:hAnsi="宋体" w:eastAsia="宋体" w:cs="宋体"/>
          <w:color w:val="000"/>
          <w:sz w:val="28"/>
          <w:szCs w:val="28"/>
        </w:rPr>
        <w:t xml:space="preserve">2、区域发展历史基础分析的主要内容：1）区域历史沿革的分析2）区域与发展的重要经济社会历史事件的分析3）区域发展动力的历史变化分析</w:t>
      </w:r>
    </w:p>
    <w:p>
      <w:pPr>
        <w:ind w:left="0" w:right="0" w:firstLine="560"/>
        <w:spacing w:before="450" w:after="450" w:line="312" w:lineRule="auto"/>
      </w:pPr>
      <w:r>
        <w:rPr>
          <w:rFonts w:ascii="宋体" w:hAnsi="宋体" w:eastAsia="宋体" w:cs="宋体"/>
          <w:color w:val="000"/>
          <w:sz w:val="28"/>
          <w:szCs w:val="28"/>
        </w:rPr>
        <w:t xml:space="preserve">3、人口机械增长指区域人口的净迁入</w:t>
      </w:r>
    </w:p>
    <w:p>
      <w:pPr>
        <w:ind w:left="0" w:right="0" w:firstLine="560"/>
        <w:spacing w:before="450" w:after="450" w:line="312" w:lineRule="auto"/>
      </w:pPr>
      <w:r>
        <w:rPr>
          <w:rFonts w:ascii="宋体" w:hAnsi="宋体" w:eastAsia="宋体" w:cs="宋体"/>
          <w:color w:val="000"/>
          <w:sz w:val="28"/>
          <w:szCs w:val="28"/>
        </w:rPr>
        <w:t xml:space="preserve">4、资源承载力：是在一定的社会技术经济条件下，以维护生态环境良性循环和可持续发展为前提，一个国家或地区资源的数量和质量，是对该空间内人口的基本生存和发展的支撑能力。</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1、技术进步：指科学技术通过对客观世界认识的扩大与深化来改造自然，使之更好地满足人类社会的物质和精神需求所取得进化和革命。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2、区域发展水平综合评价-----综合指标：1）POIL指标2）人类发展指数</w:t>
      </w:r>
    </w:p>
    <w:p>
      <w:pPr>
        <w:ind w:left="0" w:right="0" w:firstLine="560"/>
        <w:spacing w:before="450" w:after="450" w:line="312" w:lineRule="auto"/>
      </w:pPr>
      <w:r>
        <w:rPr>
          <w:rFonts w:ascii="宋体" w:hAnsi="宋体" w:eastAsia="宋体" w:cs="宋体"/>
          <w:color w:val="000"/>
          <w:sz w:val="28"/>
          <w:szCs w:val="28"/>
        </w:rPr>
        <w:t xml:space="preserve">3、区域竞争力：是指一个地区在竞争和发展过程中与其他地区相比较所具有的吸引、争夺、拥有、控制和转化资源、争夺、占领和控制市场以创造价值为其人民提供福利的能力。</w:t>
      </w:r>
    </w:p>
    <w:p>
      <w:pPr>
        <w:ind w:left="0" w:right="0" w:firstLine="560"/>
        <w:spacing w:before="450" w:after="450" w:line="312" w:lineRule="auto"/>
      </w:pPr>
      <w:r>
        <w:rPr>
          <w:rFonts w:ascii="宋体" w:hAnsi="宋体" w:eastAsia="宋体" w:cs="宋体"/>
          <w:color w:val="000"/>
          <w:sz w:val="28"/>
          <w:szCs w:val="28"/>
        </w:rPr>
        <w:t xml:space="preserve">4、区域竞争力评价的指标体系：</w:t>
      </w:r>
    </w:p>
    <w:p>
      <w:pPr>
        <w:ind w:left="0" w:right="0" w:firstLine="560"/>
        <w:spacing w:before="450" w:after="450" w:line="312" w:lineRule="auto"/>
      </w:pPr>
      <w:r>
        <w:rPr>
          <w:rFonts w:ascii="宋体" w:hAnsi="宋体" w:eastAsia="宋体" w:cs="宋体"/>
          <w:color w:val="000"/>
          <w:sz w:val="28"/>
          <w:szCs w:val="28"/>
        </w:rPr>
        <w:t xml:space="preserve">原则：1）量化原则2）一致性原则3）简明易操作性原则4）独立原则5）启发性原则6）科学性原则</w:t>
      </w:r>
    </w:p>
    <w:p>
      <w:pPr>
        <w:ind w:left="0" w:right="0" w:firstLine="560"/>
        <w:spacing w:before="450" w:after="450" w:line="312" w:lineRule="auto"/>
      </w:pPr>
      <w:r>
        <w:rPr>
          <w:rFonts w:ascii="宋体" w:hAnsi="宋体" w:eastAsia="宋体" w:cs="宋体"/>
          <w:color w:val="000"/>
          <w:sz w:val="28"/>
          <w:szCs w:val="28"/>
        </w:rPr>
        <w:t xml:space="preserve">不同层次指标体系：1）三大区域竞争力评价的指标体系2）省级区域竞争力评价指标体系3）城市竞争力评价指标体系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1、区域优势：指某个区域在其发展过程中，所具有的特殊有利条件，由于这些条件的存在，使该区域更富有竞争力，具有更高的资源（包括社会、自然资源等）利用效率，从而使区域的总体效益保持较高水平。</w:t>
      </w:r>
    </w:p>
    <w:p>
      <w:pPr>
        <w:ind w:left="0" w:right="0" w:firstLine="560"/>
        <w:spacing w:before="450" w:after="450" w:line="312" w:lineRule="auto"/>
      </w:pPr>
      <w:r>
        <w:rPr>
          <w:rFonts w:ascii="宋体" w:hAnsi="宋体" w:eastAsia="宋体" w:cs="宋体"/>
          <w:color w:val="000"/>
          <w:sz w:val="28"/>
          <w:szCs w:val="28"/>
        </w:rPr>
        <w:t xml:space="preserve">2、区域分工的模式：垂直分工；水平分工；混合分工</w:t>
      </w:r>
    </w:p>
    <w:p>
      <w:pPr>
        <w:ind w:left="0" w:right="0" w:firstLine="560"/>
        <w:spacing w:before="450" w:after="450" w:line="312" w:lineRule="auto"/>
      </w:pPr>
      <w:r>
        <w:rPr>
          <w:rFonts w:ascii="宋体" w:hAnsi="宋体" w:eastAsia="宋体" w:cs="宋体"/>
          <w:color w:val="000"/>
          <w:sz w:val="28"/>
          <w:szCs w:val="28"/>
        </w:rPr>
        <w:t xml:space="preserve">3、区域资源环境：指的是影响投资主体进行投资决策的各种区域因素的组合。狭义的区域投资环境包括自然环境、区域经济环境、区域政策环境以及区域社会文化环境；广义的区域投资环境包括与区域相连的周边地区投资环境、国家投资环境以及更广大的国际投资环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1、产业结构分析的内容：1）影响区域产业结构的因素2）产业结构合理性评价3）区域产业结构演化的趋势4)导致产业结构变化的原因</w:t>
      </w:r>
    </w:p>
    <w:p>
      <w:pPr>
        <w:ind w:left="0" w:right="0" w:firstLine="560"/>
        <w:spacing w:before="450" w:after="450" w:line="312" w:lineRule="auto"/>
      </w:pPr>
      <w:r>
        <w:rPr>
          <w:rFonts w:ascii="宋体" w:hAnsi="宋体" w:eastAsia="宋体" w:cs="宋体"/>
          <w:color w:val="000"/>
          <w:sz w:val="28"/>
          <w:szCs w:val="28"/>
        </w:rPr>
        <w:t xml:space="preserve">2、导致产业结构变化的原因：1）国家产业政策的影响2）区域主导产业化部门市场容量和市场寿命3）主导产业化部门的技术生命周期4）区域资源供应状况的变化</w:t>
      </w:r>
    </w:p>
    <w:p>
      <w:pPr>
        <w:ind w:left="0" w:right="0" w:firstLine="560"/>
        <w:spacing w:before="450" w:after="450" w:line="312" w:lineRule="auto"/>
      </w:pPr>
      <w:r>
        <w:rPr>
          <w:rFonts w:ascii="宋体" w:hAnsi="宋体" w:eastAsia="宋体" w:cs="宋体"/>
          <w:color w:val="000"/>
          <w:sz w:val="28"/>
          <w:szCs w:val="28"/>
        </w:rPr>
        <w:t xml:space="preserve">3、主导产业的判断标准：</w:t>
      </w:r>
    </w:p>
    <w:p>
      <w:pPr>
        <w:ind w:left="0" w:right="0" w:firstLine="560"/>
        <w:spacing w:before="450" w:after="450" w:line="312" w:lineRule="auto"/>
      </w:pPr>
      <w:r>
        <w:rPr>
          <w:rFonts w:ascii="宋体" w:hAnsi="宋体" w:eastAsia="宋体" w:cs="宋体"/>
          <w:color w:val="000"/>
          <w:sz w:val="28"/>
          <w:szCs w:val="28"/>
        </w:rPr>
        <w:t xml:space="preserve">1）对区域发展目标的贡献：对相关产业的带动影响；对区域资源的有效利用；对区域就业的作用；增加价值；出口潜力；环境影响</w:t>
      </w:r>
    </w:p>
    <w:p>
      <w:pPr>
        <w:ind w:left="0" w:right="0" w:firstLine="560"/>
        <w:spacing w:before="450" w:after="450" w:line="312" w:lineRule="auto"/>
      </w:pPr>
      <w:r>
        <w:rPr>
          <w:rFonts w:ascii="宋体" w:hAnsi="宋体" w:eastAsia="宋体" w:cs="宋体"/>
          <w:color w:val="000"/>
          <w:sz w:val="28"/>
          <w:szCs w:val="28"/>
        </w:rPr>
        <w:t xml:space="preserve">2）竞争能力：技术先进程度；产品质量水平；劳动生产率；市场占有率；利税效果</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1、区域规划：指在一定地域范围内对未来一定时期的经济社会发展和建设以及土地利用的总体部署</w:t>
      </w:r>
    </w:p>
    <w:p>
      <w:pPr>
        <w:ind w:left="0" w:right="0" w:firstLine="560"/>
        <w:spacing w:before="450" w:after="450" w:line="312" w:lineRule="auto"/>
      </w:pPr>
      <w:r>
        <w:rPr>
          <w:rFonts w:ascii="宋体" w:hAnsi="宋体" w:eastAsia="宋体" w:cs="宋体"/>
          <w:color w:val="000"/>
          <w:sz w:val="28"/>
          <w:szCs w:val="28"/>
        </w:rPr>
        <w:t xml:space="preserve">2、区域规划的内容：区域发展定位与发展目标；经济结构与产业布局；城镇体系和乡村居民点体系规划；基础设施规划；自然资源的开发利用和保护规划；环境治理和保护规划；区域空间管制；区域发展政策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1、区域发展战略：指对区域整体发展的分析、判断而做出的重大的具有全局意义的谋划</w:t>
      </w:r>
    </w:p>
    <w:p>
      <w:pPr>
        <w:ind w:left="0" w:right="0" w:firstLine="560"/>
        <w:spacing w:before="450" w:after="450" w:line="312" w:lineRule="auto"/>
      </w:pPr>
      <w:r>
        <w:rPr>
          <w:rFonts w:ascii="宋体" w:hAnsi="宋体" w:eastAsia="宋体" w:cs="宋体"/>
          <w:color w:val="000"/>
          <w:sz w:val="28"/>
          <w:szCs w:val="28"/>
        </w:rPr>
        <w:t xml:space="preserve">2、空间发展战略的基本要求：1)区域空间结构的优化2）明确开发的重点城市、地区和开发的时序或推进的层次关系3）要体现区域和区内各部分空间开发上的问题和未来开策略4）要体现区域与周边地区之间的关系</w:t>
      </w:r>
    </w:p>
    <w:p>
      <w:pPr>
        <w:ind w:left="0" w:right="0" w:firstLine="560"/>
        <w:spacing w:before="450" w:after="450" w:line="312" w:lineRule="auto"/>
      </w:pPr>
      <w:r>
        <w:rPr>
          <w:rFonts w:ascii="宋体" w:hAnsi="宋体" w:eastAsia="宋体" w:cs="宋体"/>
          <w:color w:val="000"/>
          <w:sz w:val="28"/>
          <w:szCs w:val="28"/>
        </w:rPr>
        <w:t xml:space="preserve">第十章增长极：指在城市区配置不断扩大的工业综合体，并在其影响范围内引导经济活动的进一步发展。</w:t>
      </w:r>
    </w:p>
    <w:p>
      <w:pPr>
        <w:ind w:left="0" w:right="0" w:firstLine="560"/>
        <w:spacing w:before="450" w:after="450" w:line="312" w:lineRule="auto"/>
      </w:pPr>
      <w:r>
        <w:rPr>
          <w:rFonts w:ascii="宋体" w:hAnsi="宋体" w:eastAsia="宋体" w:cs="宋体"/>
          <w:color w:val="000"/>
          <w:sz w:val="28"/>
          <w:szCs w:val="28"/>
        </w:rPr>
        <w:t xml:space="preserve">1.点—轴扩散理论</w:t>
      </w:r>
    </w:p>
    <w:p>
      <w:pPr>
        <w:ind w:left="0" w:right="0" w:firstLine="560"/>
        <w:spacing w:before="450" w:after="450" w:line="312" w:lineRule="auto"/>
      </w:pPr>
      <w:r>
        <w:rPr>
          <w:rFonts w:ascii="宋体" w:hAnsi="宋体" w:eastAsia="宋体" w:cs="宋体"/>
          <w:color w:val="000"/>
          <w:sz w:val="28"/>
          <w:szCs w:val="28"/>
        </w:rPr>
        <w:t xml:space="preserve">核心：社会经济客体大都在点上集聚，通过线状基础设施而联成一个有机的空间结构体系。</w:t>
      </w:r>
    </w:p>
    <w:p>
      <w:pPr>
        <w:ind w:left="0" w:right="0" w:firstLine="560"/>
        <w:spacing w:before="450" w:after="450" w:line="312" w:lineRule="auto"/>
      </w:pPr>
      <w:r>
        <w:rPr>
          <w:rFonts w:ascii="宋体" w:hAnsi="宋体" w:eastAsia="宋体" w:cs="宋体"/>
          <w:color w:val="000"/>
          <w:sz w:val="28"/>
          <w:szCs w:val="28"/>
        </w:rPr>
        <w:t xml:space="preserve">主要依据：生产力地域组织的演变过程与生产力发展水平相关，事物相互引力和扩散方式的普遍性。</w:t>
      </w:r>
    </w:p>
    <w:p>
      <w:pPr>
        <w:ind w:left="0" w:right="0" w:firstLine="560"/>
        <w:spacing w:before="450" w:after="450" w:line="312" w:lineRule="auto"/>
      </w:pPr>
      <w:r>
        <w:rPr>
          <w:rFonts w:ascii="宋体" w:hAnsi="宋体" w:eastAsia="宋体" w:cs="宋体"/>
          <w:color w:val="000"/>
          <w:sz w:val="28"/>
          <w:szCs w:val="28"/>
        </w:rPr>
        <w:t xml:space="preserve">点—轴开发模式工作步骤：首先，在区域范围内确定若干具有有利发展条件和开发潜力的线性基础设施经过的地带，作为发展轴，予以重点开发</w:t>
      </w:r>
    </w:p>
    <w:p>
      <w:pPr>
        <w:ind w:left="0" w:right="0" w:firstLine="560"/>
        <w:spacing w:before="450" w:after="450" w:line="312" w:lineRule="auto"/>
      </w:pPr>
      <w:r>
        <w:rPr>
          <w:rFonts w:ascii="宋体" w:hAnsi="宋体" w:eastAsia="宋体" w:cs="宋体"/>
          <w:color w:val="000"/>
          <w:sz w:val="28"/>
          <w:szCs w:val="28"/>
        </w:rPr>
        <w:t xml:space="preserve">其次，在各条发展轴线上，确定若干个点，作为重点发展的城镇，并且要明确各个重点发展城镇的地位、性质、发展方向和主要功能，以及它们的服务、吸引区域 再次，确定点和轴线的等级体系，形成不同等级的点轴系统</w:t>
      </w:r>
    </w:p>
    <w:p>
      <w:pPr>
        <w:ind w:left="0" w:right="0" w:firstLine="560"/>
        <w:spacing w:before="450" w:after="450" w:line="312" w:lineRule="auto"/>
      </w:pPr>
      <w:r>
        <w:rPr>
          <w:rFonts w:ascii="宋体" w:hAnsi="宋体" w:eastAsia="宋体" w:cs="宋体"/>
          <w:color w:val="000"/>
          <w:sz w:val="28"/>
          <w:szCs w:val="28"/>
        </w:rPr>
        <w:t xml:space="preserve">重点开发轴的选择：（1）最好由经济核心区域和发达的城市工业带组成（2）有水陆交通干线为依托</w:t>
      </w:r>
    </w:p>
    <w:p>
      <w:pPr>
        <w:ind w:left="0" w:right="0" w:firstLine="560"/>
        <w:spacing w:before="450" w:after="450" w:line="312" w:lineRule="auto"/>
      </w:pPr>
      <w:r>
        <w:rPr>
          <w:rFonts w:ascii="宋体" w:hAnsi="宋体" w:eastAsia="宋体" w:cs="宋体"/>
          <w:color w:val="000"/>
          <w:sz w:val="28"/>
          <w:szCs w:val="28"/>
        </w:rPr>
        <w:t xml:space="preserve">（3）自然条件优越，建设用地条件好，农业生产发展水平较高的地带</w:t>
      </w:r>
    </w:p>
    <w:p>
      <w:pPr>
        <w:ind w:left="0" w:right="0" w:firstLine="560"/>
        <w:spacing w:before="450" w:after="450" w:line="312" w:lineRule="auto"/>
      </w:pPr>
      <w:r>
        <w:rPr>
          <w:rFonts w:ascii="宋体" w:hAnsi="宋体" w:eastAsia="宋体" w:cs="宋体"/>
          <w:color w:val="000"/>
          <w:sz w:val="28"/>
          <w:szCs w:val="28"/>
        </w:rPr>
        <w:t xml:space="preserve">（4）矿产资源很水资源丰富的地带</w:t>
      </w:r>
    </w:p>
    <w:p>
      <w:pPr>
        <w:ind w:left="0" w:right="0" w:firstLine="560"/>
        <w:spacing w:before="450" w:after="450" w:line="312" w:lineRule="auto"/>
      </w:pPr>
      <w:r>
        <w:rPr>
          <w:rFonts w:ascii="宋体" w:hAnsi="宋体" w:eastAsia="宋体" w:cs="宋体"/>
          <w:color w:val="000"/>
          <w:sz w:val="28"/>
          <w:szCs w:val="28"/>
        </w:rPr>
        <w:t xml:space="preserve">重点发展城镇的选择：（1）城镇发展的条件及其在区域中的地位</w:t>
      </w:r>
    </w:p>
    <w:p>
      <w:pPr>
        <w:ind w:left="0" w:right="0" w:firstLine="560"/>
        <w:spacing w:before="450" w:after="450" w:line="312" w:lineRule="auto"/>
      </w:pPr>
      <w:r>
        <w:rPr>
          <w:rFonts w:ascii="宋体" w:hAnsi="宋体" w:eastAsia="宋体" w:cs="宋体"/>
          <w:color w:val="000"/>
          <w:sz w:val="28"/>
          <w:szCs w:val="28"/>
        </w:rPr>
        <w:t xml:space="preserve">（2）城镇的发展规模</w:t>
      </w:r>
    </w:p>
    <w:p>
      <w:pPr>
        <w:ind w:left="0" w:right="0" w:firstLine="560"/>
        <w:spacing w:before="450" w:after="450" w:line="312" w:lineRule="auto"/>
      </w:pPr>
      <w:r>
        <w:rPr>
          <w:rFonts w:ascii="宋体" w:hAnsi="宋体" w:eastAsia="宋体" w:cs="宋体"/>
          <w:color w:val="000"/>
          <w:sz w:val="28"/>
          <w:szCs w:val="28"/>
        </w:rPr>
        <w:t xml:space="preserve">（3）城镇空间分布的现状</w:t>
      </w:r>
    </w:p>
    <w:p>
      <w:pPr>
        <w:ind w:left="0" w:right="0" w:firstLine="560"/>
        <w:spacing w:before="450" w:after="450" w:line="312" w:lineRule="auto"/>
      </w:pPr>
      <w:r>
        <w:rPr>
          <w:rFonts w:ascii="宋体" w:hAnsi="宋体" w:eastAsia="宋体" w:cs="宋体"/>
          <w:color w:val="000"/>
          <w:sz w:val="28"/>
          <w:szCs w:val="28"/>
        </w:rPr>
        <w:t xml:space="preserve">意义：（1）有利于发挥集聚经济的效果</w:t>
      </w:r>
    </w:p>
    <w:p>
      <w:pPr>
        <w:ind w:left="0" w:right="0" w:firstLine="560"/>
        <w:spacing w:before="450" w:after="450" w:line="312" w:lineRule="auto"/>
      </w:pPr>
      <w:r>
        <w:rPr>
          <w:rFonts w:ascii="宋体" w:hAnsi="宋体" w:eastAsia="宋体" w:cs="宋体"/>
          <w:color w:val="000"/>
          <w:sz w:val="28"/>
          <w:szCs w:val="28"/>
        </w:rPr>
        <w:t xml:space="preserve">（2）点—轴开发模式能够充分发挥各级中心城镇的作用</w:t>
      </w:r>
    </w:p>
    <w:p>
      <w:pPr>
        <w:ind w:left="0" w:right="0" w:firstLine="560"/>
        <w:spacing w:before="450" w:after="450" w:line="312" w:lineRule="auto"/>
      </w:pPr>
      <w:r>
        <w:rPr>
          <w:rFonts w:ascii="宋体" w:hAnsi="宋体" w:eastAsia="宋体" w:cs="宋体"/>
          <w:color w:val="000"/>
          <w:sz w:val="28"/>
          <w:szCs w:val="28"/>
        </w:rPr>
        <w:t xml:space="preserve">（3）有利于把经济开发活动结合为有机整体</w:t>
      </w:r>
    </w:p>
    <w:p>
      <w:pPr>
        <w:ind w:left="0" w:right="0" w:firstLine="560"/>
        <w:spacing w:before="450" w:after="450" w:line="312" w:lineRule="auto"/>
      </w:pPr>
      <w:r>
        <w:rPr>
          <w:rFonts w:ascii="宋体" w:hAnsi="宋体" w:eastAsia="宋体" w:cs="宋体"/>
          <w:color w:val="000"/>
          <w:sz w:val="28"/>
          <w:szCs w:val="28"/>
        </w:rPr>
        <w:t xml:space="preserve">（4）有利于区域开放式地发展</w:t>
      </w:r>
    </w:p>
    <w:p>
      <w:pPr>
        <w:ind w:left="0" w:right="0" w:firstLine="560"/>
        <w:spacing w:before="450" w:after="450" w:line="312" w:lineRule="auto"/>
      </w:pPr>
      <w:r>
        <w:rPr>
          <w:rFonts w:ascii="宋体" w:hAnsi="宋体" w:eastAsia="宋体" w:cs="宋体"/>
          <w:color w:val="000"/>
          <w:sz w:val="28"/>
          <w:szCs w:val="28"/>
        </w:rPr>
        <w:t xml:space="preserve">第十一章土地利用：指人类通过一定的行为，以土地为劳动对象，利用土地的特征来满足自身需要的过程。</w:t>
      </w:r>
    </w:p>
    <w:p>
      <w:pPr>
        <w:ind w:left="0" w:right="0" w:firstLine="560"/>
        <w:spacing w:before="450" w:after="450" w:line="312" w:lineRule="auto"/>
      </w:pPr>
      <w:r>
        <w:rPr>
          <w:rFonts w:ascii="宋体" w:hAnsi="宋体" w:eastAsia="宋体" w:cs="宋体"/>
          <w:color w:val="000"/>
          <w:sz w:val="28"/>
          <w:szCs w:val="28"/>
        </w:rPr>
        <w:t xml:space="preserve">1.建筑密度：指在一定的用地范围内，所有建筑物的基底面积与地面面积之比。</w:t>
      </w:r>
    </w:p>
    <w:p>
      <w:pPr>
        <w:ind w:left="0" w:right="0" w:firstLine="560"/>
        <w:spacing w:before="450" w:after="450" w:line="312" w:lineRule="auto"/>
      </w:pPr>
      <w:r>
        <w:rPr>
          <w:rFonts w:ascii="宋体" w:hAnsi="宋体" w:eastAsia="宋体" w:cs="宋体"/>
          <w:color w:val="000"/>
          <w:sz w:val="28"/>
          <w:szCs w:val="28"/>
        </w:rPr>
        <w:t xml:space="preserve">2.容积率：指在一定地块范围内，建筑物的总建筑面积与整个地块（或建筑用地）面积之比，又称建筑面积密度。</w:t>
      </w:r>
    </w:p>
    <w:p>
      <w:pPr>
        <w:ind w:left="0" w:right="0" w:firstLine="560"/>
        <w:spacing w:before="450" w:after="450" w:line="312" w:lineRule="auto"/>
      </w:pPr>
      <w:r>
        <w:rPr>
          <w:rFonts w:ascii="宋体" w:hAnsi="宋体" w:eastAsia="宋体" w:cs="宋体"/>
          <w:color w:val="000"/>
          <w:sz w:val="28"/>
          <w:szCs w:val="28"/>
        </w:rPr>
        <w:t xml:space="preserve">3.土地利用集约度：指单位土地面积上投放劳动力、资金、技术等的数量，是反映土地利用水平的重要指标之一。</w:t>
      </w:r>
    </w:p>
    <w:p>
      <w:pPr>
        <w:ind w:left="0" w:right="0" w:firstLine="560"/>
        <w:spacing w:before="450" w:after="450" w:line="312" w:lineRule="auto"/>
      </w:pPr>
      <w:r>
        <w:rPr>
          <w:rFonts w:ascii="宋体" w:hAnsi="宋体" w:eastAsia="宋体" w:cs="宋体"/>
          <w:color w:val="000"/>
          <w:sz w:val="28"/>
          <w:szCs w:val="28"/>
        </w:rPr>
        <w:t xml:space="preserve">4.土地利用分区：又可称为土地用途分区，是指以土地利用现状和土地资源的适宜性为基础，结合社会发展、国民经济和环境保护的需要，按土地利用方向的不同，将规划地区划分出不同的用地区域</w:t>
      </w:r>
    </w:p>
    <w:p>
      <w:pPr>
        <w:ind w:left="0" w:right="0" w:firstLine="560"/>
        <w:spacing w:before="450" w:after="450" w:line="312" w:lineRule="auto"/>
      </w:pPr>
      <w:r>
        <w:rPr>
          <w:rFonts w:ascii="宋体" w:hAnsi="宋体" w:eastAsia="宋体" w:cs="宋体"/>
          <w:color w:val="000"/>
          <w:sz w:val="28"/>
          <w:szCs w:val="28"/>
        </w:rPr>
        <w:t xml:space="preserve">5.区域管制分区：优化开发区；重点开发区；限制开发区；禁止开发区</w:t>
      </w:r>
    </w:p>
    <w:p>
      <w:pPr>
        <w:ind w:left="0" w:right="0" w:firstLine="560"/>
        <w:spacing w:before="450" w:after="450" w:line="312" w:lineRule="auto"/>
      </w:pPr>
      <w:r>
        <w:rPr>
          <w:rFonts w:ascii="宋体" w:hAnsi="宋体" w:eastAsia="宋体" w:cs="宋体"/>
          <w:color w:val="000"/>
          <w:sz w:val="28"/>
          <w:szCs w:val="28"/>
        </w:rPr>
        <w:t xml:space="preserve">第十二章工业产业化内涵：(1)在生产组织上，按照农业经济再生产的规律，将农业的产前、产中、产后诸多产业链通过升道纽带连接为一个完整产业系统。（2）在经营方式与内容上，适应市场经济要求，实行种养加产供销农业贸一体化经营。（3）在经营目的上，要在提高产业化组织整体经营利润的基础上，是农业的增值能力和比较利益得到提高，逐步形成农业自我积累、自我发展的良性循环机制，实现农业增值、农业增收、财政增加的目的。（4）在实施中，农业产业化具体表现为生产专业化、布局区域化、经营一体化、服务社会化、管理企业化。</w:t>
      </w:r>
    </w:p>
    <w:p>
      <w:pPr>
        <w:ind w:left="0" w:right="0" w:firstLine="560"/>
        <w:spacing w:before="450" w:after="450" w:line="312" w:lineRule="auto"/>
      </w:pPr>
      <w:r>
        <w:rPr>
          <w:rFonts w:ascii="宋体" w:hAnsi="宋体" w:eastAsia="宋体" w:cs="宋体"/>
          <w:color w:val="000"/>
          <w:sz w:val="28"/>
          <w:szCs w:val="28"/>
        </w:rPr>
        <w:t xml:space="preserve">1、区域农业产业化需要具备的条件：（1）要有相对的资源优势（2）主导产品要有较高的商品率（3）要有系列的开发项目（4）又运作灵活的产业化组织载体（5）建立</w:t>
      </w:r>
    </w:p>
    <w:p>
      <w:pPr>
        <w:ind w:left="0" w:right="0" w:firstLine="560"/>
        <w:spacing w:before="450" w:after="450" w:line="312" w:lineRule="auto"/>
      </w:pPr>
      <w:r>
        <w:rPr>
          <w:rFonts w:ascii="宋体" w:hAnsi="宋体" w:eastAsia="宋体" w:cs="宋体"/>
          <w:color w:val="000"/>
          <w:sz w:val="28"/>
          <w:szCs w:val="28"/>
        </w:rPr>
        <w:t xml:space="preserve">产业化运作机制。</w:t>
      </w:r>
    </w:p>
    <w:p>
      <w:pPr>
        <w:ind w:left="0" w:right="0" w:firstLine="560"/>
        <w:spacing w:before="450" w:after="450" w:line="312" w:lineRule="auto"/>
      </w:pPr>
      <w:r>
        <w:rPr>
          <w:rFonts w:ascii="宋体" w:hAnsi="宋体" w:eastAsia="宋体" w:cs="宋体"/>
          <w:color w:val="000"/>
          <w:sz w:val="28"/>
          <w:szCs w:val="28"/>
        </w:rPr>
        <w:t xml:space="preserve">2、影响加工制造工业布局的因素：（1）原料的供应现状（2）市场需求（3）专业化协作（4）技术基础。</w:t>
      </w:r>
    </w:p>
    <w:p>
      <w:pPr>
        <w:ind w:left="0" w:right="0" w:firstLine="560"/>
        <w:spacing w:before="450" w:after="450" w:line="312" w:lineRule="auto"/>
      </w:pPr>
      <w:r>
        <w:rPr>
          <w:rFonts w:ascii="宋体" w:hAnsi="宋体" w:eastAsia="宋体" w:cs="宋体"/>
          <w:color w:val="000"/>
          <w:sz w:val="28"/>
          <w:szCs w:val="28"/>
        </w:rPr>
        <w:t xml:space="preserve">3、物流系统规划的主要内容：（1）物流发展规划（2）根据物流发展规模（3）按照“时间成本、服务水平”的目标要求，规划确定物流的各个环节（4）规划建立物流信</w:t>
      </w:r>
    </w:p>
    <w:p>
      <w:pPr>
        <w:ind w:left="0" w:right="0" w:firstLine="560"/>
        <w:spacing w:before="450" w:after="450" w:line="312" w:lineRule="auto"/>
      </w:pPr>
      <w:r>
        <w:rPr>
          <w:rFonts w:ascii="宋体" w:hAnsi="宋体" w:eastAsia="宋体" w:cs="宋体"/>
          <w:color w:val="000"/>
          <w:sz w:val="28"/>
          <w:szCs w:val="28"/>
        </w:rPr>
        <w:t xml:space="preserve">息系统。</w:t>
      </w:r>
    </w:p>
    <w:p>
      <w:pPr>
        <w:ind w:left="0" w:right="0" w:firstLine="560"/>
        <w:spacing w:before="450" w:after="450" w:line="312" w:lineRule="auto"/>
      </w:pPr>
      <w:r>
        <w:rPr>
          <w:rFonts w:ascii="宋体" w:hAnsi="宋体" w:eastAsia="宋体" w:cs="宋体"/>
          <w:color w:val="000"/>
          <w:sz w:val="28"/>
          <w:szCs w:val="28"/>
        </w:rPr>
        <w:t xml:space="preserve">4、高新技术园区的布局特点：首先，高新技术园区的组成，以教育、研究与开发、生产企业三者为其核心，他们构成园区的生产功能，是园区得以生存和发展的动力所</w:t>
      </w:r>
    </w:p>
    <w:p>
      <w:pPr>
        <w:ind w:left="0" w:right="0" w:firstLine="560"/>
        <w:spacing w:before="450" w:after="450" w:line="312" w:lineRule="auto"/>
      </w:pPr>
      <w:r>
        <w:rPr>
          <w:rFonts w:ascii="宋体" w:hAnsi="宋体" w:eastAsia="宋体" w:cs="宋体"/>
          <w:color w:val="000"/>
          <w:sz w:val="28"/>
          <w:szCs w:val="28"/>
        </w:rPr>
        <w:t xml:space="preserve">在，也是园区作为一种社区形式其日常生活最突出的功能。其次，高新技术园区还要满足服务功能的要求。</w:t>
      </w:r>
    </w:p>
    <w:p>
      <w:pPr>
        <w:ind w:left="0" w:right="0" w:firstLine="560"/>
        <w:spacing w:before="450" w:after="450" w:line="312" w:lineRule="auto"/>
      </w:pPr>
      <w:r>
        <w:rPr>
          <w:rFonts w:ascii="宋体" w:hAnsi="宋体" w:eastAsia="宋体" w:cs="宋体"/>
          <w:color w:val="000"/>
          <w:sz w:val="28"/>
          <w:szCs w:val="28"/>
        </w:rPr>
        <w:t xml:space="preserve">第十三章基础设施：指国民经济体系中位社会生产和再生产提供一般条件的部门和行业，包括交通、邮电、供水供电、商业服务、科研与技术服务、园林绿化、环境保护、文化教育、卫生事业等技术性工程设施和社会性服务设施。</w:t>
      </w:r>
    </w:p>
    <w:p>
      <w:pPr>
        <w:ind w:left="0" w:right="0" w:firstLine="560"/>
        <w:spacing w:before="450" w:after="450" w:line="312" w:lineRule="auto"/>
      </w:pPr>
      <w:r>
        <w:rPr>
          <w:rFonts w:ascii="宋体" w:hAnsi="宋体" w:eastAsia="宋体" w:cs="宋体"/>
          <w:color w:val="000"/>
          <w:sz w:val="28"/>
          <w:szCs w:val="28"/>
        </w:rPr>
        <w:t xml:space="preserve">1、基础设施趋势：远程化、区域化、高级化、先进化、网络化、生态化、节约化。</w:t>
      </w:r>
    </w:p>
    <w:p>
      <w:pPr>
        <w:ind w:left="0" w:right="0" w:firstLine="560"/>
        <w:spacing w:before="450" w:after="450" w:line="312" w:lineRule="auto"/>
      </w:pPr>
      <w:r>
        <w:rPr>
          <w:rFonts w:ascii="宋体" w:hAnsi="宋体" w:eastAsia="宋体" w:cs="宋体"/>
          <w:color w:val="000"/>
          <w:sz w:val="28"/>
          <w:szCs w:val="28"/>
        </w:rPr>
        <w:t xml:space="preserve">2、交通运输规划的内容：客货运量及物流向的预测；运输方式结构的预定；提出交通运输网的基本方案；选定重大交通工程项目的具体布局；工程修建时间和造价结算。</w:t>
      </w:r>
    </w:p>
    <w:p>
      <w:pPr>
        <w:ind w:left="0" w:right="0" w:firstLine="560"/>
        <w:spacing w:before="450" w:after="450" w:line="312" w:lineRule="auto"/>
      </w:pPr>
      <w:r>
        <w:rPr>
          <w:rFonts w:ascii="宋体" w:hAnsi="宋体" w:eastAsia="宋体" w:cs="宋体"/>
          <w:color w:val="000"/>
          <w:sz w:val="28"/>
          <w:szCs w:val="28"/>
        </w:rPr>
        <w:t xml:space="preserve">3、区域运输结构的选择：（1）了解幅员大小、地貌特征和河海通航条件、分析公路、水运作为主要运输方式的可能性（2）未来货流种类、流量大小和运输距离对运输方</w:t>
      </w:r>
    </w:p>
    <w:p>
      <w:pPr>
        <w:ind w:left="0" w:right="0" w:firstLine="560"/>
        <w:spacing w:before="450" w:after="450" w:line="312" w:lineRule="auto"/>
      </w:pPr>
      <w:r>
        <w:rPr>
          <w:rFonts w:ascii="宋体" w:hAnsi="宋体" w:eastAsia="宋体" w:cs="宋体"/>
          <w:color w:val="000"/>
          <w:sz w:val="28"/>
          <w:szCs w:val="28"/>
        </w:rPr>
        <w:t xml:space="preserve">式的需求（3）现有生产力布局和运输线路承担的运量、线路能力、利用状况及未来扩建的可能性（4）未来生产力布局和城镇发展对运输方式的要求。</w:t>
      </w:r>
    </w:p>
    <w:p>
      <w:pPr>
        <w:ind w:left="0" w:right="0" w:firstLine="560"/>
        <w:spacing w:before="450" w:after="450" w:line="312" w:lineRule="auto"/>
      </w:pPr>
      <w:r>
        <w:rPr>
          <w:rFonts w:ascii="宋体" w:hAnsi="宋体" w:eastAsia="宋体" w:cs="宋体"/>
          <w:color w:val="000"/>
          <w:sz w:val="28"/>
          <w:szCs w:val="28"/>
        </w:rPr>
        <w:t xml:space="preserve">第十四章城镇体系：指在一定地域范围内，以中心城市为核心，由一系列不同等级规模、不同职能分工、相互联系的城镇组成的有机整体。</w:t>
      </w:r>
    </w:p>
    <w:p>
      <w:pPr>
        <w:ind w:left="0" w:right="0" w:firstLine="560"/>
        <w:spacing w:before="450" w:after="450" w:line="312" w:lineRule="auto"/>
      </w:pPr>
      <w:r>
        <w:rPr>
          <w:rFonts w:ascii="宋体" w:hAnsi="宋体" w:eastAsia="宋体" w:cs="宋体"/>
          <w:color w:val="000"/>
          <w:sz w:val="28"/>
          <w:szCs w:val="28"/>
        </w:rPr>
        <w:t xml:space="preserve">1.城镇体系规划的任务：</w:t>
      </w:r>
    </w:p>
    <w:p>
      <w:pPr>
        <w:ind w:left="0" w:right="0" w:firstLine="560"/>
        <w:spacing w:before="450" w:after="450" w:line="312" w:lineRule="auto"/>
      </w:pPr>
      <w:r>
        <w:rPr>
          <w:rFonts w:ascii="宋体" w:hAnsi="宋体" w:eastAsia="宋体" w:cs="宋体"/>
          <w:color w:val="000"/>
          <w:sz w:val="28"/>
          <w:szCs w:val="28"/>
        </w:rPr>
        <w:t xml:space="preserve">（1）以区域为整体，统筹考虑城镇与乡村协调发展，明确城镇职能分工，确定区域城镇发展战略，调控和引导区域内城镇的合理布局和大小城镇协调发展。</w:t>
      </w:r>
    </w:p>
    <w:p>
      <w:pPr>
        <w:ind w:left="0" w:right="0" w:firstLine="560"/>
        <w:spacing w:before="450" w:after="450" w:line="312" w:lineRule="auto"/>
      </w:pPr>
      <w:r>
        <w:rPr>
          <w:rFonts w:ascii="宋体" w:hAnsi="宋体" w:eastAsia="宋体" w:cs="宋体"/>
          <w:color w:val="000"/>
          <w:sz w:val="28"/>
          <w:szCs w:val="28"/>
        </w:rPr>
        <w:t xml:space="preserve">（2）协调区域开发活动的空间布局和时序，限制不符合区域整体利益和长远利益的开发活动、保护资源、保护环境，促进区域可持续发展。</w:t>
      </w:r>
    </w:p>
    <w:p>
      <w:pPr>
        <w:ind w:left="0" w:right="0" w:firstLine="560"/>
        <w:spacing w:before="450" w:after="450" w:line="312" w:lineRule="auto"/>
      </w:pPr>
      <w:r>
        <w:rPr>
          <w:rFonts w:ascii="宋体" w:hAnsi="宋体" w:eastAsia="宋体" w:cs="宋体"/>
          <w:color w:val="000"/>
          <w:sz w:val="28"/>
          <w:szCs w:val="28"/>
        </w:rPr>
        <w:t xml:space="preserve">（3）保障社会公益性项目的建设，促进经济社会协调发展，统筹安排区域基础设施，避免重复建设，实现区域基础设施共享和有效利用，降低区域开发成本。</w:t>
      </w:r>
    </w:p>
    <w:p>
      <w:pPr>
        <w:ind w:left="0" w:right="0" w:firstLine="560"/>
        <w:spacing w:before="450" w:after="450" w:line="312" w:lineRule="auto"/>
      </w:pPr>
      <w:r>
        <w:rPr>
          <w:rFonts w:ascii="宋体" w:hAnsi="宋体" w:eastAsia="宋体" w:cs="宋体"/>
          <w:color w:val="000"/>
          <w:sz w:val="28"/>
          <w:szCs w:val="28"/>
        </w:rPr>
        <w:t xml:space="preserve">（4）确定引导城镇体系完善与发展的各项政策和措施。</w:t>
      </w:r>
    </w:p>
    <w:p>
      <w:pPr>
        <w:ind w:left="0" w:right="0" w:firstLine="560"/>
        <w:spacing w:before="450" w:after="450" w:line="312" w:lineRule="auto"/>
      </w:pPr>
      <w:r>
        <w:rPr>
          <w:rFonts w:ascii="宋体" w:hAnsi="宋体" w:eastAsia="宋体" w:cs="宋体"/>
          <w:color w:val="000"/>
          <w:sz w:val="28"/>
          <w:szCs w:val="28"/>
        </w:rPr>
        <w:t xml:space="preserve">3.城镇体系空间结构规划的总体框架构思</w:t>
      </w:r>
    </w:p>
    <w:p>
      <w:pPr>
        <w:ind w:left="0" w:right="0" w:firstLine="560"/>
        <w:spacing w:before="450" w:after="450" w:line="312" w:lineRule="auto"/>
      </w:pPr>
      <w:r>
        <w:rPr>
          <w:rFonts w:ascii="宋体" w:hAnsi="宋体" w:eastAsia="宋体" w:cs="宋体"/>
          <w:color w:val="000"/>
          <w:sz w:val="28"/>
          <w:szCs w:val="28"/>
        </w:rPr>
        <w:t xml:space="preserve">“点—线—圈—区（带）”相结合，多级中心城市，重点发展城镇和一般发展城镇相结合点——指大大小小的各个城市（镇）</w:t>
      </w:r>
    </w:p>
    <w:p>
      <w:pPr>
        <w:ind w:left="0" w:right="0" w:firstLine="560"/>
        <w:spacing w:before="450" w:after="450" w:line="312" w:lineRule="auto"/>
      </w:pPr>
      <w:r>
        <w:rPr>
          <w:rFonts w:ascii="宋体" w:hAnsi="宋体" w:eastAsia="宋体" w:cs="宋体"/>
          <w:color w:val="000"/>
          <w:sz w:val="28"/>
          <w:szCs w:val="28"/>
        </w:rPr>
        <w:t xml:space="preserve">线——指沿着交通干线形成的区域产业与城镇发展轴线</w:t>
      </w:r>
    </w:p>
    <w:p>
      <w:pPr>
        <w:ind w:left="0" w:right="0" w:firstLine="560"/>
        <w:spacing w:before="450" w:after="450" w:line="312" w:lineRule="auto"/>
      </w:pPr>
      <w:r>
        <w:rPr>
          <w:rFonts w:ascii="宋体" w:hAnsi="宋体" w:eastAsia="宋体" w:cs="宋体"/>
          <w:color w:val="000"/>
          <w:sz w:val="28"/>
          <w:szCs w:val="28"/>
        </w:rPr>
        <w:t xml:space="preserve">圈——指有一定规模的中心城市和部分次中心城市圈</w:t>
      </w:r>
    </w:p>
    <w:p>
      <w:pPr>
        <w:ind w:left="0" w:right="0" w:firstLine="560"/>
        <w:spacing w:before="450" w:after="450" w:line="312" w:lineRule="auto"/>
      </w:pPr>
      <w:r>
        <w:rPr>
          <w:rFonts w:ascii="宋体" w:hAnsi="宋体" w:eastAsia="宋体" w:cs="宋体"/>
          <w:color w:val="000"/>
          <w:sz w:val="28"/>
          <w:szCs w:val="28"/>
        </w:rPr>
        <w:t xml:space="preserve">区（带）——指城镇密集区（带）</w:t>
      </w:r>
    </w:p>
    <w:p>
      <w:pPr>
        <w:ind w:left="0" w:right="0" w:firstLine="560"/>
        <w:spacing w:before="450" w:after="450" w:line="312" w:lineRule="auto"/>
      </w:pPr>
      <w:r>
        <w:rPr>
          <w:rFonts w:ascii="宋体" w:hAnsi="宋体" w:eastAsia="宋体" w:cs="宋体"/>
          <w:color w:val="000"/>
          <w:sz w:val="28"/>
          <w:szCs w:val="28"/>
        </w:rPr>
        <w:t xml:space="preserve">4.规划城镇体系职能结构的基本方法</w:t>
      </w:r>
    </w:p>
    <w:p>
      <w:pPr>
        <w:ind w:left="0" w:right="0" w:firstLine="560"/>
        <w:spacing w:before="450" w:after="450" w:line="312" w:lineRule="auto"/>
      </w:pPr>
      <w:r>
        <w:rPr>
          <w:rFonts w:ascii="宋体" w:hAnsi="宋体" w:eastAsia="宋体" w:cs="宋体"/>
          <w:color w:val="000"/>
          <w:sz w:val="28"/>
          <w:szCs w:val="28"/>
        </w:rPr>
        <w:t xml:space="preserve">（1）分析各城镇的现状经济职能类型组合（2）对主要城镇，进一步分析其职能在区域中的地位作用，包括行政管理、工业、交通、商贸服务、科教文卫体、旅游等职能</w:t>
      </w:r>
    </w:p>
    <w:p>
      <w:pPr>
        <w:ind w:left="0" w:right="0" w:firstLine="560"/>
        <w:spacing w:before="450" w:after="450" w:line="312" w:lineRule="auto"/>
      </w:pPr>
      <w:r>
        <w:rPr>
          <w:rFonts w:ascii="宋体" w:hAnsi="宋体" w:eastAsia="宋体" w:cs="宋体"/>
          <w:color w:val="000"/>
          <w:sz w:val="28"/>
          <w:szCs w:val="28"/>
        </w:rPr>
        <w:t xml:space="preserve">（3）对中心城市，要分析其在高一层次区域、在全国的地位作用，乃至国际性的作用，包括政治、经济、文化、科教、交通旅游等职能</w:t>
      </w:r>
    </w:p>
    <w:p>
      <w:pPr>
        <w:ind w:left="0" w:right="0" w:firstLine="560"/>
        <w:spacing w:before="450" w:after="450" w:line="312" w:lineRule="auto"/>
      </w:pPr>
      <w:r>
        <w:rPr>
          <w:rFonts w:ascii="宋体" w:hAnsi="宋体" w:eastAsia="宋体" w:cs="宋体"/>
          <w:color w:val="000"/>
          <w:sz w:val="28"/>
          <w:szCs w:val="28"/>
        </w:rPr>
        <w:t xml:space="preserve">（4）规划期发展条件变化分析</w:t>
      </w:r>
    </w:p>
    <w:p>
      <w:pPr>
        <w:ind w:left="0" w:right="0" w:firstLine="560"/>
        <w:spacing w:before="450" w:after="450" w:line="312" w:lineRule="auto"/>
      </w:pPr>
      <w:r>
        <w:rPr>
          <w:rFonts w:ascii="宋体" w:hAnsi="宋体" w:eastAsia="宋体" w:cs="宋体"/>
          <w:color w:val="000"/>
          <w:sz w:val="28"/>
          <w:szCs w:val="28"/>
        </w:rPr>
        <w:t xml:space="preserve">（5）城镇体系职能片构规划的基本思路</w:t>
      </w:r>
    </w:p>
    <w:p>
      <w:pPr>
        <w:ind w:left="0" w:right="0" w:firstLine="560"/>
        <w:spacing w:before="450" w:after="450" w:line="312" w:lineRule="auto"/>
      </w:pPr>
      <w:r>
        <w:rPr>
          <w:rFonts w:ascii="宋体" w:hAnsi="宋体" w:eastAsia="宋体" w:cs="宋体"/>
          <w:color w:val="000"/>
          <w:sz w:val="28"/>
          <w:szCs w:val="28"/>
        </w:rPr>
        <w:t xml:space="preserve">第十五章区域生态环境规划：针对区域社会经济发展状况，环境特征及其环境发展趋势，结合生态承载力分析，而对人类自身活动和生态环境建设所做的时间和空间上的合理安排</w:t>
      </w:r>
    </w:p>
    <w:p>
      <w:pPr>
        <w:ind w:left="0" w:right="0" w:firstLine="560"/>
        <w:spacing w:before="450" w:after="450" w:line="312" w:lineRule="auto"/>
      </w:pPr>
      <w:r>
        <w:rPr>
          <w:rFonts w:ascii="宋体" w:hAnsi="宋体" w:eastAsia="宋体" w:cs="宋体"/>
          <w:color w:val="000"/>
          <w:sz w:val="28"/>
          <w:szCs w:val="28"/>
        </w:rPr>
        <w:t xml:space="preserve">1.生态环境功能区划：依据社会发展需要和不同区域在环境片构、环境状况和服务功能上的差异对区域进行合理划分</w:t>
      </w:r>
    </w:p>
    <w:p>
      <w:pPr>
        <w:ind w:left="0" w:right="0" w:firstLine="560"/>
        <w:spacing w:before="450" w:after="450" w:line="312" w:lineRule="auto"/>
      </w:pPr>
      <w:r>
        <w:rPr>
          <w:rFonts w:ascii="宋体" w:hAnsi="宋体" w:eastAsia="宋体" w:cs="宋体"/>
          <w:color w:val="000"/>
          <w:sz w:val="28"/>
          <w:szCs w:val="28"/>
        </w:rPr>
        <w:t xml:space="preserve">2.污染综合防治规划：又称污染控制规划，是针对区域或城市环境质量制定的目标及主要环境问题而拟定的污染控制措施。</w:t>
      </w:r>
    </w:p>
    <w:p>
      <w:pPr>
        <w:ind w:left="0" w:right="0" w:firstLine="560"/>
        <w:spacing w:before="450" w:after="450" w:line="312" w:lineRule="auto"/>
      </w:pPr>
      <w:r>
        <w:rPr>
          <w:rFonts w:ascii="黑体" w:hAnsi="黑体" w:eastAsia="黑体" w:cs="黑体"/>
          <w:color w:val="000000"/>
          <w:sz w:val="36"/>
          <w:szCs w:val="36"/>
          <w:b w:val="1"/>
          <w:bCs w:val="1"/>
        </w:rPr>
        <w:t xml:space="preserve">第四篇：区域规划复习资料</w:t>
      </w:r>
    </w:p>
    <w:p>
      <w:pPr>
        <w:ind w:left="0" w:right="0" w:firstLine="560"/>
        <w:spacing w:before="450" w:after="450" w:line="312" w:lineRule="auto"/>
      </w:pPr>
      <w:r>
        <w:rPr>
          <w:rFonts w:ascii="宋体" w:hAnsi="宋体" w:eastAsia="宋体" w:cs="宋体"/>
          <w:color w:val="000"/>
          <w:sz w:val="28"/>
          <w:szCs w:val="28"/>
        </w:rPr>
        <w:t xml:space="preserve">1.区域的概念：（1）广义：人类的任何生产生活活动都离不开一定的区域（2）狭义：是一个空间概念，是地球表面上占有一定空间的，以不同的物质客体为对象的地域结构形式。2.区域的划分：a自然区域和社会经济区域 b单一特征区域，多种特征的综合区域，一般区域 c均质区域和节点区域 3.区域理论：是关于人类经济社会各项各项活动空间分布及其区域中的相互关系和作用普遍规律的系统学说，通过对空间活动要素的理论抽象，揭示某项或相互关联的几项活动的内在规律。4.区域规划：是在一定地区范围内对整个社会经济建设总体部署和微观上的具体安排。</w:t>
      </w:r>
    </w:p>
    <w:p>
      <w:pPr>
        <w:ind w:left="0" w:right="0" w:firstLine="560"/>
        <w:spacing w:before="450" w:after="450" w:line="312" w:lineRule="auto"/>
      </w:pPr>
      <w:r>
        <w:rPr>
          <w:rFonts w:ascii="宋体" w:hAnsi="宋体" w:eastAsia="宋体" w:cs="宋体"/>
          <w:color w:val="000"/>
          <w:sz w:val="28"/>
          <w:szCs w:val="28"/>
        </w:rPr>
        <w:t xml:space="preserve">5.资源秉赋论：关键词：赫克希尔，俄林，生产要素分类；劳动力，资源，资本和技术密集型；贸易流向以高密度向低密度倾斜</w:t>
      </w:r>
    </w:p>
    <w:p>
      <w:pPr>
        <w:ind w:left="0" w:right="0" w:firstLine="560"/>
        <w:spacing w:before="450" w:after="450" w:line="312" w:lineRule="auto"/>
      </w:pPr>
      <w:r>
        <w:rPr>
          <w:rFonts w:ascii="宋体" w:hAnsi="宋体" w:eastAsia="宋体" w:cs="宋体"/>
          <w:color w:val="000"/>
          <w:sz w:val="28"/>
          <w:szCs w:val="28"/>
        </w:rPr>
        <w:t xml:space="preserve">6.现代区域分工与贸易理论的发展：（偏好相似论，林德尔）（剩余出路论，迈因特）（中心-外围论，普雷维什。辛格）</w:t>
      </w:r>
    </w:p>
    <w:p>
      <w:pPr>
        <w:ind w:left="0" w:right="0" w:firstLine="560"/>
        <w:spacing w:before="450" w:after="450" w:line="312" w:lineRule="auto"/>
      </w:pPr>
      <w:r>
        <w:rPr>
          <w:rFonts w:ascii="宋体" w:hAnsi="宋体" w:eastAsia="宋体" w:cs="宋体"/>
          <w:color w:val="000"/>
          <w:sz w:val="28"/>
          <w:szCs w:val="28"/>
        </w:rPr>
        <w:t xml:space="preserve">7.“西方现代学派理论”对区域发展战略的影响：（1）初级产品的出口对区域内的自然资源等（未加工而出口）是区域产业发展中最低级的层次（2）出口替代战略（贸易壁垒，技术壁垒）造成价格高而质量低的产品，造成资源技术的无效率，大量的财富靠利润转移到外国（3）出口导向，发展区域内的优势产品，出口到国外（一树一品，一镇一品）8.地域生产综合体理论：（1）依据分工协作与区域产业结构关联理论的基础思想综合（2）理论概念：在一定区域内根据国民经济发展需要和资源特点，围绕一个或若干个具有区际意义的专业化部门，发展起与其配套协作或有其他技术，经济联系的工业部门以及必要的区域性公用工程，共同组成一个密不可分的生产有机体。9.产业空间布局的古典区位理论：区位理论定义：是以研究人类社会不同经济活动空间布局规律的一系列理论的统称。共同特点：（1）研究对象是单个或某一领域内的经济客体（2）研究方法是在一定的假设前提下的纯理论抽象推导（3）具体操作是经济客体在有关区位因素下的空间布局形态。</w:t>
      </w:r>
    </w:p>
    <w:p>
      <w:pPr>
        <w:ind w:left="0" w:right="0" w:firstLine="560"/>
        <w:spacing w:before="450" w:after="450" w:line="312" w:lineRule="auto"/>
      </w:pPr>
      <w:r>
        <w:rPr>
          <w:rFonts w:ascii="宋体" w:hAnsi="宋体" w:eastAsia="宋体" w:cs="宋体"/>
          <w:color w:val="000"/>
          <w:sz w:val="28"/>
          <w:szCs w:val="28"/>
        </w:rPr>
        <w:t xml:space="preserve">10.城市化的含义：城市化是由传统的农业社会向现代城市社会发展的自然历史过程。它表现为人口向城市的集中，城市数量的增加、规模的扩大以及城市现代化水平的提高，是社会经济结构发生根本性变革并获得巨大发展的空间表现。其内涵包括：（1）城市化是城市人口比重不断提高的过程（2）产业结构转变（3）居民消费水平不断提高（4）城市文明不断发展并向广大农村渗透和传播的过程（5）人的整体素质不断提高。11.中国城市化的特征：（1）中国的城市化具有明显的阶段性（政策引导性强）1978年为分界线（2）1979年起，城镇人口超过乡村人口，进入快速增长时段（3）城镇人口增长的绝对规模呈下降态势，城市化乏力（4）城市化滞后于工业化进程。</w:t>
      </w:r>
    </w:p>
    <w:p>
      <w:pPr>
        <w:ind w:left="0" w:right="0" w:firstLine="560"/>
        <w:spacing w:before="450" w:after="450" w:line="312" w:lineRule="auto"/>
      </w:pPr>
      <w:r>
        <w:rPr>
          <w:rFonts w:ascii="宋体" w:hAnsi="宋体" w:eastAsia="宋体" w:cs="宋体"/>
          <w:color w:val="000"/>
          <w:sz w:val="28"/>
          <w:szCs w:val="28"/>
        </w:rPr>
        <w:t xml:space="preserve">12.中国城镇规划建设中存在的问题：（1）规划与建设分离（2）在城镇发展规模上盲目追求大，小城市要变中等城市，中要变大，大变特大，特大城市要国际化（3）建设脱离实际，标准偏高，建设过程中贪大求洋，盲目追求大马路、大广场、大草坪、盲目追求标志性建设（4）城镇违法用地，违法建设数量惊人，城市形象紊乱。（5）建筑不协调，有些建筑单体不顾城市形象，有的个性过于张扬，不能形成良好的城镇总体形象。（6）不能正确处理保护与发展的关系（7）有些城市地域文化丧失（8）小城镇建设盲目搬用大中城市的一套，追求形式，浪费严重。</w:t>
      </w:r>
    </w:p>
    <w:p>
      <w:pPr>
        <w:ind w:left="0" w:right="0" w:firstLine="560"/>
        <w:spacing w:before="450" w:after="450" w:line="312" w:lineRule="auto"/>
      </w:pPr>
      <w:r>
        <w:rPr>
          <w:rFonts w:ascii="宋体" w:hAnsi="宋体" w:eastAsia="宋体" w:cs="宋体"/>
          <w:color w:val="000"/>
          <w:sz w:val="28"/>
          <w:szCs w:val="28"/>
        </w:rPr>
        <w:t xml:space="preserve">13.城镇规划编制的层次：总体规划（之前可以制定城镇规划纲要），详细规划（根据不同的需要可以分为控制性详细规划和修建性详细规划）。</w:t>
      </w:r>
    </w:p>
    <w:p>
      <w:pPr>
        <w:ind w:left="0" w:right="0" w:firstLine="560"/>
        <w:spacing w:before="450" w:after="450" w:line="312" w:lineRule="auto"/>
      </w:pPr>
      <w:r>
        <w:rPr>
          <w:rFonts w:ascii="宋体" w:hAnsi="宋体" w:eastAsia="宋体" w:cs="宋体"/>
          <w:color w:val="000"/>
          <w:sz w:val="28"/>
          <w:szCs w:val="28"/>
        </w:rPr>
        <w:t xml:space="preserve">14.城镇总体规划的任务：综合研究和确定城镇性质、规模、容量和空间发展形态，统筹安排城乡各项建设用地，合理配置城市各项基础设施，处理好远期发展与近期发展的关系，引导城市合理发展。</w:t>
      </w:r>
    </w:p>
    <w:p>
      <w:pPr>
        <w:ind w:left="0" w:right="0" w:firstLine="560"/>
        <w:spacing w:before="450" w:after="450" w:line="312" w:lineRule="auto"/>
      </w:pPr>
      <w:r>
        <w:rPr>
          <w:rFonts w:ascii="宋体" w:hAnsi="宋体" w:eastAsia="宋体" w:cs="宋体"/>
          <w:color w:val="000"/>
          <w:sz w:val="28"/>
          <w:szCs w:val="28"/>
        </w:rPr>
        <w:t xml:space="preserve">15.城镇体系：一定区域范围内在经济社会和空间发展上具有有机联系的城镇群体。城镇体系规划：在一定地域范围内，妥善处理各城镇之间、单个或数个城镇群体之间以及群体与外部环境之间的关系，以达到地域经济、社会、环境效益最佳的发展。任务：综合评价城镇发展条件；制定区域发展战略；预测区域人口增长和城市化水平；拟定各相关城镇的发展方面与规模；协调城镇发展与产业配置的时空关系；统筹安排区域基础设施和社会设施；引导和控制区域城镇的合理发展与布局；指导城市总体规划的编制。分类：全国城镇体系规划，省域（或自治区域）城镇体系规划，市域（包括直辖市、市和有中心城市依托的地区、自治州、盟城）城镇体系规划，县城（包括县、自治县、旗城）城镇体系规划四个基本层次。规划年限20年。16.城镇体系规划的主要内容：（1）综合评价区域与城市的发展和开发建设条件（2）预测区域人口增长，确定城市化目标（3）确定本区域的城镇发展战略，划分城市经济区（4）提出城镇体系的功能结构和城镇分工（5）确定城镇体系的规模和结构（6）确定城镇体系的空间布局（7）统筹安排区域基础设施，社会设施（8）确定保护区域生态环境，自然和人文景观以及历史文化遗产的原则和措施（9）确定各时期重点发展城镇的规划建议（10）提出实施规划的政策和措施。17.城镇体系规划编制的步骤：（1）准备：资料收集。a分析：在详尽占有资料信息的基础上，对城镇体系的历史、现状、区域发展条件、城镇建设条件等进行分析，总结历史过程，发展的优，劣势条件，为规划做基础；b预测：人口劳动力预测、区域城市化预测、发展方向预测、产业发展战略预测、资源利用需求预测、交通运输需求预测以及城镇体系远景发展预测等（2）立意：确定规划目标、规划原则、指导思想等。规划：对规划的基本内容进行规划布局，包括体系的职能类型结构、规模等级结构、空间结构、网络结构以及经济区域的划分、主要城镇的发展方向等（3）评估：对方案的合理性与科学性进行检验与评估（4）成果：成果的整理与编制。</w:t>
      </w:r>
    </w:p>
    <w:p>
      <w:pPr>
        <w:ind w:left="0" w:right="0" w:firstLine="560"/>
        <w:spacing w:before="450" w:after="450" w:line="312" w:lineRule="auto"/>
      </w:pPr>
      <w:r>
        <w:rPr>
          <w:rFonts w:ascii="宋体" w:hAnsi="宋体" w:eastAsia="宋体" w:cs="宋体"/>
          <w:color w:val="000"/>
          <w:sz w:val="28"/>
          <w:szCs w:val="28"/>
        </w:rPr>
        <w:t xml:space="preserve">18.城镇体系规划成果内容：城镇体系规划文件和主要图纸（1）文件包括规划文本（是对规划的目标，原则和内容提出规定性和指导性要求的文件）和附件（是对规划文本的具体解释，包括综合规划报告、专题规划报告和基础资料汇编）（2）城镇体系规划主要图纸：城镇现状建设和发展条件综合评价图；城镇体系规划图；区域社会及工程基础设施配置图；重点地区城镇发展规划示意图；图纸比例：市域、县城用1：50万~1:10万，重点地区城镇发展规划示意图用1:5万~1：1万。19.城镇总体规划纲要的编制：任务：研究确定城市镇总体规划的重大原则，并作为编制城镇总体规划的依据。内容：（1）论证城市国民经济和社会发展条件，原则确定规划期内城市发展目标（2）论证城市在区域发展中的地位，原则确定市（县）域城镇体系的结构与布局（3）原则确定城市性质、规模、总体布局、选择城市发展用地，提出城市规划区范围的初步意见（4）研究确定城市能源、交通、供水等城市基础设施开发建设的重大原则问题，以及实施城市规划的重要措施。成果：包括文字说明和必要的示意性图纸。</w:t>
      </w:r>
    </w:p>
    <w:p>
      <w:pPr>
        <w:ind w:left="0" w:right="0" w:firstLine="560"/>
        <w:spacing w:before="450" w:after="450" w:line="312" w:lineRule="auto"/>
      </w:pPr>
      <w:r>
        <w:rPr>
          <w:rFonts w:ascii="宋体" w:hAnsi="宋体" w:eastAsia="宋体" w:cs="宋体"/>
          <w:color w:val="000"/>
          <w:sz w:val="28"/>
          <w:szCs w:val="28"/>
        </w:rPr>
        <w:t xml:space="preserve">20.城镇总体规划编制的任务和内容（1）任务：综合研究和确定城市性质，规模和空间发展的形态、统筹安排城市各项建设用地，合理配置城市各项基础设施，处理好远期发展与近期建设的关系，指导城市合理发展。（2）期限：城市总体规划一般为20年，近期建设规划5年，建制镇总体规划10~20年，近期建设规划3~5年（3）内容：a设市城市应当编制市域城镇体系规划，县（自治县、旗）人民政府所在地的镇应当编制县城城镇体系规划（两者内容包括：分析区域发展条件和制约因素，提出区域城镇发展战略，确定资源开发，产业配置和保护生态环境、历史文化遗产的综合目标；预测区域城镇化水平，调整现有城镇体系的规模结构，职能分工和空间布局，确定重点发展的城镇；原则确定区域交通，通讯、能源、供水、排水、防洪等设施的布局；提出实施规划的措施和有关经济技术政策的建议）;b确定城镇性质和发展方向，划定城市规划区范围;c提出规划期内城市人口及用地发展规模、确定城市建设与发展用地的空间布局、功能分区，以及市中心、区中心位置;d确定城市对外交通系统的布局以及车站、铁路枢纽、港口、机场等主要交通设施的规划、位置，确定城市主、次干道系统的走向、断面、主要交叉口形式，确定主要广场、停车场的位置、容量;e综合协调并确定城市供水、排水、防洪、供电、通讯、燃气、供热、消防、环卫等设施的发展目标和总体布局。成果：包括文件与主要图纸。（1)文件包括规划文本和附件，规划说明，基础资料收入附件。规划文本是对规划的各项目标和内容提出规定性要求的文件，规划说明是对规划文本的具体解释。（2）图纸包括：市（县）城城镇布局现状图，城市现状图，用地评定图，市（县）城城镇体系规划图，城市总体规划图，道路交通规划图，各项专业规划图及近期建设规划图。大中城市1：1w-1：2.5w，小城市1：5千-1：1w（建制镇1：5千，市（县）城城镇体系规划图比例由编制部门根据实际需要确定）。21.城镇详细规划编制的内容及方法：（1）任务：以总体规划或者分区规划为依据，详细规定建设用地的各项控制指标和其他规划管理要求，或者直接对建设做出具体的安排和规划设计。分为控制性详细规划和修建性详细规划（2）内容：a详细规定所规划范围内各类不同使用性质用地的界限，规定各类用地内适建、不适建或者有条件的允许建设的建筑类型b规定各地块建筑高度、建筑密度、容积率、绿地率等控制指标；规定交通出入口方位、停车泊位、建筑后退红线距离，建筑间距等要求c提出各地块的建筑体量、体型、色彩等要求d确定各级支路的红线位置，控制点坐标和标高e根据规划容量，确定工程管线的走向、管径和工程设施的用地界限f制定相应的土地使用与建筑管理规定（3）成果：包括图纸和文件a文件包括规划文本和附件，规划说明及基础资料收入附件，规划文本中应当包括规划范围内土地使用及建筑管理规定b图纸包括：规划地区现状图、控制性详细规划图纸。图纸比例为1:1000~1:2024。22.修建性详细规划：(1)内容：1.建设条件分析及综合技术经济论证2.做出建筑、道路和绿地等的空间布局和景观规划设计、布置总平面图3.道路交通规划设计</w:t>
      </w:r>
    </w:p>
    <w:p>
      <w:pPr>
        <w:ind w:left="0" w:right="0" w:firstLine="560"/>
        <w:spacing w:before="450" w:after="450" w:line="312" w:lineRule="auto"/>
      </w:pPr>
      <w:r>
        <w:rPr>
          <w:rFonts w:ascii="宋体" w:hAnsi="宋体" w:eastAsia="宋体" w:cs="宋体"/>
          <w:color w:val="000"/>
          <w:sz w:val="28"/>
          <w:szCs w:val="28"/>
        </w:rPr>
        <w:t xml:space="preserve">4、绿地系统规划设计5.工程管线规划设计6.竖向规划设计7.估算工程量，拆迁量和总造价，分析投资效益。(2)成果：包括文件和图纸1.修建性详细规划文件为规划设计说明书</w:t>
      </w:r>
    </w:p>
    <w:p>
      <w:pPr>
        <w:ind w:left="0" w:right="0" w:firstLine="560"/>
        <w:spacing w:before="450" w:after="450" w:line="312" w:lineRule="auto"/>
      </w:pPr>
      <w:r>
        <w:rPr>
          <w:rFonts w:ascii="宋体" w:hAnsi="宋体" w:eastAsia="宋体" w:cs="宋体"/>
          <w:color w:val="000"/>
          <w:sz w:val="28"/>
          <w:szCs w:val="28"/>
        </w:rPr>
        <w:t xml:space="preserve">2、图纸包括：规划地区现状图、规划总平面图、各项专业规划图、竖向规划图、反应规划设计意图的透视图 图纸比例为1:500——1：2024。</w:t>
      </w:r>
    </w:p>
    <w:p>
      <w:pPr>
        <w:ind w:left="0" w:right="0" w:firstLine="560"/>
        <w:spacing w:before="450" w:after="450" w:line="312" w:lineRule="auto"/>
      </w:pPr>
      <w:r>
        <w:rPr>
          <w:rFonts w:ascii="宋体" w:hAnsi="宋体" w:eastAsia="宋体" w:cs="宋体"/>
          <w:color w:val="000"/>
          <w:sz w:val="28"/>
          <w:szCs w:val="28"/>
        </w:rPr>
        <w:t xml:space="preserve">23.区域规划：侧重于生产力布局、产业规划、落实在空间层面上的布局，科学的预测地区经济。国土规划：对国土资源的开发、利用、治理和保护进行全面规划，区域性的国土规划就是区域规划，两者是局部与整体的关系专项规划：部门或行业规划，区域是特定地域综合性规划。经济区划：明确各地区在全国或大的地域范围内的地位和作用，该地区经济与社会合理发展的长远方向。国民经济计划：包括短期计划、中期5——10年计划和10年以上长期计划。城乡规划：对特定地域的各类建设进行综合部署，城市规划可以说是区域规划的急需和具体化。</w:t>
      </w:r>
    </w:p>
    <w:p>
      <w:pPr>
        <w:ind w:left="0" w:right="0" w:firstLine="560"/>
        <w:spacing w:before="450" w:after="450" w:line="312" w:lineRule="auto"/>
      </w:pPr>
      <w:r>
        <w:rPr>
          <w:rFonts w:ascii="宋体" w:hAnsi="宋体" w:eastAsia="宋体" w:cs="宋体"/>
          <w:color w:val="000"/>
          <w:sz w:val="28"/>
          <w:szCs w:val="28"/>
        </w:rPr>
        <w:t xml:space="preserve">关系：a区域规划与城市规划关系十分密切。两者都是在明确长远发展方向和目标的基础上，对特定地域的各类建设进行综合部署。广义的城市，即包含其受影响的地区，如大城市及其郊区或“市带县”地区，其规划简称城市地区规划。这种规划本身就具有区域规划的性质。狭义的城市，即中心城或一个小城市，其规划简称城镇规划。这种规划就要受区域规划的制约，即城镇发展的方向、性质、规模，甚至规划结构都要受地区的条件制约。b城市规划可以说是区域规划的继续和具体化。反过来，区域规划也因城市规划而充实和完善，有了比较扎实的基础。c国民经济和社会发展长期计划、经济计划、国土规划、城市规划与专业规划都与区域规划有着紧密的联系，它们共同构成了一个完整的规划体系。d国民经济和社会发展计划是城市规划的依据。与城市规划关系密切的是国民经济和社会发展计划中的有关生产力布局、人口、城乡建设以及环境保护等部分的发展计划。</w:t>
      </w:r>
    </w:p>
    <w:p>
      <w:pPr>
        <w:ind w:left="0" w:right="0" w:firstLine="560"/>
        <w:spacing w:before="450" w:after="450" w:line="312" w:lineRule="auto"/>
      </w:pPr>
      <w:r>
        <w:rPr>
          <w:rFonts w:ascii="宋体" w:hAnsi="宋体" w:eastAsia="宋体" w:cs="宋体"/>
          <w:color w:val="000"/>
          <w:sz w:val="28"/>
          <w:szCs w:val="28"/>
        </w:rPr>
        <w:t xml:space="preserve">区域规划的步骤：</w:t>
      </w:r>
    </w:p>
    <w:p>
      <w:pPr>
        <w:ind w:left="0" w:right="0" w:firstLine="560"/>
        <w:spacing w:before="450" w:after="450" w:line="312" w:lineRule="auto"/>
      </w:pPr>
      <w:r>
        <w:rPr>
          <w:rFonts w:ascii="宋体" w:hAnsi="宋体" w:eastAsia="宋体" w:cs="宋体"/>
          <w:color w:val="000"/>
          <w:sz w:val="28"/>
          <w:szCs w:val="28"/>
        </w:rPr>
        <w:t xml:space="preserve">1、区域发展的现状调查与资料收集</w:t>
      </w:r>
    </w:p>
    <w:p>
      <w:pPr>
        <w:ind w:left="0" w:right="0" w:firstLine="560"/>
        <w:spacing w:before="450" w:after="450" w:line="312" w:lineRule="auto"/>
      </w:pPr>
      <w:r>
        <w:rPr>
          <w:rFonts w:ascii="宋体" w:hAnsi="宋体" w:eastAsia="宋体" w:cs="宋体"/>
          <w:color w:val="000"/>
          <w:sz w:val="28"/>
          <w:szCs w:val="28"/>
        </w:rPr>
        <w:t xml:space="preserve">2、确定区域发展目标</w:t>
      </w:r>
    </w:p>
    <w:p>
      <w:pPr>
        <w:ind w:left="0" w:right="0" w:firstLine="560"/>
        <w:spacing w:before="450" w:after="450" w:line="312" w:lineRule="auto"/>
      </w:pPr>
      <w:r>
        <w:rPr>
          <w:rFonts w:ascii="宋体" w:hAnsi="宋体" w:eastAsia="宋体" w:cs="宋体"/>
          <w:color w:val="000"/>
          <w:sz w:val="28"/>
          <w:szCs w:val="28"/>
        </w:rPr>
        <w:t xml:space="preserve">3、区域发展的课题与相关对策研究4.规划方案设计5.规划方案评估。区域规划新理念：自上而下、自下而上磨合、平衡。区域规划新理论：1.有自上而下强制型规划转向双向互动互求，协商型规划（日 新）</w:t>
      </w:r>
    </w:p>
    <w:p>
      <w:pPr>
        <w:ind w:left="0" w:right="0" w:firstLine="560"/>
        <w:spacing w:before="450" w:after="450" w:line="312" w:lineRule="auto"/>
      </w:pPr>
      <w:r>
        <w:rPr>
          <w:rFonts w:ascii="宋体" w:hAnsi="宋体" w:eastAsia="宋体" w:cs="宋体"/>
          <w:color w:val="000"/>
          <w:sz w:val="28"/>
          <w:szCs w:val="28"/>
        </w:rPr>
        <w:t xml:space="preserve">2、自下而上放任型（美）3.控制与引导双轨型。</w:t>
      </w:r>
    </w:p>
    <w:p>
      <w:pPr>
        <w:ind w:left="0" w:right="0" w:firstLine="560"/>
        <w:spacing w:before="450" w:after="450" w:line="312" w:lineRule="auto"/>
      </w:pPr>
      <w:r>
        <w:rPr>
          <w:rFonts w:ascii="宋体" w:hAnsi="宋体" w:eastAsia="宋体" w:cs="宋体"/>
          <w:color w:val="000"/>
          <w:sz w:val="28"/>
          <w:szCs w:val="28"/>
        </w:rPr>
        <w:t xml:space="preserve">1.居民点：居民点即聚落，是由人们居住生活、生产、交通运输、公用设施和园林绿化等多种体系构成的一个复杂综合体，是人们共同生活与经济活动而聚居的定居场所。我国居民点分为城市和乡村两大类。</w:t>
      </w:r>
    </w:p>
    <w:p>
      <w:pPr>
        <w:ind w:left="0" w:right="0" w:firstLine="560"/>
        <w:spacing w:before="450" w:after="450" w:line="312" w:lineRule="auto"/>
      </w:pPr>
      <w:r>
        <w:rPr>
          <w:rFonts w:ascii="宋体" w:hAnsi="宋体" w:eastAsia="宋体" w:cs="宋体"/>
          <w:color w:val="000"/>
          <w:sz w:val="28"/>
          <w:szCs w:val="28"/>
        </w:rPr>
        <w:t xml:space="preserve">2.居民点（1）城市：特大城市、大城市、中等城市、小城市和建制镇（2）乡村：集镇和村庄。</w:t>
      </w:r>
    </w:p>
    <w:p>
      <w:pPr>
        <w:ind w:left="0" w:right="0" w:firstLine="560"/>
        <w:spacing w:before="450" w:after="450" w:line="312" w:lineRule="auto"/>
      </w:pPr>
      <w:r>
        <w:rPr>
          <w:rFonts w:ascii="宋体" w:hAnsi="宋体" w:eastAsia="宋体" w:cs="宋体"/>
          <w:color w:val="000"/>
          <w:sz w:val="28"/>
          <w:szCs w:val="28"/>
        </w:rPr>
        <w:t xml:space="preserve">3.小城镇：介于城市与乡村居民点之间，兼有城与乡特点的一种过渡性居民点，是城乡结合部的社会综合体和县（市)区域的政治、经济、文化中心，发挥上接城市、下连农村的社会和经济功能。</w:t>
      </w:r>
    </w:p>
    <w:p>
      <w:pPr>
        <w:ind w:left="0" w:right="0" w:firstLine="560"/>
        <w:spacing w:before="450" w:after="450" w:line="312" w:lineRule="auto"/>
      </w:pPr>
      <w:r>
        <w:rPr>
          <w:rFonts w:ascii="宋体" w:hAnsi="宋体" w:eastAsia="宋体" w:cs="宋体"/>
          <w:color w:val="000"/>
          <w:sz w:val="28"/>
          <w:szCs w:val="28"/>
        </w:rPr>
        <w:t xml:space="preserve">4.小城镇概念（从小城镇规划及标准研究的角度）：小城镇的主要载体为县城镇、中心镇和一般镇3个等级的建制镇，包括规划期上升为建制镇的集镇。重点突出县城镇、中心镇，特别是其中的重点镇，规划及其标准研究酌情上、下延伸。</w:t>
      </w:r>
    </w:p>
    <w:p>
      <w:pPr>
        <w:ind w:left="0" w:right="0" w:firstLine="560"/>
        <w:spacing w:before="450" w:after="450" w:line="312" w:lineRule="auto"/>
      </w:pPr>
      <w:r>
        <w:rPr>
          <w:rFonts w:ascii="宋体" w:hAnsi="宋体" w:eastAsia="宋体" w:cs="宋体"/>
          <w:color w:val="000"/>
          <w:sz w:val="28"/>
          <w:szCs w:val="28"/>
        </w:rPr>
        <w:t xml:space="preserve">5.城乡规划：分为城市规划（包括城市的经济和社会发展规划，土地利用、空间布局及工程建设的综合性规划）和村镇规划（村庄规划与不含县城镇的建制镇、集镇规划）</w:t>
      </w:r>
    </w:p>
    <w:p>
      <w:pPr>
        <w:ind w:left="0" w:right="0" w:firstLine="560"/>
        <w:spacing w:before="450" w:after="450" w:line="312" w:lineRule="auto"/>
      </w:pPr>
      <w:r>
        <w:rPr>
          <w:rFonts w:ascii="宋体" w:hAnsi="宋体" w:eastAsia="宋体" w:cs="宋体"/>
          <w:color w:val="000"/>
          <w:sz w:val="28"/>
          <w:szCs w:val="28"/>
        </w:rPr>
        <w:t xml:space="preserve">6.小城镇规划：介于城市与乡村之间的以建制镇为主要载体的城镇规划，包括其经济和社会发展规划、土地利用、空间布局及工程建设的综合性规划。7.我国小城镇特点：（1）小城镇发展快、量大、面广、规模小（2）小城镇类别多，不同类别小城镇差别很大，对规划也有不同要求（3）明显地域差异性，小城镇规划应分类指导。8.标准：是为人类活动中需要协调、统一的事项所制定，并经公认机构审查批准的共同的、重复使用的技术依据和准则。</w:t>
      </w:r>
    </w:p>
    <w:p>
      <w:pPr>
        <w:ind w:left="0" w:right="0" w:firstLine="560"/>
        <w:spacing w:before="450" w:after="450" w:line="312" w:lineRule="auto"/>
      </w:pPr>
      <w:r>
        <w:rPr>
          <w:rFonts w:ascii="宋体" w:hAnsi="宋体" w:eastAsia="宋体" w:cs="宋体"/>
          <w:color w:val="000"/>
          <w:sz w:val="28"/>
          <w:szCs w:val="28"/>
        </w:rPr>
        <w:t xml:space="preserve">9.工程建设标准：是为在工程建设领域内获得最佳秩序，对各类建设工程的勘察、规划、设计、施工、安装、验收、运行维护及管理等活动和结果需要协调统一的事项所制定的共同的、重复使用的技术依据和准则。10.标准体系：是为某一范畴标准之间协调、配套，对其标准组成结构、分类、编制等运用系统分析的方法规划某一范畴标准系列的最佳秩序。</w:t>
      </w:r>
    </w:p>
    <w:p>
      <w:pPr>
        <w:ind w:left="0" w:right="0" w:firstLine="560"/>
        <w:spacing w:before="450" w:after="450" w:line="312" w:lineRule="auto"/>
      </w:pPr>
      <w:r>
        <w:rPr>
          <w:rFonts w:ascii="宋体" w:hAnsi="宋体" w:eastAsia="宋体" w:cs="宋体"/>
          <w:color w:val="000"/>
          <w:sz w:val="28"/>
          <w:szCs w:val="28"/>
        </w:rPr>
        <w:t xml:space="preserve">11.小城镇规划标准体系的特点：一是县城镇规划标准从城市规划标准中区分出来；二是将中心镇、一般镇作为小城镇主要载体部分研究规划标准，从而更具有针对性和适应性。</w:t>
      </w:r>
    </w:p>
    <w:p>
      <w:pPr>
        <w:ind w:left="0" w:right="0" w:firstLine="560"/>
        <w:spacing w:before="450" w:after="450" w:line="312" w:lineRule="auto"/>
      </w:pPr>
      <w:r>
        <w:rPr>
          <w:rFonts w:ascii="宋体" w:hAnsi="宋体" w:eastAsia="宋体" w:cs="宋体"/>
          <w:color w:val="000"/>
          <w:sz w:val="28"/>
          <w:szCs w:val="28"/>
        </w:rPr>
        <w:t xml:space="preserve">12.小城镇布局形态：（1）位于城市规划区范围内，大中城市次区域的建制镇（2）距中心城市相对较近，沿主要交通干线等交集中分布的小城镇（3）相对独立、分散的小城镇。</w:t>
      </w:r>
    </w:p>
    <w:p>
      <w:pPr>
        <w:ind w:left="0" w:right="0" w:firstLine="560"/>
        <w:spacing w:before="450" w:after="450" w:line="312" w:lineRule="auto"/>
      </w:pPr>
      <w:r>
        <w:rPr>
          <w:rFonts w:ascii="宋体" w:hAnsi="宋体" w:eastAsia="宋体" w:cs="宋体"/>
          <w:color w:val="000"/>
          <w:sz w:val="28"/>
          <w:szCs w:val="28"/>
        </w:rPr>
        <w:t xml:space="preserve">13.小城镇功能分类：综合型、工业型、农业型、渔业型、牧业型、林业型、工矿型、旅游型、交通枢纽型、商贸型、工贸型、口岸型。</w:t>
      </w:r>
    </w:p>
    <w:p>
      <w:pPr>
        <w:ind w:left="0" w:right="0" w:firstLine="560"/>
        <w:spacing w:before="450" w:after="450" w:line="312" w:lineRule="auto"/>
      </w:pPr>
      <w:r>
        <w:rPr>
          <w:rFonts w:ascii="宋体" w:hAnsi="宋体" w:eastAsia="宋体" w:cs="宋体"/>
          <w:color w:val="000"/>
          <w:sz w:val="28"/>
          <w:szCs w:val="28"/>
        </w:rPr>
        <w:t xml:space="preserve">14.小城镇层级规划：县（市）域城镇体系规划，小城镇总体规划，小城镇详细规划，其他小城镇规划。</w:t>
      </w:r>
    </w:p>
    <w:p>
      <w:pPr>
        <w:ind w:left="0" w:right="0" w:firstLine="560"/>
        <w:spacing w:before="450" w:after="450" w:line="312" w:lineRule="auto"/>
      </w:pPr>
      <w:r>
        <w:rPr>
          <w:rFonts w:ascii="宋体" w:hAnsi="宋体" w:eastAsia="宋体" w:cs="宋体"/>
          <w:color w:val="000"/>
          <w:sz w:val="28"/>
          <w:szCs w:val="28"/>
        </w:rPr>
        <w:t xml:space="preserve">1.小城镇建设用地条件评价主要体现在用地的自然环境条件，建设条件，其他条件（如社会，经济等条件）等三方面。</w:t>
      </w:r>
    </w:p>
    <w:p>
      <w:pPr>
        <w:ind w:left="0" w:right="0" w:firstLine="560"/>
        <w:spacing w:before="450" w:after="450" w:line="312" w:lineRule="auto"/>
      </w:pPr>
      <w:r>
        <w:rPr>
          <w:rFonts w:ascii="宋体" w:hAnsi="宋体" w:eastAsia="宋体" w:cs="宋体"/>
          <w:color w:val="000"/>
          <w:sz w:val="28"/>
          <w:szCs w:val="28"/>
        </w:rPr>
        <w:t xml:space="preserve">2.城镇建设用地的自然环境条件分析主要在工程地质，水文，气候和地形等几个方面。工程地质条件分为：（1）建筑土质与地基承载力（2）地形条件（3）冲沟（4）滑坡与崩塌（5）岩溶（6）地震</w:t>
      </w:r>
    </w:p>
    <w:p>
      <w:pPr>
        <w:ind w:left="0" w:right="0" w:firstLine="560"/>
        <w:spacing w:before="450" w:after="450" w:line="312" w:lineRule="auto"/>
      </w:pPr>
      <w:r>
        <w:rPr>
          <w:rFonts w:ascii="宋体" w:hAnsi="宋体" w:eastAsia="宋体" w:cs="宋体"/>
          <w:color w:val="000"/>
          <w:sz w:val="28"/>
          <w:szCs w:val="28"/>
        </w:rPr>
        <w:t xml:space="preserve">3.从宏观尺度说，地形一般可分为山地，丘陵和平原三类。微观有山谷，山坡，冲沟，盆地，谷道，河漫滩，阶地等。</w:t>
      </w:r>
    </w:p>
    <w:p>
      <w:pPr>
        <w:ind w:left="0" w:right="0" w:firstLine="560"/>
        <w:spacing w:before="450" w:after="450" w:line="312" w:lineRule="auto"/>
      </w:pPr>
      <w:r>
        <w:rPr>
          <w:rFonts w:ascii="宋体" w:hAnsi="宋体" w:eastAsia="宋体" w:cs="宋体"/>
          <w:color w:val="000"/>
          <w:sz w:val="28"/>
          <w:szCs w:val="28"/>
        </w:rPr>
        <w:t xml:space="preserve">4.小城镇建设在平地上坡度一般要求不小于0.3％，一般认为坡度大于20％的地区不宜作为城镇建设用地。5.分析地形的空间特点，标明制高点，分水脊线，沟谷，洼地，以及分析景观视野角度范围等。</w:t>
      </w:r>
    </w:p>
    <w:p>
      <w:pPr>
        <w:ind w:left="0" w:right="0" w:firstLine="560"/>
        <w:spacing w:before="450" w:after="450" w:line="312" w:lineRule="auto"/>
      </w:pPr>
      <w:r>
        <w:rPr>
          <w:rFonts w:ascii="宋体" w:hAnsi="宋体" w:eastAsia="宋体" w:cs="宋体"/>
          <w:color w:val="000"/>
          <w:sz w:val="28"/>
          <w:szCs w:val="28"/>
        </w:rPr>
        <w:t xml:space="preserve">6.地震烈度分为12度，在6度和6度以下地区，地震对城镇建设的影响不大。在7—9度地区进行建设，应考虑防震工程措施。9度以上地区，一般不宜作为城镇建设用地。</w:t>
      </w:r>
    </w:p>
    <w:p>
      <w:pPr>
        <w:ind w:left="0" w:right="0" w:firstLine="560"/>
        <w:spacing w:before="450" w:after="450" w:line="312" w:lineRule="auto"/>
      </w:pPr>
      <w:r>
        <w:rPr>
          <w:rFonts w:ascii="宋体" w:hAnsi="宋体" w:eastAsia="宋体" w:cs="宋体"/>
          <w:color w:val="000"/>
          <w:sz w:val="28"/>
          <w:szCs w:val="28"/>
        </w:rPr>
        <w:t xml:space="preserve">7.水文条件：江河湖泊等地表水体。水文地质条件：一般是指地下水的存在形式，含水层的厚度，矿化度，硬度，水温以及水的流动状态等条件。</w:t>
      </w:r>
    </w:p>
    <w:p>
      <w:pPr>
        <w:ind w:left="0" w:right="0" w:firstLine="560"/>
        <w:spacing w:before="450" w:after="450" w:line="312" w:lineRule="auto"/>
      </w:pPr>
      <w:r>
        <w:rPr>
          <w:rFonts w:ascii="宋体" w:hAnsi="宋体" w:eastAsia="宋体" w:cs="宋体"/>
          <w:color w:val="000"/>
          <w:sz w:val="28"/>
          <w:szCs w:val="28"/>
        </w:rPr>
        <w:t xml:space="preserve">8.影响城镇规划与建设发的气象因素主要有：太阳辐射、风象、气温、降水和湿度。其中风象影响最大。表示风象最基本的指标是：风向频率。表示风速最基本的指标是：平均风速。</w:t>
      </w:r>
    </w:p>
    <w:p>
      <w:pPr>
        <w:ind w:left="0" w:right="0" w:firstLine="560"/>
        <w:spacing w:before="450" w:after="450" w:line="312" w:lineRule="auto"/>
      </w:pPr>
      <w:r>
        <w:rPr>
          <w:rFonts w:ascii="宋体" w:hAnsi="宋体" w:eastAsia="宋体" w:cs="宋体"/>
          <w:color w:val="000"/>
          <w:sz w:val="28"/>
          <w:szCs w:val="28"/>
        </w:rPr>
        <w:t xml:space="preserve">9.进行小城镇用地规划布局时，通常把工业区按当地盛行风向布置于生活居住区的下风位或一侧，但应同时考虑最小风频风向，静风频率，各盛行风向的季节变换及风速等关系。污染系数=风向频率／平均风速</w:t>
      </w:r>
    </w:p>
    <w:p>
      <w:pPr>
        <w:ind w:left="0" w:right="0" w:firstLine="560"/>
        <w:spacing w:before="450" w:after="450" w:line="312" w:lineRule="auto"/>
      </w:pPr>
      <w:r>
        <w:rPr>
          <w:rFonts w:ascii="宋体" w:hAnsi="宋体" w:eastAsia="宋体" w:cs="宋体"/>
          <w:color w:val="000"/>
          <w:sz w:val="28"/>
          <w:szCs w:val="28"/>
        </w:rPr>
        <w:t xml:space="preserve">10.总体布局中的绿地组织和道路系统规划也应充分结合盛行风向，加强自然通过风效果</w:t>
      </w:r>
    </w:p>
    <w:p>
      <w:pPr>
        <w:ind w:left="0" w:right="0" w:firstLine="560"/>
        <w:spacing w:before="450" w:after="450" w:line="312" w:lineRule="auto"/>
      </w:pPr>
      <w:r>
        <w:rPr>
          <w:rFonts w:ascii="宋体" w:hAnsi="宋体" w:eastAsia="宋体" w:cs="宋体"/>
          <w:color w:val="000"/>
          <w:sz w:val="28"/>
          <w:szCs w:val="28"/>
        </w:rPr>
        <w:t xml:space="preserve">11.小城镇用地自然环境条件评定分三类：①一类用地：适于修建的用地（1.地形坡度在10％以下，最好3％ 2.土壤地基承载力满足一般建筑物对地基的要求。3.地下水位低于一般建筑物，构筑物的基础埋设深度4.没有被百年一遇的洪水淹没的危险。5.没有沼泽现象，采取简单的工程措施即可派出地面的积水。6.没有冲沟、滑坡、崩塌、岩溶等不良的地质现象）②二类用地：基本上适于修建的用地（属洪水轻度淹没区，淹没深度不超过1—1.5m,需采取防洪措施）③三类用地：不适于修建的用地（1.地基承载力小于60kpa,存在厚度在2m以上的泥炭层或流沙层，需要采取很复杂的人工地基和加固措施才能修建建筑 2.地形坡度超过20％ 3.具有很高农业生产价值的丰产农田)。</w:t>
      </w:r>
    </w:p>
    <w:p>
      <w:pPr>
        <w:ind w:left="0" w:right="0" w:firstLine="560"/>
        <w:spacing w:before="450" w:after="450" w:line="312" w:lineRule="auto"/>
      </w:pPr>
      <w:r>
        <w:rPr>
          <w:rFonts w:ascii="宋体" w:hAnsi="宋体" w:eastAsia="宋体" w:cs="宋体"/>
          <w:color w:val="000"/>
          <w:sz w:val="28"/>
          <w:szCs w:val="28"/>
        </w:rPr>
        <w:t xml:space="preserve">12.用地自然环境条件评定的成果包括图纸和文字说明。</w:t>
      </w:r>
    </w:p>
    <w:p>
      <w:pPr>
        <w:ind w:left="0" w:right="0" w:firstLine="560"/>
        <w:spacing w:before="450" w:after="450" w:line="312" w:lineRule="auto"/>
      </w:pPr>
      <w:r>
        <w:rPr>
          <w:rFonts w:ascii="宋体" w:hAnsi="宋体" w:eastAsia="宋体" w:cs="宋体"/>
          <w:color w:val="000"/>
          <w:sz w:val="28"/>
          <w:szCs w:val="28"/>
        </w:rPr>
        <w:t xml:space="preserve">建设现状条件包括：用地布局结构方面、市政基础设施和公共服务设施方面、社会和经济构成方面</w:t>
      </w:r>
    </w:p>
    <w:p>
      <w:pPr>
        <w:ind w:left="0" w:right="0" w:firstLine="560"/>
        <w:spacing w:before="450" w:after="450" w:line="312" w:lineRule="auto"/>
      </w:pPr>
      <w:r>
        <w:rPr>
          <w:rFonts w:ascii="宋体" w:hAnsi="宋体" w:eastAsia="宋体" w:cs="宋体"/>
          <w:color w:val="000"/>
          <w:sz w:val="28"/>
          <w:szCs w:val="28"/>
        </w:rPr>
        <w:t xml:space="preserve">13.建设条件分析与评定：1.建设现状条件：市政设施方面，包括现有道路，桥梁，给水，排水，供电，电信，煤气，供暖等的管网，厂站的分布及其容量等。公共服务设施方面，包括商业服务，文化教育，医疗卫生等设施的分布，配套和质量等。社会经济构成方面，主要表现在人口数量，结构及其分布的密度，小城镇各项物质设施的分布、容量同居民需求之间的适应性等。2.工程准备条件 3.外部环境条件</w:t>
      </w:r>
    </w:p>
    <w:p>
      <w:pPr>
        <w:ind w:left="0" w:right="0" w:firstLine="560"/>
        <w:spacing w:before="450" w:after="450" w:line="312" w:lineRule="auto"/>
      </w:pPr>
      <w:r>
        <w:rPr>
          <w:rFonts w:ascii="宋体" w:hAnsi="宋体" w:eastAsia="宋体" w:cs="宋体"/>
          <w:color w:val="000"/>
          <w:sz w:val="28"/>
          <w:szCs w:val="28"/>
        </w:rPr>
        <w:t xml:space="preserve">14.小城镇用地评价的其他方面，社会政治方面，文化方面以及地域生态等方面的条件进行分析。</w:t>
      </w:r>
    </w:p>
    <w:p>
      <w:pPr>
        <w:ind w:left="0" w:right="0" w:firstLine="560"/>
        <w:spacing w:before="450" w:after="450" w:line="312" w:lineRule="auto"/>
      </w:pPr>
      <w:r>
        <w:rPr>
          <w:rFonts w:ascii="宋体" w:hAnsi="宋体" w:eastAsia="宋体" w:cs="宋体"/>
          <w:color w:val="000"/>
          <w:sz w:val="28"/>
          <w:szCs w:val="28"/>
        </w:rPr>
        <w:t xml:space="preserve">15.小城镇用地选择原则：1.尽量少占农田，不占保护耕地，节约土地。2.尽量满足城镇各项基础设施用地在土地使用，工程建设和外界环境方面的要求，充分考虑现有条件的利用，考虑与现状的关系，考虑规划的和理性与经济性。3.尽量避免不同功能用地之间的相互干扰，避免新发展用地与原有用地的干扰，尤其是在选择工业用地时，必须结合工业自身的特点，充分考虑它与其他用地、尤其是生活居住用地的布局关系，避免工业对其他用地的负面影响。4.用地选择时应多方案比较，综合评定。</w:t>
      </w:r>
    </w:p>
    <w:p>
      <w:pPr>
        <w:ind w:left="0" w:right="0" w:firstLine="560"/>
        <w:spacing w:before="450" w:after="450" w:line="312" w:lineRule="auto"/>
      </w:pPr>
      <w:r>
        <w:rPr>
          <w:rFonts w:ascii="宋体" w:hAnsi="宋体" w:eastAsia="宋体" w:cs="宋体"/>
          <w:color w:val="000"/>
          <w:sz w:val="28"/>
          <w:szCs w:val="28"/>
        </w:rPr>
        <w:t xml:space="preserve">16.我国小城镇土地利用的特点：1.小城镇急剧扩张2.小城镇土地利用的土地数量结构不合理（主要表现在居住用地比重过大，公共设施用地和绿化用地比重偏少）3.小城镇土地利用的空间分布不均衡(宏观层次：指的是小城镇体系的空间分布，受地方局部利益的驱动和行政区划的影响。缺点：城镇人口规模普遍偏小，小城镇重复建设现象严重，产业结构趋同，集聚效益低下，生态环境恶化。微观层次：指的是小城镇内部的土地利用，许多小城镇的兴起主要是依托过境公路发展起来的，其空间分布多为轴向发展，纵深发展不够，空间形态不合理。各类用地混杂，特别是工业用地分散，缺乏明确的功能分区)。</w:t>
      </w:r>
    </w:p>
    <w:p>
      <w:pPr>
        <w:ind w:left="0" w:right="0" w:firstLine="560"/>
        <w:spacing w:before="450" w:after="450" w:line="312" w:lineRule="auto"/>
      </w:pPr>
      <w:r>
        <w:rPr>
          <w:rFonts w:ascii="宋体" w:hAnsi="宋体" w:eastAsia="宋体" w:cs="宋体"/>
          <w:color w:val="000"/>
          <w:sz w:val="28"/>
          <w:szCs w:val="28"/>
        </w:rPr>
        <w:t xml:space="preserve">17.小城镇的土地用途管制分区原则：土地用途分区是市场经济条件下，控制土地利用空间布局的方法，依据土地主导用途的不同划分用地区，从而控制土地的数量、用途和功能。1.土地适宜性原则。土地适宜性决定土地的主导用途，土地用途分区以此为基础2.以供定需的原则。以土地可供量为基础，依据各类用地需求量，综合平衡用地数量，协调分区面积和土地利用结构调整指标。以供给制约和引导需求，满足社会经济的发展。3.保持耕地总量动态平衡的原则。优先安排耕地，严格控制非农建设用地。4.分区界限明显的原则。分区划线尽量利用明显的道路等线状地物或河流等自然地物。18.曲度系数：亦称非直线系数，是指道路始、终点间的实际交通距离与其空间直线距离之比。路线短捷的程度，可用曲度系数来衡量。一条干道一般要求其曲度系</w:t>
      </w:r>
    </w:p>
    <w:p>
      <w:pPr>
        <w:ind w:left="0" w:right="0" w:firstLine="560"/>
        <w:spacing w:before="450" w:after="450" w:line="312" w:lineRule="auto"/>
      </w:pPr>
      <w:r>
        <w:rPr>
          <w:rFonts w:ascii="宋体" w:hAnsi="宋体" w:eastAsia="宋体" w:cs="宋体"/>
          <w:color w:val="000"/>
          <w:sz w:val="28"/>
          <w:szCs w:val="28"/>
        </w:rPr>
        <w:t xml:space="preserve">数在1.1—1.2之间，最大不能超过1.4。此感到不超过1.4</w:t>
      </w:r>
    </w:p>
    <w:p>
      <w:pPr>
        <w:ind w:left="0" w:right="0" w:firstLine="560"/>
        <w:spacing w:before="450" w:after="450" w:line="312" w:lineRule="auto"/>
      </w:pPr>
      <w:r>
        <w:rPr>
          <w:rFonts w:ascii="宋体" w:hAnsi="宋体" w:eastAsia="宋体" w:cs="宋体"/>
          <w:color w:val="000"/>
          <w:sz w:val="28"/>
          <w:szCs w:val="28"/>
        </w:rPr>
        <w:t xml:space="preserve">19.小城镇各分区用地之间的联系道路应有足够而又恰当的数量，同时要求道路系统尽可能简单、整齐、醒目，以便行人和行车辨别方向和组织交叉口的交通。</w:t>
      </w:r>
    </w:p>
    <w:p>
      <w:pPr>
        <w:ind w:left="0" w:right="0" w:firstLine="560"/>
        <w:spacing w:before="450" w:after="450" w:line="312" w:lineRule="auto"/>
      </w:pPr>
      <w:r>
        <w:rPr>
          <w:rFonts w:ascii="宋体" w:hAnsi="宋体" w:eastAsia="宋体" w:cs="宋体"/>
          <w:color w:val="000"/>
          <w:sz w:val="28"/>
          <w:szCs w:val="28"/>
        </w:rPr>
        <w:t xml:space="preserve">20.确定小城镇道路网密度一般应考虑以下因素：道路网的布置应便利交通，居民步行距离不宜太远，交叉口间距不宜太短，以避免交叉口过密，降低道路的通行能力和降低车速，适当划分小城镇各区及街坊的面积。21.一个交叉口上交汇的街道不宜超过4—5条，交叉角不宜小于60°或不宜大于120°。</w:t>
      </w:r>
    </w:p>
    <w:p>
      <w:pPr>
        <w:ind w:left="0" w:right="0" w:firstLine="560"/>
        <w:spacing w:before="450" w:after="450" w:line="312" w:lineRule="auto"/>
      </w:pPr>
      <w:r>
        <w:rPr>
          <w:rFonts w:ascii="宋体" w:hAnsi="宋体" w:eastAsia="宋体" w:cs="宋体"/>
          <w:color w:val="000"/>
          <w:sz w:val="28"/>
          <w:szCs w:val="28"/>
        </w:rPr>
        <w:t xml:space="preserve">22.主干道布置应与西北向成垂直或成一定的偏斜角度，一般南北向道路较东西向好，最好由东向北偏转一定角度。</w:t>
      </w:r>
    </w:p>
    <w:p>
      <w:pPr>
        <w:ind w:left="0" w:right="0" w:firstLine="560"/>
        <w:spacing w:before="450" w:after="450" w:line="312" w:lineRule="auto"/>
      </w:pPr>
      <w:r>
        <w:rPr>
          <w:rFonts w:ascii="宋体" w:hAnsi="宋体" w:eastAsia="宋体" w:cs="宋体"/>
          <w:color w:val="000"/>
          <w:sz w:val="28"/>
          <w:szCs w:val="28"/>
        </w:rPr>
        <w:t xml:space="preserve">23.在街道宽度上考虑必要的防护绿地来吸收部分噪声、二氧化碳和放出新鲜空气，沿街建筑布置方式及建筑设计作特殊处理，如宜使建筑物后退红线、建筑物沿街面作封闭处理或建筑物山墙面对街道等。</w:t>
      </w:r>
    </w:p>
    <w:p>
      <w:pPr>
        <w:ind w:left="0" w:right="0" w:firstLine="560"/>
        <w:spacing w:before="450" w:after="450" w:line="312" w:lineRule="auto"/>
      </w:pPr>
      <w:r>
        <w:rPr>
          <w:rFonts w:ascii="宋体" w:hAnsi="宋体" w:eastAsia="宋体" w:cs="宋体"/>
          <w:color w:val="000"/>
          <w:sz w:val="28"/>
          <w:szCs w:val="28"/>
        </w:rPr>
        <w:t xml:space="preserve">24.小城镇道路应与铁路、公路、水路等对外交通系统密切配合，同时要避免铁路、公路穿过小城镇内部。25道路系统规划设计，应少占田地，少拆房屋，不损坏重要历史文物，应本着从实际出发，贯彻以近期为主，远、近期相结合的方针，有计划、有步骤地分期发展，组合实施。</w:t>
      </w:r>
    </w:p>
    <w:p>
      <w:pPr>
        <w:ind w:left="0" w:right="0" w:firstLine="560"/>
        <w:spacing w:before="450" w:after="450" w:line="312" w:lineRule="auto"/>
      </w:pPr>
      <w:r>
        <w:rPr>
          <w:rFonts w:ascii="宋体" w:hAnsi="宋体" w:eastAsia="宋体" w:cs="宋体"/>
          <w:color w:val="000"/>
          <w:sz w:val="28"/>
          <w:szCs w:val="28"/>
        </w:rPr>
        <w:t xml:space="preserve">26.路外停车场规划：1.停车特征与需求2.进出方便性3.建筑基地面积：如小汽车取宽2.5m,长6.0m,一般认为基地面积大于4000㎡以建通道式停车场较好。27.小城镇道路交通的特点：1，交通运输工具类型多，机动车和慢速农用车占有较大的比例。2.人流、车流流量和流向变化大。3.镇区交通以非机动车和步行为主要方式。4，过境交通和入镇交通流量增长快，占小城镇比例高。</w:t>
      </w:r>
    </w:p>
    <w:p>
      <w:pPr>
        <w:ind w:left="0" w:right="0" w:firstLine="560"/>
        <w:spacing w:before="450" w:after="450" w:line="312" w:lineRule="auto"/>
      </w:pPr>
      <w:r>
        <w:rPr>
          <w:rFonts w:ascii="宋体" w:hAnsi="宋体" w:eastAsia="宋体" w:cs="宋体"/>
          <w:color w:val="000"/>
          <w:sz w:val="28"/>
          <w:szCs w:val="28"/>
        </w:rPr>
        <w:t xml:space="preserve">28.小城镇道路交通规划建设存在的问题：1.道路交通基础设施差。2.小城镇镇区交通和对外交通不协调。3.缺少停车场，道路两侧违章建筑多。4.交通管理落后，设施缺乏，体制不健全。</w:t>
      </w:r>
    </w:p>
    <w:p>
      <w:pPr>
        <w:ind w:left="0" w:right="0" w:firstLine="560"/>
        <w:spacing w:before="450" w:after="450" w:line="312" w:lineRule="auto"/>
      </w:pPr>
      <w:r>
        <w:rPr>
          <w:rFonts w:ascii="宋体" w:hAnsi="宋体" w:eastAsia="宋体" w:cs="宋体"/>
          <w:color w:val="000"/>
          <w:sz w:val="28"/>
          <w:szCs w:val="28"/>
        </w:rPr>
        <w:t xml:space="preserve">29.道路网系统分类：方格网式、放射环式、自由式、混合式</w:t>
      </w:r>
    </w:p>
    <w:p>
      <w:pPr>
        <w:ind w:left="0" w:right="0" w:firstLine="560"/>
        <w:spacing w:before="450" w:after="450" w:line="312" w:lineRule="auto"/>
      </w:pPr>
      <w:r>
        <w:rPr>
          <w:rFonts w:ascii="宋体" w:hAnsi="宋体" w:eastAsia="宋体" w:cs="宋体"/>
          <w:color w:val="000"/>
          <w:sz w:val="28"/>
          <w:szCs w:val="28"/>
        </w:rPr>
        <w:t xml:space="preserve">30.方格网式特点：街道排列整齐，基本呈直线，街坊用地多为长方形，用地经济、紧凑，有利于建筑物的布置与识别方向。从交通方面看，交通组织简单便利，道路定线比较方便，不会形成复杂的交叉口，车流可以较均匀的分布在所有的道路上，交通机动性好。缺点：交通分散，道路主次功能不明确，交叉口数量多，影响行车通畅，同时，由于长方形网格道路系统，因此对角线方向交通不便，行驶距离长，曲度系数大，一般为1.27-1.41.31.停车场的选址与设计原则：1.停车场的位置应尽可能在使用场所的一侧，以便人流、货流集散时不穿越道路。2.停车场的出入口原则上要分开设置。3.停车区和其服务设施的距离为50-150m为宜，对于风景名胜、历史文化保护区以及用地受到限制的情况下，也可以为150-250m，但最大不宜超过300m，对于学校医院等对空气和噪音有特殊要求的场所，停车场应保持足够的距离。4.停车场平面布置应结合用地规模、停车方式，合理协调安排好停车区通道、出入口、绿化和管理等组成部分。停车位的布置以停放方便、节约用地和尽可能缩短通道长度为原则，并采取纵向或横向布置，每组停车不吵够50辆，组与组之间若没有足够的通道，应留出不少于6m的防火间距。5.停车场内交通线必须明确，除注意单向行驶，进出停车场尽可能做到右进右出。利用画线、箭头和文字来只是车位和通道，减少停车场内的冲突。6.停车场内纵坡不宜大于2%，山区、丘陵地形不宜大于3%，为满足排水要求，均不得小于0.3%。进出停车场的道路纵坡在地形困难时，也不宜大于5%。7.停车场应注意适当考虑绿化来改善停车环境。在南方炎热地区尤其要注意利用绿化来保护车辆防晒。</w:t>
      </w:r>
    </w:p>
    <w:p>
      <w:pPr>
        <w:ind w:left="0" w:right="0" w:firstLine="560"/>
        <w:spacing w:before="450" w:after="450" w:line="312" w:lineRule="auto"/>
      </w:pPr>
      <w:r>
        <w:rPr>
          <w:rFonts w:ascii="黑体" w:hAnsi="黑体" w:eastAsia="黑体" w:cs="黑体"/>
          <w:color w:val="000000"/>
          <w:sz w:val="36"/>
          <w:szCs w:val="36"/>
          <w:b w:val="1"/>
          <w:bCs w:val="1"/>
        </w:rPr>
        <w:t xml:space="preserve">第五篇：区域规划论文</w:t>
      </w:r>
    </w:p>
    <w:p>
      <w:pPr>
        <w:ind w:left="0" w:right="0" w:firstLine="560"/>
        <w:spacing w:before="450" w:after="450" w:line="312" w:lineRule="auto"/>
      </w:pPr>
      <w:r>
        <w:rPr>
          <w:rFonts w:ascii="宋体" w:hAnsi="宋体" w:eastAsia="宋体" w:cs="宋体"/>
          <w:color w:val="000"/>
          <w:sz w:val="28"/>
          <w:szCs w:val="28"/>
        </w:rPr>
        <w:t xml:space="preserve">区域规划论文</w:t>
      </w:r>
    </w:p>
    <w:p>
      <w:pPr>
        <w:ind w:left="0" w:right="0" w:firstLine="560"/>
        <w:spacing w:before="450" w:after="450" w:line="312" w:lineRule="auto"/>
      </w:pPr>
      <w:r>
        <w:rPr>
          <w:rFonts w:ascii="宋体" w:hAnsi="宋体" w:eastAsia="宋体" w:cs="宋体"/>
          <w:color w:val="000"/>
          <w:sz w:val="28"/>
          <w:szCs w:val="28"/>
        </w:rPr>
        <w:t xml:space="preserve">系部名称：建筑与城市规划学院</w:t>
      </w:r>
    </w:p>
    <w:p>
      <w:pPr>
        <w:ind w:left="0" w:right="0" w:firstLine="560"/>
        <w:spacing w:before="450" w:after="450" w:line="312" w:lineRule="auto"/>
      </w:pPr>
      <w:r>
        <w:rPr>
          <w:rFonts w:ascii="宋体" w:hAnsi="宋体" w:eastAsia="宋体" w:cs="宋体"/>
          <w:color w:val="000"/>
          <w:sz w:val="28"/>
          <w:szCs w:val="28"/>
        </w:rPr>
        <w:t xml:space="preserve">班 级：建筑101  学 号：1008070124  姓 名：罗小林</w:t>
      </w:r>
    </w:p>
    <w:p>
      <w:pPr>
        <w:ind w:left="0" w:right="0" w:firstLine="560"/>
        <w:spacing w:before="450" w:after="450" w:line="312" w:lineRule="auto"/>
      </w:pPr>
      <w:r>
        <w:rPr>
          <w:rFonts w:ascii="宋体" w:hAnsi="宋体" w:eastAsia="宋体" w:cs="宋体"/>
          <w:color w:val="000"/>
          <w:sz w:val="28"/>
          <w:szCs w:val="28"/>
        </w:rPr>
        <w:t xml:space="preserve">指导老师：王丽</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贵阳市花溪区的SWOT分析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贵阳市花溪区风景优美，气候宜人，资源充足，为了响应国家的“西部大开发战略”以及贵阳市的整体规划布局，现简单论述一下花溪区的优势、劣势、机遇与威胁，实现资源的更合理整合与分配，并提出可行性方案。</w:t>
      </w:r>
    </w:p>
    <w:p>
      <w:pPr>
        <w:ind w:left="0" w:right="0" w:firstLine="560"/>
        <w:spacing w:before="450" w:after="450" w:line="312" w:lineRule="auto"/>
      </w:pPr>
      <w:r>
        <w:rPr>
          <w:rFonts w:ascii="宋体" w:hAnsi="宋体" w:eastAsia="宋体" w:cs="宋体"/>
          <w:color w:val="000"/>
          <w:sz w:val="28"/>
          <w:szCs w:val="28"/>
        </w:rPr>
        <w:t xml:space="preserve">关键词：区域规划；花溪区；SWOT分析</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花溪区位于黔中腹地，贵阳市南郊，距市中心17公里。全区地貌以山地和丘陵为主，国土面积891.56平方公里。全区总人口约33万人，少数民族人口约占三分之一，有汉、苗、布依等38个民族。</w:t>
      </w:r>
    </w:p>
    <w:p>
      <w:pPr>
        <w:ind w:left="0" w:right="0" w:firstLine="560"/>
        <w:spacing w:before="450" w:after="450" w:line="312" w:lineRule="auto"/>
      </w:pPr>
      <w:r>
        <w:rPr>
          <w:rFonts w:ascii="宋体" w:hAnsi="宋体" w:eastAsia="宋体" w:cs="宋体"/>
          <w:color w:val="000"/>
          <w:sz w:val="28"/>
          <w:szCs w:val="28"/>
        </w:rPr>
        <w:t xml:space="preserve">贵昆、湘黔铁路贯通区内，北有贵阳西站及货场，西有湖潮站和磊庄机场，东北部有贵阳机场；贵花高等级公路直通市区，312国道和101省道贯穿全境。</w:t>
      </w:r>
    </w:p>
    <w:p>
      <w:pPr>
        <w:ind w:left="0" w:right="0" w:firstLine="560"/>
        <w:spacing w:before="450" w:after="450" w:line="312" w:lineRule="auto"/>
      </w:pPr>
      <w:r>
        <w:rPr>
          <w:rFonts w:ascii="宋体" w:hAnsi="宋体" w:eastAsia="宋体" w:cs="宋体"/>
          <w:color w:val="000"/>
          <w:sz w:val="28"/>
          <w:szCs w:val="28"/>
        </w:rPr>
        <w:t xml:space="preserve">花溪区具有高原季风湿润气候的特点，冬无严寒，夏无酷热，无霜期长，雨量充沛，湿度较大。年平均气温为14.9℃，无霜期平均246天，年雨量1178.3毫米，空气优良天数341天。</w:t>
      </w:r>
    </w:p>
    <w:p>
      <w:pPr>
        <w:ind w:left="0" w:right="0" w:firstLine="560"/>
        <w:spacing w:before="450" w:after="450" w:line="312" w:lineRule="auto"/>
      </w:pPr>
      <w:r>
        <w:rPr>
          <w:rFonts w:ascii="宋体" w:hAnsi="宋体" w:eastAsia="宋体" w:cs="宋体"/>
          <w:color w:val="000"/>
          <w:sz w:val="28"/>
          <w:szCs w:val="28"/>
        </w:rPr>
        <w:t xml:space="preserve">现阶段基本情况</w:t>
      </w:r>
    </w:p>
    <w:p>
      <w:pPr>
        <w:ind w:left="0" w:right="0" w:firstLine="560"/>
        <w:spacing w:before="450" w:after="450" w:line="312" w:lineRule="auto"/>
      </w:pPr>
      <w:r>
        <w:rPr>
          <w:rFonts w:ascii="宋体" w:hAnsi="宋体" w:eastAsia="宋体" w:cs="宋体"/>
          <w:color w:val="000"/>
          <w:sz w:val="28"/>
          <w:szCs w:val="28"/>
        </w:rPr>
        <w:t xml:space="preserve">近年来，花溪区坚持“生态区、文化区、旅游区”的发展定位，始终把现代服务业作为重要工作，细化目标，强化措施，使全区现代服务业发展跃上了一个新台阶。以旅游业为龙头的服务业发展提速，增加值占居主导地位，全区旅游接待人数突破1300万人次，实现旅游收入120亿元，天河潭和青岩古镇成功创建国家4A级旅游风景区，顺利申报和建成国家级城市湿地公园，成功举办贵阳市第五届旅游发展大会；花溪基础设施投入力度不断加大，通往各乡镇的水泥道路实现硬化，西南环线、甲秀南路、国宾大道相继贯通，城区范围进一步拓展，新建商住房品味不断提高，地区发展的主框架得以建立和明确，天河潭、青岩古镇等景区景点进一步升级，西站、改貌等地大型物流中心深入发展，村镇银行、林中月大酒店、合力超市相继入驻，迁建规范了小吃城，花溪迎宾馆以及省金融机和省司法机关培训中心运转良好，农贸市场布局日趋合理、改造稳步推进。</w:t>
      </w:r>
    </w:p>
    <w:p>
      <w:pPr>
        <w:ind w:left="0" w:right="0" w:firstLine="560"/>
        <w:spacing w:before="450" w:after="450" w:line="312" w:lineRule="auto"/>
      </w:pPr>
      <w:r>
        <w:rPr>
          <w:rFonts w:ascii="宋体" w:hAnsi="宋体" w:eastAsia="宋体" w:cs="宋体"/>
          <w:color w:val="000"/>
          <w:sz w:val="28"/>
          <w:szCs w:val="28"/>
        </w:rPr>
        <w:t xml:space="preserve">存在问题：基础设施滞后，老城区部分房屋道路低矮陈旧，商业发展氛围和空间受到限制；花溪公园、青岩古镇、天河潭等景区景点基础设施陈旧。商业发展缺乏大项目、大企业带动，辖区内至今没有国际国内知名品牌超市、商场、酒店入驻。旅游景点开发层次低，还停留在低层次的观光游览，种类单一，特色不突出，参与性不强，民族性和地方性旅游项目尚有潜力、开发不够。</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花溪区是贵州省会贵阳市下辖的一个区，距市中心17公里，位于贵阳市城南，新一轮规划已调整为贵阳市主城区，处于贵阳市次核心区域，贵阳市环城高速穿插覆盖辖区大部分乡镇，与全市发展联动更加紧密，同本省大部分区（县、市）相比，地理位置、发展潜力较为优越。城市化发展空间巨大，前景广阔。</w:t>
      </w:r>
    </w:p>
    <w:p>
      <w:pPr>
        <w:ind w:left="0" w:right="0" w:firstLine="560"/>
        <w:spacing w:before="450" w:after="450" w:line="312" w:lineRule="auto"/>
      </w:pPr>
      <w:r>
        <w:rPr>
          <w:rFonts w:ascii="宋体" w:hAnsi="宋体" w:eastAsia="宋体" w:cs="宋体"/>
          <w:color w:val="000"/>
          <w:sz w:val="28"/>
          <w:szCs w:val="28"/>
        </w:rPr>
        <w:t xml:space="preserve">2、生态优势</w:t>
      </w:r>
    </w:p>
    <w:p>
      <w:pPr>
        <w:ind w:left="0" w:right="0" w:firstLine="560"/>
        <w:spacing w:before="450" w:after="450" w:line="312" w:lineRule="auto"/>
      </w:pPr>
      <w:r>
        <w:rPr>
          <w:rFonts w:ascii="宋体" w:hAnsi="宋体" w:eastAsia="宋体" w:cs="宋体"/>
          <w:color w:val="000"/>
          <w:sz w:val="28"/>
          <w:szCs w:val="28"/>
        </w:rPr>
        <w:t xml:space="preserve">花溪区年均气温14.9℃，冬无严寒，夏无酷暑。地貌以山地和丘陵为主，森林覆盖率34.1%，山清水秀，景色迷人，是休闲、旅游、度假和避暑的理想之地。</w:t>
      </w:r>
    </w:p>
    <w:p>
      <w:pPr>
        <w:ind w:left="0" w:right="0" w:firstLine="560"/>
        <w:spacing w:before="450" w:after="450" w:line="312" w:lineRule="auto"/>
      </w:pPr>
      <w:r>
        <w:rPr>
          <w:rFonts w:ascii="宋体" w:hAnsi="宋体" w:eastAsia="宋体" w:cs="宋体"/>
          <w:color w:val="000"/>
          <w:sz w:val="28"/>
          <w:szCs w:val="28"/>
        </w:rPr>
        <w:t xml:space="preserve">3、旅游优势</w:t>
      </w:r>
    </w:p>
    <w:p>
      <w:pPr>
        <w:ind w:left="0" w:right="0" w:firstLine="560"/>
        <w:spacing w:before="450" w:after="450" w:line="312" w:lineRule="auto"/>
      </w:pPr>
      <w:r>
        <w:rPr>
          <w:rFonts w:ascii="宋体" w:hAnsi="宋体" w:eastAsia="宋体" w:cs="宋体"/>
          <w:color w:val="000"/>
          <w:sz w:val="28"/>
          <w:szCs w:val="28"/>
        </w:rPr>
        <w:t xml:space="preserve">境内有花溪公园、十里河滩、天河潭、青岩古镇、高坡苗族风情等自然景观和人文景观81处，素有“高原明珠”之美誉。</w:t>
      </w:r>
    </w:p>
    <w:p>
      <w:pPr>
        <w:ind w:left="0" w:right="0" w:firstLine="560"/>
        <w:spacing w:before="450" w:after="450" w:line="312" w:lineRule="auto"/>
      </w:pPr>
      <w:r>
        <w:rPr>
          <w:rFonts w:ascii="宋体" w:hAnsi="宋体" w:eastAsia="宋体" w:cs="宋体"/>
          <w:color w:val="000"/>
          <w:sz w:val="28"/>
          <w:szCs w:val="28"/>
        </w:rPr>
        <w:t xml:space="preserve">目前全区共有宾馆、酒店、招待所158家，房间3673个，床位 4639 个（有国宾馆、青岩堡大酒店2个准五星级酒店，有溪山酒店、玉龙宾馆、红阳宾馆、工行培训中心、贵州记者俱乐部5个三星级以上酒店），全区餐饮业（含个体）有1252个，娱乐场所34 家，超市3家，便利店461家，其他小型商铺872家，从业人员约8763人。</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受城市规划制约，城市建筑容积率偏低，导致楼群上不了规模、提不了档次，尤其是在老城区表现得更加突出，难以满足大型商场的业务用房需求，不利于土地的集约利用。没有系统科学商业发展规划，缺乏对大型综合服务区的设计和指导。</w:t>
      </w:r>
    </w:p>
    <w:p>
      <w:pPr>
        <w:ind w:left="0" w:right="0" w:firstLine="560"/>
        <w:spacing w:before="450" w:after="450" w:line="312" w:lineRule="auto"/>
      </w:pPr>
      <w:r>
        <w:rPr>
          <w:rFonts w:ascii="宋体" w:hAnsi="宋体" w:eastAsia="宋体" w:cs="宋体"/>
          <w:color w:val="000"/>
          <w:sz w:val="28"/>
          <w:szCs w:val="28"/>
        </w:rPr>
        <w:t xml:space="preserve">2、社会投资参与度不够，引进大企业、大集团对片区整体开发难度较大。政府自身债务沉重，财政对服务业发展投入力度有限。</w:t>
      </w:r>
    </w:p>
    <w:p>
      <w:pPr>
        <w:ind w:left="0" w:right="0" w:firstLine="560"/>
        <w:spacing w:before="450" w:after="450" w:line="312" w:lineRule="auto"/>
      </w:pPr>
      <w:r>
        <w:rPr>
          <w:rFonts w:ascii="宋体" w:hAnsi="宋体" w:eastAsia="宋体" w:cs="宋体"/>
          <w:color w:val="000"/>
          <w:sz w:val="28"/>
          <w:szCs w:val="28"/>
        </w:rPr>
        <w:t xml:space="preserve">3、花溪区的市民意识形态还不是很开放，懒惰气息浓厚，缺乏一种理财的概念，整体文化素质低下，对社会没有认同感。</w:t>
      </w:r>
    </w:p>
    <w:p>
      <w:pPr>
        <w:ind w:left="0" w:right="0" w:firstLine="560"/>
        <w:spacing w:before="450" w:after="450" w:line="312" w:lineRule="auto"/>
      </w:pPr>
      <w:r>
        <w:rPr>
          <w:rFonts w:ascii="宋体" w:hAnsi="宋体" w:eastAsia="宋体" w:cs="宋体"/>
          <w:color w:val="000"/>
          <w:sz w:val="28"/>
          <w:szCs w:val="28"/>
        </w:rPr>
        <w:t xml:space="preserve">4、花溪区的整体道路破烂混乱，拥堵不堪，交通规划不好，公交线路错乱，公交车缺乏。人行系统严重断裂，不平衡，缺乏无障碍设计。</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当前，花溪区迎来了与经开区优势互补发展、贵安新区快速发展、中关村贵阳科技园建设三大发展机遇。立足第二产业，以发展生态旅游业、建设高新科技园为主体，围绕“生态区、旅游区、文化区、宜居区”的主题，实现花溪经济的高速发展。花溪大学城的建设形成了全省的文化教育中心，并辐射向周边区域，带来了大量的就业岗位和创业环境。</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近年来，随着越来越多的人口流入花溪区以及第二产业的发展，游客的增多伴随着生态环境的破坏，水体遭到了污染，古代民居局部被破坏，难以恢复，这些都给花溪的自然资源带来了严重的威胁。</w:t>
      </w:r>
    </w:p>
    <w:p>
      <w:pPr>
        <w:ind w:left="0" w:right="0" w:firstLine="560"/>
        <w:spacing w:before="450" w:after="450" w:line="312" w:lineRule="auto"/>
      </w:pPr>
      <w:r>
        <w:rPr>
          <w:rFonts w:ascii="宋体" w:hAnsi="宋体" w:eastAsia="宋体" w:cs="宋体"/>
          <w:color w:val="000"/>
          <w:sz w:val="28"/>
          <w:szCs w:val="28"/>
        </w:rPr>
        <w:t xml:space="preserve">SWOT战略矩阵分析</w:t>
      </w:r>
    </w:p>
    <w:p>
      <w:pPr>
        <w:ind w:left="0" w:right="0" w:firstLine="560"/>
        <w:spacing w:before="450" w:after="450" w:line="312" w:lineRule="auto"/>
      </w:pPr>
      <w:r>
        <w:rPr>
          <w:rFonts w:ascii="宋体" w:hAnsi="宋体" w:eastAsia="宋体" w:cs="宋体"/>
          <w:color w:val="000"/>
          <w:sz w:val="28"/>
          <w:szCs w:val="28"/>
        </w:rPr>
        <w:t xml:space="preserve">1、优势-机遇（SO）战略</w:t>
      </w:r>
    </w:p>
    <w:p>
      <w:pPr>
        <w:ind w:left="0" w:right="0" w:firstLine="560"/>
        <w:spacing w:before="450" w:after="450" w:line="312" w:lineRule="auto"/>
      </w:pPr>
      <w:r>
        <w:rPr>
          <w:rFonts w:ascii="宋体" w:hAnsi="宋体" w:eastAsia="宋体" w:cs="宋体"/>
          <w:color w:val="000"/>
          <w:sz w:val="28"/>
          <w:szCs w:val="28"/>
        </w:rPr>
        <w:t xml:space="preserve">根据花溪区的区位优势、生态环境优势、旅游资源优势和第二产业的结构优势，立足第二产业，大力发展生态旅游业，建设生态居住区，大力修建道路，把花溪打造成全国的旅游避暑胜地。</w:t>
      </w:r>
    </w:p>
    <w:p>
      <w:pPr>
        <w:ind w:left="0" w:right="0" w:firstLine="560"/>
        <w:spacing w:before="450" w:after="450" w:line="312" w:lineRule="auto"/>
      </w:pPr>
      <w:r>
        <w:rPr>
          <w:rFonts w:ascii="宋体" w:hAnsi="宋体" w:eastAsia="宋体" w:cs="宋体"/>
          <w:color w:val="000"/>
          <w:sz w:val="28"/>
          <w:szCs w:val="28"/>
        </w:rPr>
        <w:t xml:space="preserve">2、优势-劣势（ST）战略</w:t>
      </w:r>
    </w:p>
    <w:p>
      <w:pPr>
        <w:ind w:left="0" w:right="0" w:firstLine="560"/>
        <w:spacing w:before="450" w:after="450" w:line="312" w:lineRule="auto"/>
      </w:pPr>
      <w:r>
        <w:rPr>
          <w:rFonts w:ascii="宋体" w:hAnsi="宋体" w:eastAsia="宋体" w:cs="宋体"/>
          <w:color w:val="000"/>
          <w:sz w:val="28"/>
          <w:szCs w:val="28"/>
        </w:rPr>
        <w:t xml:space="preserve">花溪区要加快发展生产性服务业，大力发展现代物流，加快建立社会化、专业化、信息化的现代物流服务体系，优先整合和利用现有西站、牛郎关、贵州穗前、改貌、贵阳恒通等物流资源，加强物流基础设施的建设和衔接，提高物流效率，降低物流成本。推动地利物流园农产品、金石产业园，及孟关国际汽贸城重要工业品等重点领域物流发展。积极争取“无水港”项目落地，支持物流功能集聚区有序发展，优化区域布局。推广现代物流管理，提高物流智能化和标准化水平。妥善处理好生态环境的平衡，防止资源浪费。</w:t>
      </w:r>
    </w:p>
    <w:p>
      <w:pPr>
        <w:ind w:left="0" w:right="0" w:firstLine="560"/>
        <w:spacing w:before="450" w:after="450" w:line="312" w:lineRule="auto"/>
      </w:pPr>
      <w:r>
        <w:rPr>
          <w:rFonts w:ascii="宋体" w:hAnsi="宋体" w:eastAsia="宋体" w:cs="宋体"/>
          <w:color w:val="000"/>
          <w:sz w:val="28"/>
          <w:szCs w:val="28"/>
        </w:rPr>
        <w:t xml:space="preserve">3、劣势-机遇（WO）战略</w:t>
      </w:r>
    </w:p>
    <w:p>
      <w:pPr>
        <w:ind w:left="0" w:right="0" w:firstLine="560"/>
        <w:spacing w:before="450" w:after="450" w:line="312" w:lineRule="auto"/>
      </w:pPr>
      <w:r>
        <w:rPr>
          <w:rFonts w:ascii="宋体" w:hAnsi="宋体" w:eastAsia="宋体" w:cs="宋体"/>
          <w:color w:val="000"/>
          <w:sz w:val="28"/>
          <w:szCs w:val="28"/>
        </w:rPr>
        <w:t xml:space="preserve">做大做强旅游业。围绕“高原明珠”旅游品，整合全区旅游的人、财、物资源，按照“吃、住、行、游、购、娱”一条龙的发展思路，集宣传推介、组团导游、生活服务于一体，对全区景区景点进行统一包装、统一运作，依托花溪山水溶岩自然景观、少数民族文化、古镇文化等资源，围绕花溪国家生态湿地公园、天河潭和青岩古镇创5A级旅游区工程、青岩堡、高坡云顶草原、红岩峡谷等景区景点和镇山、林木等民族风情村寨打造省级旅游风情线。加强对旅游服务人员的知识技能及素质培训，强化市场营销，主动走出去加强与省内外各景区、各大旅行社的合作力度,推出多套旅游精品线路，大力招揽客源。全面深入打造青岩镇古香古色的旅游特色，规划建设仿古建筑，形成东西对称、格调统一、浑然一体的整体古镇格局，加快“中国古镇第一街”授牌进程。加快推进天河潭等景区“5A”级申报评估工作，积极推广青岩猪脚、辣子鸡、腌菜、玫瑰糖、金银首饰、木雕陶艺、民族服饰、民族乐器、米酒、黄糕粑等旅游商品品牌化经营，提升档次和品味，推动旅游业特色化发展和旅游产品多样化发展，全面推动生态旅游，深度开发文化旅游，大力发展红色旅游。</w:t>
      </w:r>
    </w:p>
    <w:p>
      <w:pPr>
        <w:ind w:left="0" w:right="0" w:firstLine="560"/>
        <w:spacing w:before="450" w:after="450" w:line="312" w:lineRule="auto"/>
      </w:pPr>
      <w:r>
        <w:rPr>
          <w:rFonts w:ascii="宋体" w:hAnsi="宋体" w:eastAsia="宋体" w:cs="宋体"/>
          <w:color w:val="000"/>
          <w:sz w:val="28"/>
          <w:szCs w:val="28"/>
        </w:rPr>
        <w:t xml:space="preserve">4、劣势-威胁（WT）战略</w:t>
      </w:r>
    </w:p>
    <w:p>
      <w:pPr>
        <w:ind w:left="0" w:right="0" w:firstLine="560"/>
        <w:spacing w:before="450" w:after="450" w:line="312" w:lineRule="auto"/>
      </w:pPr>
      <w:r>
        <w:rPr>
          <w:rFonts w:ascii="宋体" w:hAnsi="宋体" w:eastAsia="宋体" w:cs="宋体"/>
          <w:color w:val="000"/>
          <w:sz w:val="28"/>
          <w:szCs w:val="28"/>
        </w:rPr>
        <w:t xml:space="preserve">（1）合理引导投资。建立公平、规范、透明的市场准入标准，扩大服务业开放领域，鼓励和引导各类资本投向服务业，以实行鼓励类服务业用电、用水、用气、用热与工业同价。结合增值税改革，完善生产性服务业税收制度。拓宽服开放促改革，以竞争促发展，大力发展多种所有制服务企业，建立统一、开放、竞争、有序的服务业市场。积极走出去，加大招商引资力度；做好服务业税源的征收管理，稳步化解债务，加大对服务业领域的投资。（2）做到科学的规划管理，制定严密的政策法规，规范市场服务。大力发展文化业和体育事业。（3）加强基础设施建设，引导市民积极工作，最大限度增加工作岗位。（4）合理利用自然资源，防止资源过度开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1、《区域研究与区域规划》</w:t>
      </w:r>
    </w:p>
    <w:p>
      <w:pPr>
        <w:ind w:left="0" w:right="0" w:firstLine="560"/>
        <w:spacing w:before="450" w:after="450" w:line="312" w:lineRule="auto"/>
      </w:pPr>
      <w:r>
        <w:rPr>
          <w:rFonts w:ascii="宋体" w:hAnsi="宋体" w:eastAsia="宋体" w:cs="宋体"/>
          <w:color w:val="000"/>
          <w:sz w:val="28"/>
          <w:szCs w:val="28"/>
        </w:rPr>
        <w:t xml:space="preserve">2、花溪区概况·中国花溪</w:t>
      </w:r>
    </w:p>
    <w:p>
      <w:pPr>
        <w:ind w:left="0" w:right="0" w:firstLine="560"/>
        <w:spacing w:before="450" w:after="450" w:line="312" w:lineRule="auto"/>
      </w:pPr>
      <w:r>
        <w:rPr>
          <w:rFonts w:ascii="宋体" w:hAnsi="宋体" w:eastAsia="宋体" w:cs="宋体"/>
          <w:color w:val="000"/>
          <w:sz w:val="28"/>
          <w:szCs w:val="28"/>
        </w:rPr>
        <w:t xml:space="preserve">3、花溪区行政区划·中国花溪</w:t>
      </w:r>
    </w:p>
    <w:p>
      <w:pPr>
        <w:ind w:left="0" w:right="0" w:firstLine="560"/>
        <w:spacing w:before="450" w:after="450" w:line="312" w:lineRule="auto"/>
      </w:pPr>
      <w:r>
        <w:rPr>
          <w:rFonts w:ascii="宋体" w:hAnsi="宋体" w:eastAsia="宋体" w:cs="宋体"/>
          <w:color w:val="000"/>
          <w:sz w:val="28"/>
          <w:szCs w:val="28"/>
        </w:rPr>
        <w:t xml:space="preserve">4、《城市与区域规划研究方法》</w:t>
      </w:r>
    </w:p>
    <w:p>
      <w:pPr>
        <w:ind w:left="0" w:right="0" w:firstLine="560"/>
        <w:spacing w:before="450" w:after="450" w:line="312" w:lineRule="auto"/>
      </w:pPr>
      <w:r>
        <w:rPr>
          <w:rFonts w:ascii="宋体" w:hAnsi="宋体" w:eastAsia="宋体" w:cs="宋体"/>
          <w:color w:val="000"/>
          <w:sz w:val="28"/>
          <w:szCs w:val="28"/>
        </w:rPr>
        <w:t xml:space="preserve">5、《城市与区域规划研究》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2024-09-20T13:48:16+08:00</dcterms:created>
  <dcterms:modified xsi:type="dcterms:W3CDTF">2024-09-20T13:48:16+08:00</dcterms:modified>
</cp:coreProperties>
</file>

<file path=docProps/custom.xml><?xml version="1.0" encoding="utf-8"?>
<Properties xmlns="http://schemas.openxmlformats.org/officeDocument/2006/custom-properties" xmlns:vt="http://schemas.openxmlformats.org/officeDocument/2006/docPropsVTypes"/>
</file>