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最新述法报告(个人(六篇)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的格式和要求是什么样的呢？下面是小编为大家带来的报告优秀范文，希望大家可以喜欢。述法报告(个人篇一(一)贯彻落实粮食安全省长责任制，粮食安全有了新加强。主动作为，密切...</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述法报告(个人篇一</w:t>
      </w:r>
    </w:p>
    <w:p>
      <w:pPr>
        <w:ind w:left="0" w:right="0" w:firstLine="560"/>
        <w:spacing w:before="450" w:after="450" w:line="312" w:lineRule="auto"/>
      </w:pPr>
      <w:r>
        <w:rPr>
          <w:rFonts w:ascii="宋体" w:hAnsi="宋体" w:eastAsia="宋体" w:cs="宋体"/>
          <w:color w:val="000"/>
          <w:sz w:val="28"/>
          <w:szCs w:val="28"/>
        </w:rPr>
        <w:t xml:space="preserve">(一)贯彻落实粮食安全省长责任制，粮食安全有了新加强。主动作为，密切沟通协调各责任单位，积极推动粮食安全省长责任在我县有序、有效和全面的落实，确保了全县粮食安全。</w:t>
      </w:r>
    </w:p>
    <w:p>
      <w:pPr>
        <w:ind w:left="0" w:right="0" w:firstLine="560"/>
        <w:spacing w:before="450" w:after="450" w:line="312" w:lineRule="auto"/>
      </w:pPr>
      <w:r>
        <w:rPr>
          <w:rFonts w:ascii="宋体" w:hAnsi="宋体" w:eastAsia="宋体" w:cs="宋体"/>
          <w:color w:val="000"/>
          <w:sz w:val="28"/>
          <w:szCs w:val="28"/>
        </w:rPr>
        <w:t xml:space="preserve">(二)扎实推进“粮安工程”建设，粮食仓储设施有了新改善。一是加快新仓建设步伐，缓解收购仓容的不足。完成金山库2500吨新4仓建设任务，并已收购今年国家托市中晚稻2420吨。二是添置粮食收购设备，优化粮食购销环节。彭高库安装了地磅并完善了粮食收购一卡通设施;金山库购买稻谷清杂机一台。三是申报县粮油质检站和粮食产后服务中心建设项目。</w:t>
      </w:r>
    </w:p>
    <w:p>
      <w:pPr>
        <w:ind w:left="0" w:right="0" w:firstLine="560"/>
        <w:spacing w:before="450" w:after="450" w:line="312" w:lineRule="auto"/>
      </w:pPr>
      <w:r>
        <w:rPr>
          <w:rFonts w:ascii="宋体" w:hAnsi="宋体" w:eastAsia="宋体" w:cs="宋体"/>
          <w:color w:val="000"/>
          <w:sz w:val="28"/>
          <w:szCs w:val="28"/>
        </w:rPr>
        <w:t xml:space="preserve">(三)落实国家粮食流通管理各项政策，粮食宏观调控有新保障。1、销售创历史。全年累计销售稻谷4192吨，其中：省储粮2024吨，2024年收购的最低保护价粮2192吨。2、收购创历史。今年共收购稻谷6550吨，其中：托市早稻1050吨，省储粮2024吨，托市中晚稻3500吨。收购粮食做到了数量真实、质量完好、储存安全。3、加强粮食行政执法监督及粮油调控工作。坚持每月定期或不定期对全县已办粮食收购资格许可证的加工企业，大型超市和粮食批零门点进行监督检查，发现问题，及时处理。同时认真做好粮食价格监测和粮食供需平衡调查工作。4、组织粮食库存清查。4月份对所有储粮进行了一次全面自查。做到了“有仓必到，有粮必查，有账必核，查必彻底”。经市局、直属库抽查全部达标，做到了账账、账实、账表三相符，全县粮食库存真实安全。5、做大做强放心粮油配送工程。今年县放心粮油配送中心店直供配送大米410吨、食用油1256箱、面条200箱，实现销售额188万元，销售毛利16.1万元。</w:t>
      </w:r>
    </w:p>
    <w:p>
      <w:pPr>
        <w:ind w:left="0" w:right="0" w:firstLine="560"/>
        <w:spacing w:before="450" w:after="450" w:line="312" w:lineRule="auto"/>
      </w:pPr>
      <w:r>
        <w:rPr>
          <w:rFonts w:ascii="宋体" w:hAnsi="宋体" w:eastAsia="宋体" w:cs="宋体"/>
          <w:color w:val="000"/>
          <w:sz w:val="28"/>
          <w:szCs w:val="28"/>
        </w:rPr>
        <w:t xml:space="preserve">(四)细化粮食财务预决算，企业内部管理有了新飞跃。</w:t>
      </w:r>
    </w:p>
    <w:p>
      <w:pPr>
        <w:ind w:left="0" w:right="0" w:firstLine="560"/>
        <w:spacing w:before="450" w:after="450" w:line="312" w:lineRule="auto"/>
      </w:pPr>
      <w:r>
        <w:rPr>
          <w:rFonts w:ascii="宋体" w:hAnsi="宋体" w:eastAsia="宋体" w:cs="宋体"/>
          <w:color w:val="000"/>
          <w:sz w:val="28"/>
          <w:szCs w:val="28"/>
        </w:rPr>
        <w:t xml:space="preserve">详细制定全年系统总预算，规定开支1000元以上费用，必须先行报告方可开支。由于管理严格，精打细算，开源节流，从而保障了职工工资、提高了职工待遇、按时足额交纳了“五险一金”，全系统职工队伍思想稳定，工作积极性和创造性明显增强。</w:t>
      </w:r>
    </w:p>
    <w:p>
      <w:pPr>
        <w:ind w:left="0" w:right="0" w:firstLine="560"/>
        <w:spacing w:before="450" w:after="450" w:line="312" w:lineRule="auto"/>
      </w:pPr>
      <w:r>
        <w:rPr>
          <w:rFonts w:ascii="宋体" w:hAnsi="宋体" w:eastAsia="宋体" w:cs="宋体"/>
          <w:color w:val="000"/>
          <w:sz w:val="28"/>
          <w:szCs w:val="28"/>
        </w:rPr>
        <w:t xml:space="preserve">(五)抓好安全生产与储粮，库存安全有新起色。一是消除隐患。结合省“大快严”集中行动检查发现的问题，9月下旬再次对全县各库点进行地毯式大排查，彻底消除了安全隐患。二是综合治理。做好日常值班安全保卫工作，加强节日期间值守，强化库区隐患排查，严格“三防”管理，确保了安全生产无事故。三是加强督导。每月对库存储粮进行自查，对每个保防人员实行百分考评，奖优罚劣，确保了全年安全储粮无事故。</w:t>
      </w:r>
    </w:p>
    <w:p>
      <w:pPr>
        <w:ind w:left="0" w:right="0" w:firstLine="560"/>
        <w:spacing w:before="450" w:after="450" w:line="312" w:lineRule="auto"/>
      </w:pPr>
      <w:r>
        <w:rPr>
          <w:rFonts w:ascii="宋体" w:hAnsi="宋体" w:eastAsia="宋体" w:cs="宋体"/>
          <w:color w:val="000"/>
          <w:sz w:val="28"/>
          <w:szCs w:val="28"/>
        </w:rPr>
        <w:t xml:space="preserve">(六)彻底排查系统不稳定因素，综治维稳有新气象。采取多座谈、多沟通，多排查，多了解，及时掌握稳控动态的办法，将矛盾化解在萌芽状态。酌情解决了体制改革后下岗职工的遗留问题，确保了缠访闹访对象可控可稳，实现了近几年来零上访目标。</w:t>
      </w:r>
    </w:p>
    <w:p>
      <w:pPr>
        <w:ind w:left="0" w:right="0" w:firstLine="560"/>
        <w:spacing w:before="450" w:after="450" w:line="312" w:lineRule="auto"/>
      </w:pPr>
      <w:r>
        <w:rPr>
          <w:rFonts w:ascii="宋体" w:hAnsi="宋体" w:eastAsia="宋体" w:cs="宋体"/>
          <w:color w:val="000"/>
          <w:sz w:val="28"/>
          <w:szCs w:val="28"/>
        </w:rPr>
        <w:t xml:space="preserve">(七)切实贯彻落实精准扶贫措施，农民脱贫有新突破。对贫困户进行摸底核查，上户调查了解致困原因、脱困诉求，根据贫困户家中具体情况有针对性的制定帮扶措施。目前效果良好，扶贫对象家庭经济状况正在逐步改善。</w:t>
      </w:r>
    </w:p>
    <w:p>
      <w:pPr>
        <w:ind w:left="0" w:right="0" w:firstLine="560"/>
        <w:spacing w:before="450" w:after="450" w:line="312" w:lineRule="auto"/>
      </w:pPr>
      <w:r>
        <w:rPr>
          <w:rFonts w:ascii="宋体" w:hAnsi="宋体" w:eastAsia="宋体" w:cs="宋体"/>
          <w:color w:val="000"/>
          <w:sz w:val="28"/>
          <w:szCs w:val="28"/>
        </w:rPr>
        <w:t xml:space="preserve">(一)注重学习。始终坚持用科学理论武装自己，深入推进“二学一做”学习教育，全面学习十九大及习总书记重要讲话和省、市、县主要领导讲话精神，不断提高班子整体政治素养。平时注意收听收看时事政治，关心国际国内大事，坚决贯彻执行党的路线、方针、政策，使班子成员在思想上、行动上，带领全系统干部职工与党中央保持了高度一致。在业务学习上，把学习新理论、新知识、新法规、新政策作为班子成员充电的必学内容，并系统的学习了现代基础管理知识、网络管理、粮食行业等方面知识。在班子队伍建设上，注重班子团结、充分调动了班子成员积极性，做到分工不分家，营造了齐抓共管的局面。经常跟干部职工开展交心谈心活动，倾听群众呼声，关心干部职工的利益，做到团结和谐、风清气正。</w:t>
      </w:r>
    </w:p>
    <w:p>
      <w:pPr>
        <w:ind w:left="0" w:right="0" w:firstLine="560"/>
        <w:spacing w:before="450" w:after="450" w:line="312" w:lineRule="auto"/>
      </w:pPr>
      <w:r>
        <w:rPr>
          <w:rFonts w:ascii="宋体" w:hAnsi="宋体" w:eastAsia="宋体" w:cs="宋体"/>
          <w:color w:val="000"/>
          <w:sz w:val="28"/>
          <w:szCs w:val="28"/>
        </w:rPr>
        <w:t xml:space="preserve">(二)注重思考。从部门实际出发，高度贯彻政治意识、大局意识、核心意识、看齐意识，履行好部门职责。在全系统开展了“深化改革、转型发展”大讨论活动，收集合理化的建议15条，调研文章4篇。在粮食收储、设施建设和放心粮油配送、粮食行政执法等方面超前谋划，果断决策，有力地促进了县域粮食经济社会发展，提高了粮食部门在广大人民群众心目中的地位和形象。</w:t>
      </w:r>
    </w:p>
    <w:p>
      <w:pPr>
        <w:ind w:left="0" w:right="0" w:firstLine="560"/>
        <w:spacing w:before="450" w:after="450" w:line="312" w:lineRule="auto"/>
      </w:pPr>
      <w:r>
        <w:rPr>
          <w:rFonts w:ascii="宋体" w:hAnsi="宋体" w:eastAsia="宋体" w:cs="宋体"/>
          <w:color w:val="000"/>
          <w:sz w:val="28"/>
          <w:szCs w:val="28"/>
        </w:rPr>
        <w:t xml:space="preserve">(一)强化工作重视程度。一直把意识形态工作摆在全局工作的重要位置，纳入重要议事日程，年度重点工作及年度目标绩效考核当中。</w:t>
      </w:r>
    </w:p>
    <w:p>
      <w:pPr>
        <w:ind w:left="0" w:right="0" w:firstLine="560"/>
        <w:spacing w:before="450" w:after="450" w:line="312" w:lineRule="auto"/>
      </w:pPr>
      <w:r>
        <w:rPr>
          <w:rFonts w:ascii="宋体" w:hAnsi="宋体" w:eastAsia="宋体" w:cs="宋体"/>
          <w:color w:val="000"/>
          <w:sz w:val="28"/>
          <w:szCs w:val="28"/>
        </w:rPr>
        <w:t xml:space="preserve">(二)强化主体责任意识。牢固树立抓党的意识形态工作是本职、不抓是失职、抓不到是渎职的理念，做到知责明责、守责履责、担责尽责，健全工作机制，严格制度执行，推动意识形态工作责任落实到位。</w:t>
      </w:r>
    </w:p>
    <w:p>
      <w:pPr>
        <w:ind w:left="0" w:right="0" w:firstLine="560"/>
        <w:spacing w:before="450" w:after="450" w:line="312" w:lineRule="auto"/>
      </w:pPr>
      <w:r>
        <w:rPr>
          <w:rFonts w:ascii="宋体" w:hAnsi="宋体" w:eastAsia="宋体" w:cs="宋体"/>
          <w:color w:val="000"/>
          <w:sz w:val="28"/>
          <w:szCs w:val="28"/>
        </w:rPr>
        <w:t xml:space="preserve">(三)强化考核制度建设。建立意识形态工作责任制的检查考核制度，明确检查考核的内容、方法、程序，推动考核工作规范化、制度化和常态化。坚持有错必纠、有责必问，强化问责刚性和“硬约束”，既查失职、渎职，也查“在位不为”“在位慢为”，对导致意识形态工作出现不良后果的，严肃追究相关责任人责任。</w:t>
      </w:r>
    </w:p>
    <w:p>
      <w:pPr>
        <w:ind w:left="0" w:right="0" w:firstLine="560"/>
        <w:spacing w:before="450" w:after="450" w:line="312" w:lineRule="auto"/>
      </w:pPr>
      <w:r>
        <w:rPr>
          <w:rFonts w:ascii="宋体" w:hAnsi="宋体" w:eastAsia="宋体" w:cs="宋体"/>
          <w:color w:val="000"/>
          <w:sz w:val="28"/>
          <w:szCs w:val="28"/>
        </w:rPr>
        <w:t xml:space="preserve">(一)落实班子职责</w:t>
      </w:r>
    </w:p>
    <w:p>
      <w:pPr>
        <w:ind w:left="0" w:right="0" w:firstLine="560"/>
        <w:spacing w:before="450" w:after="450" w:line="312" w:lineRule="auto"/>
      </w:pPr>
      <w:r>
        <w:rPr>
          <w:rFonts w:ascii="宋体" w:hAnsi="宋体" w:eastAsia="宋体" w:cs="宋体"/>
          <w:color w:val="000"/>
          <w:sz w:val="28"/>
          <w:szCs w:val="28"/>
        </w:rPr>
        <w:t xml:space="preserve">落实党风廉政建设领导责任。切实把党风廉政建设抓在手上，扛在肩上，牢固树立了“抓党风廉政建设是本职，不抓是失职，抓不好是渎职”理念。一是成立了局党总支书记、局长任组长的党风廉政建设领导小组。二是经常专题研究党风廉政建设和反腐败工作，有重要情况做到随时研究。三是落实党风廉政建设工作各项制度。在涉及重大问题、重要事项时随时按规定向上级请示报告。</w:t>
      </w:r>
    </w:p>
    <w:p>
      <w:pPr>
        <w:ind w:left="0" w:right="0" w:firstLine="560"/>
        <w:spacing w:before="450" w:after="450" w:line="312" w:lineRule="auto"/>
      </w:pPr>
      <w:r>
        <w:rPr>
          <w:rFonts w:ascii="宋体" w:hAnsi="宋体" w:eastAsia="宋体" w:cs="宋体"/>
          <w:color w:val="000"/>
          <w:sz w:val="28"/>
          <w:szCs w:val="28"/>
        </w:rPr>
        <w:t xml:space="preserve">(二)强化机制落实</w:t>
      </w:r>
    </w:p>
    <w:p>
      <w:pPr>
        <w:ind w:left="0" w:right="0" w:firstLine="560"/>
        <w:spacing w:before="450" w:after="450" w:line="312" w:lineRule="auto"/>
      </w:pPr>
      <w:r>
        <w:rPr>
          <w:rFonts w:ascii="宋体" w:hAnsi="宋体" w:eastAsia="宋体" w:cs="宋体"/>
          <w:color w:val="000"/>
          <w:sz w:val="28"/>
          <w:szCs w:val="28"/>
        </w:rPr>
        <w:t xml:space="preserve">1、强化党风廉政建设责任机制，层层签订党风廉政建设目标责任状。2、明确责任，制定下发2024年党风廉政建设和反腐败工作任务分解的通知，明确工作任务，明确责任领导，明确责任单位。3、强化党风廉政建设责任追究机制。为保证责任制落到实处，我们根据系统的实际和相关制度规定，把实施责任追究与监督检查、责任考核、行政执法监察、专项治理等工作紧密结合起来，严肃责任追究，从而有效地促进了党风廉政建设责任制的落实。</w:t>
      </w:r>
    </w:p>
    <w:p>
      <w:pPr>
        <w:ind w:left="0" w:right="0" w:firstLine="560"/>
        <w:spacing w:before="450" w:after="450" w:line="312" w:lineRule="auto"/>
      </w:pPr>
      <w:r>
        <w:rPr>
          <w:rFonts w:ascii="宋体" w:hAnsi="宋体" w:eastAsia="宋体" w:cs="宋体"/>
          <w:color w:val="000"/>
          <w:sz w:val="28"/>
          <w:szCs w:val="28"/>
        </w:rPr>
        <w:t xml:space="preserve">(三)树立行业新风</w:t>
      </w:r>
    </w:p>
    <w:p>
      <w:pPr>
        <w:ind w:left="0" w:right="0" w:firstLine="560"/>
        <w:spacing w:before="450" w:after="450" w:line="312" w:lineRule="auto"/>
      </w:pPr>
      <w:r>
        <w:rPr>
          <w:rFonts w:ascii="宋体" w:hAnsi="宋体" w:eastAsia="宋体" w:cs="宋体"/>
          <w:color w:val="000"/>
          <w:sz w:val="28"/>
          <w:szCs w:val="28"/>
        </w:rPr>
        <w:t xml:space="preserve">利用阳光热线平台搭建粮食部门与群众的桥梁，使热线起到密切群众关系的“连心线”、为群众排忧解难的“民心线”、推动政风行风建设的“监督线”。通过发展乡村“放心粮油”超市、连锁店、“科学小粮仓”和推广“农户科学储粮”技术，积极参与和服务社会主义新农村建设。</w:t>
      </w:r>
    </w:p>
    <w:p>
      <w:pPr>
        <w:ind w:left="0" w:right="0" w:firstLine="560"/>
        <w:spacing w:before="450" w:after="450" w:line="312" w:lineRule="auto"/>
      </w:pPr>
      <w:r>
        <w:rPr>
          <w:rFonts w:ascii="宋体" w:hAnsi="宋体" w:eastAsia="宋体" w:cs="宋体"/>
          <w:color w:val="000"/>
          <w:sz w:val="28"/>
          <w:szCs w:val="28"/>
        </w:rPr>
        <w:t xml:space="preserve">(四)抓好党建工作</w:t>
      </w:r>
    </w:p>
    <w:p>
      <w:pPr>
        <w:ind w:left="0" w:right="0" w:firstLine="560"/>
        <w:spacing w:before="450" w:after="450" w:line="312" w:lineRule="auto"/>
      </w:pPr>
      <w:r>
        <w:rPr>
          <w:rFonts w:ascii="宋体" w:hAnsi="宋体" w:eastAsia="宋体" w:cs="宋体"/>
          <w:color w:val="000"/>
          <w:sz w:val="28"/>
          <w:szCs w:val="28"/>
        </w:rPr>
        <w:t xml:space="preserve">1、加强国有粮食企业党建工作，形成党企共建新格局。在理顺员工党组织关系的基础上，上报县直工委将原粮食局党支部升格为党总支，下辖局机关、收储公司两个党支部。收储公司将党建工作写入公司章程，扎实推进了“两学一做”学习教育常态化制度化建设，从而逐步形成了“党企共建、互融共赢”的企业党建工作新格局。</w:t>
      </w:r>
    </w:p>
    <w:p>
      <w:pPr>
        <w:ind w:left="0" w:right="0" w:firstLine="560"/>
        <w:spacing w:before="450" w:after="450" w:line="312" w:lineRule="auto"/>
      </w:pPr>
      <w:r>
        <w:rPr>
          <w:rFonts w:ascii="宋体" w:hAnsi="宋体" w:eastAsia="宋体" w:cs="宋体"/>
          <w:color w:val="000"/>
          <w:sz w:val="28"/>
          <w:szCs w:val="28"/>
        </w:rPr>
        <w:t xml:space="preserve">2、“两学一做”学习教育常态化，开展“两亮两比一争“活动。一是认真学习党章、习近平同志系列讲话及党的十九大精神。二是认真开展重温入党誓词、全体党员手抄党章和准则条例等规定动作。三是开通“县粮食局微信群”，加强对党纪党规的学习理解，做到知敬畏，懂规矩。四是把“两学一做”学习教育和粮食工作结合起来，号召粮食系统党员干部亮身份、亮岗位，比表现、比作为，争做合格党员。</w:t>
      </w:r>
    </w:p>
    <w:p>
      <w:pPr>
        <w:ind w:left="0" w:right="0" w:firstLine="560"/>
        <w:spacing w:before="450" w:after="450" w:line="312" w:lineRule="auto"/>
      </w:pPr>
      <w:r>
        <w:rPr>
          <w:rFonts w:ascii="宋体" w:hAnsi="宋体" w:eastAsia="宋体" w:cs="宋体"/>
          <w:color w:val="000"/>
          <w:sz w:val="28"/>
          <w:szCs w:val="28"/>
        </w:rPr>
        <w:t xml:space="preserve">诚然，在做好上述工作的同时，我局领导班子还存在诸如学习新知识不够系统和深入，创新意识不够强等不足，亟待今后加强和改进。[_TAG_h3]述法报告(个人篇二</w:t>
      </w:r>
    </w:p>
    <w:p>
      <w:pPr>
        <w:ind w:left="0" w:right="0" w:firstLine="560"/>
        <w:spacing w:before="450" w:after="450" w:line="312" w:lineRule="auto"/>
      </w:pPr>
      <w:r>
        <w:rPr>
          <w:rFonts w:ascii="宋体" w:hAnsi="宋体" w:eastAsia="宋体" w:cs="宋体"/>
          <w:color w:val="000"/>
          <w:sz w:val="28"/>
          <w:szCs w:val="28"/>
        </w:rPr>
        <w:t xml:space="preserve">2024 年以来，在厅党组的正确领导下，我深入学习贯彻习近平新时代中国特色社会主义思想、党的十九大和十九届二次、三次全会，中央纪委十九届二次全会，省委十四届七次全会和省纪委三次全会精神，认真贯彻落实全省作风建设工作会议精神，认真落实党的路线方针政策和中央、省委重大决策部署以及局党组决策部署和工作安排，全面完成了厅党组交办的各项工作任务。现对照局党组关于干部述责述廉的要求，就一年来的情况汇报如下：</w:t>
      </w:r>
    </w:p>
    <w:p>
      <w:pPr>
        <w:ind w:left="0" w:right="0" w:firstLine="560"/>
        <w:spacing w:before="450" w:after="450" w:line="312" w:lineRule="auto"/>
      </w:pPr>
      <w:r>
        <w:rPr>
          <w:rFonts w:ascii="宋体" w:hAnsi="宋体" w:eastAsia="宋体" w:cs="宋体"/>
          <w:color w:val="000"/>
          <w:sz w:val="28"/>
          <w:szCs w:val="28"/>
        </w:rPr>
        <w:t xml:space="preserve">加强党风廉政建设工作是党员干部的一项重要政治任务。今年以来，我牢固树立“不抓党风廉政建设就是失职”的理念，严格按照“一岗双责”要求，积极承担我局从严治党推进党风廉政建设等主体责任，加强统筹安排，完善制度措施，勤廉率先垂范，较好完成了上级领导和党委分配的各项工作任务。</w:t>
      </w:r>
    </w:p>
    <w:p>
      <w:pPr>
        <w:ind w:left="0" w:right="0" w:firstLine="560"/>
        <w:spacing w:before="450" w:after="450" w:line="312" w:lineRule="auto"/>
      </w:pPr>
      <w:r>
        <w:rPr>
          <w:rFonts w:ascii="宋体" w:hAnsi="宋体" w:eastAsia="宋体" w:cs="宋体"/>
          <w:color w:val="000"/>
          <w:sz w:val="28"/>
          <w:szCs w:val="28"/>
        </w:rPr>
        <w:t xml:space="preserve">一是抓责任落实，促进压力传导。进一步加强和重视党风廉政建设工作，严格执行“一岗双责”。按照“一把手”负总责，分管领导各负其责的原则，成立了以我为组长、副局长为副组长、相关人员为成员的党风廉政建设工作领导组，制定了《党风廉政建设和反腐败责任分工》，并与我局副局长签订了党风廉政建设责任书，副局长与科室负责人层层签订党风廉政建设责任书，形成主要领导亲自抓，分管领导具体抓，一级抓一级，一级对一级负责的党风廉政建设工作机制，确保了责任制的全面落实将任务层层分解，使每位党员干部都意识到抓党风廉政建设是本职，不抓就是失职，增强廉政建设参与意识，形成了各方配合、上下齐抓共管的工作格局。</w:t>
      </w:r>
    </w:p>
    <w:p>
      <w:pPr>
        <w:ind w:left="0" w:right="0" w:firstLine="560"/>
        <w:spacing w:before="450" w:after="450" w:line="312" w:lineRule="auto"/>
      </w:pPr>
      <w:r>
        <w:rPr>
          <w:rFonts w:ascii="宋体" w:hAnsi="宋体" w:eastAsia="宋体" w:cs="宋体"/>
          <w:color w:val="000"/>
          <w:sz w:val="28"/>
          <w:szCs w:val="28"/>
        </w:rPr>
        <w:t xml:space="preserve">二是抓思想建设，培养政治意识。结合“两学一做”学习教育常态化制度化，组织单位干部职工认真学习习近平新时代中国特色社会主义思想，深入学习贯彻党的十九大精神，通过学习教育，使广大干部职工始终保持政治清醒，自觉服从发展需要，时刻牢记党的宗旨，做到坚决维护以习近平总书记为核心的党中央权威，坚决维护习近平总书记党中央的核心、全党的核心地位，自觉在思想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是抓学习教育，提升思想境界。清正廉洁重在思想治本。我深知廉政建设责任重大，始终坚持把学习教育作为我站明思、增智、修身的重要途径，定期组织干部职工学习十九大精神，深入开展“作风建设年”活动，严格落实“三会一课”制度，按时开展党员活动日活动，使党员干部学习常态化。</w:t>
      </w:r>
    </w:p>
    <w:p>
      <w:pPr>
        <w:ind w:left="0" w:right="0" w:firstLine="560"/>
        <w:spacing w:before="450" w:after="450" w:line="312" w:lineRule="auto"/>
      </w:pPr>
      <w:r>
        <w:rPr>
          <w:rFonts w:ascii="宋体" w:hAnsi="宋体" w:eastAsia="宋体" w:cs="宋体"/>
          <w:color w:val="000"/>
          <w:sz w:val="28"/>
          <w:szCs w:val="28"/>
        </w:rPr>
        <w:t xml:space="preserve">一是坚持廉洁自律，不断强化自律意识。我认真学习贯彻《中国共产党纪律处分条例》、《中国共产党廉洁自律准则》、《中国共产党党员领导干部廉洁从政若干准则》、《中共中央纪委关于严禁禁止利用职务上的便利谋取不正当利益的若干规定》等领导干部廉洁自律的各项规定，对自己常打“预防针”，有效筑牢拒腐防变的思想道德防线，增强廉洁从政意识;及时报告个人重大事项，对家人子女严格要求，没有利用职务之便谋取私利。</w:t>
      </w:r>
    </w:p>
    <w:p>
      <w:pPr>
        <w:ind w:left="0" w:right="0" w:firstLine="560"/>
        <w:spacing w:before="450" w:after="450" w:line="312" w:lineRule="auto"/>
      </w:pPr>
      <w:r>
        <w:rPr>
          <w:rFonts w:ascii="宋体" w:hAnsi="宋体" w:eastAsia="宋体" w:cs="宋体"/>
          <w:color w:val="000"/>
          <w:sz w:val="28"/>
          <w:szCs w:val="28"/>
        </w:rPr>
        <w:t xml:space="preserve">二是坚决拥护和执行中央“八项规定”和省委“二十条意见”，始终把作风建设摆在突出位置，特别是通过“两学一做”学习教育常态化制度化，进一步提高了拒腐防变能力，始终保持清醒的头脑，随时警醒、告诫自己，不做有损党和国家利益的事。</w:t>
      </w:r>
    </w:p>
    <w:p>
      <w:pPr>
        <w:ind w:left="0" w:right="0" w:firstLine="560"/>
        <w:spacing w:before="450" w:after="450" w:line="312" w:lineRule="auto"/>
      </w:pPr>
      <w:r>
        <w:rPr>
          <w:rFonts w:ascii="宋体" w:hAnsi="宋体" w:eastAsia="宋体" w:cs="宋体"/>
          <w:color w:val="000"/>
          <w:sz w:val="28"/>
          <w:szCs w:val="28"/>
        </w:rPr>
        <w:t xml:space="preserve">三是狠抓八项规定，改善单位风气。严格执行中央“八项规定”、严格控制“三公”经费支出，按规定使用公车，坚决杜绝公车私用，实施车辆定点加油维修，严格财务审批，严控办公经费支出，实行工作日禁酒，干部职工出差和公益性津贴按照精简节约原则严格按照标准执行。</w:t>
      </w:r>
    </w:p>
    <w:p>
      <w:pPr>
        <w:ind w:left="0" w:right="0" w:firstLine="560"/>
        <w:spacing w:before="450" w:after="450" w:line="312" w:lineRule="auto"/>
      </w:pPr>
      <w:r>
        <w:rPr>
          <w:rFonts w:ascii="宋体" w:hAnsi="宋体" w:eastAsia="宋体" w:cs="宋体"/>
          <w:color w:val="000"/>
          <w:sz w:val="28"/>
          <w:szCs w:val="28"/>
        </w:rPr>
        <w:t xml:space="preserve">四是认真落实民主集中制，充分发扬党内民主，敢于讲真话、讲实话，勇于听取和接受大家意见和建议，自觉接受群众的监督。以身作则遵守法律法规，自觉与违法乱纪行为作斗争，一年来无违法违纪的情况出现。</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述法报告(个人篇三</w:t>
      </w:r>
    </w:p>
    <w:p>
      <w:pPr>
        <w:ind w:left="0" w:right="0" w:firstLine="560"/>
        <w:spacing w:before="450" w:after="450" w:line="312" w:lineRule="auto"/>
      </w:pPr>
      <w:r>
        <w:rPr>
          <w:rFonts w:ascii="宋体" w:hAnsi="宋体" w:eastAsia="宋体" w:cs="宋体"/>
          <w:color w:val="000"/>
          <w:sz w:val="28"/>
          <w:szCs w:val="28"/>
        </w:rPr>
        <w:t xml:space="preserve">述职人：xx，男，汉族，1970年7月出生，农学博士，中共党员，1994年10月参加工作，2024年9月至今任xx县委常委、副县长。根据县政府班子分工，分管湿地保护处、通讯等工作。一年来，在县委、县政府的正确领导下，在县人大、县政协的监督支持下，紧紧围绕全县发展大局，会同分管战线广大干部职工，强化担当、勤政务实，圆满完成年度确定的各项工作任务，较好地履行了岗位职责。现将全年工作完成情况汇报如下：</w:t>
      </w:r>
    </w:p>
    <w:p>
      <w:pPr>
        <w:ind w:left="0" w:right="0" w:firstLine="560"/>
        <w:spacing w:before="450" w:after="450" w:line="312" w:lineRule="auto"/>
      </w:pPr>
      <w:r>
        <w:rPr>
          <w:rFonts w:ascii="宋体" w:hAnsi="宋体" w:eastAsia="宋体" w:cs="宋体"/>
          <w:color w:val="000"/>
          <w:sz w:val="28"/>
          <w:szCs w:val="28"/>
        </w:rPr>
        <w:t xml:space="preserve">本人坚持把学习作为立身之本，不断优化知识结构，提升政治素养，切实提高驾驭工作和处理复杂问题的能力。一是学习理论。积极参加县委政府党组集中学习和专题研讨，坚持个人自学，认真撰写读书笔记，深入学习十九大精神、习近平新时代中国特色社会主义思想等，全面学习国家大政方针政策，深刻理解蕴含的精髓要义，准确把握贯穿其中的观点方法，坚持学懂弄通、学深悟透，不断提高政治理论素质。二是钻研业务。注重加强对分管工作政策法规和业务知识的学习,使自己成为分管工作的行家里手。重点围绕湿地保护、通讯等工作，深入钻研，创新思路，破解难题，对症施策，加快推进。围绕湿地保护，力推项目建设与整改。全年完成项目投资9700万元，建成“库周生态隔离带”2.2万亩，种植水杉、女贞、柳树、杨树、芦苇等各类苗木200余万株;完成丹江、灌河、樵峪河、紫气河、后河等7个河口湿地建设，新增湿地面积3000余亩。2024年7月国家生态环境部对在建“库周生态隔离带工程”和“河口湿地修复及护岸工程”存在的配套资金不到位、相关审批手续不全等问题进行了《通报》。县委、县政府对此高度重视，迅速召开会议，安排落实整改工作。湿地保护处按照县委、县政府会议精神召开班子会议，成立了整改领导小组，制定整改方案，建立整改台账，明确整改期限和整改责任人。整改过程中，领导班子召开专题会议10次，县级配套资金2100万元拨付到位，栽植林果12000余亩;防洪、水土保持、环评等手续部分已补办，整改基本到位。三是深入调研。经常深入一线调研，注重听取各方建议，确保决策科学严谨。对分管重点工作，实行台账管理，细化分解任务，明确时限要求，强力组织实施。围绕丹江湖湿地保护区范围与功能区调整工作，2024年7月国务院办公厅以国办函〔2024〕42号文批准“河南丹江湿地国家级自然保护区范围与功能区调整方案”，受机构改革影响，调整方案未能按期公布。一年来在县委、县政府的坚强领导下，组织湿地保护处8次向生态环境部、国家林草局做专题汇报。目前，保护区范围与功能区调整获国家林草局公示，为渑十高速、环湖公路和全县生态旅游发展奠定了政策基础，保护区范围与功能区调整工作按期圆满完成。</w:t>
      </w:r>
    </w:p>
    <w:p>
      <w:pPr>
        <w:ind w:left="0" w:right="0" w:firstLine="560"/>
        <w:spacing w:before="450" w:after="450" w:line="312" w:lineRule="auto"/>
      </w:pPr>
      <w:r>
        <w:rPr>
          <w:rFonts w:ascii="宋体" w:hAnsi="宋体" w:eastAsia="宋体" w:cs="宋体"/>
          <w:color w:val="000"/>
          <w:sz w:val="28"/>
          <w:szCs w:val="28"/>
        </w:rPr>
        <w:t xml:space="preserve">牢记岗位职责，以务实的作风、扎实的举措，全力推进分管工作顺利开展。</w:t>
      </w:r>
    </w:p>
    <w:p>
      <w:pPr>
        <w:ind w:left="0" w:right="0" w:firstLine="560"/>
        <w:spacing w:before="450" w:after="450" w:line="312" w:lineRule="auto"/>
      </w:pPr>
      <w:r>
        <w:rPr>
          <w:rFonts w:ascii="宋体" w:hAnsi="宋体" w:eastAsia="宋体" w:cs="宋体"/>
          <w:color w:val="000"/>
          <w:sz w:val="28"/>
          <w:szCs w:val="28"/>
        </w:rPr>
        <w:t xml:space="preserve">1、湿地保护工作。一是湿地生态建设有突破。2024年湿地保护处生态建设在投资规模、建设规模上均有突破。累计完成中央投资4824万元，建成丹江口水库库周隔离带2.2万余亩，种植女贞、柳树、水杉、芦苇等苗木330余万株，库周生态隔离带初具规模，丹江口水库生态屏障初步形成。完成河口湿地生态修复7个。全年建成樵峪河、滔河、鹳河、紫气河、后河、黄水河、丹江7个河口湿地生态修复项目，累计完成中央投资4781万元，修复湿地面积3000余亩，修筑各类生态护岸16余公里。河口湿地净化了入丹江口水库主要河流的水质，成为丹江口水库水质保护的天然“净水器”。二是湿地执法工作有成效。</w:t>
      </w:r>
    </w:p>
    <w:p>
      <w:pPr>
        <w:ind w:left="0" w:right="0" w:firstLine="560"/>
        <w:spacing w:before="450" w:after="450" w:line="312" w:lineRule="auto"/>
      </w:pPr>
      <w:r>
        <w:rPr>
          <w:rFonts w:ascii="宋体" w:hAnsi="宋体" w:eastAsia="宋体" w:cs="宋体"/>
          <w:color w:val="000"/>
          <w:sz w:val="28"/>
          <w:szCs w:val="28"/>
        </w:rPr>
        <w:t xml:space="preserve">按照生态环境部、自然资源部、国家林草局等7部委通知持续开展“绿盾行动”，对保护区内违法建设、采砂、开矿等行为进行严厉打击，全年关闭采石场、采沙场、矿口35处，修复被破坏的自然植被150余亩;会同检察、公安、国土、林业、环保、水利、渔政等部门在保护区内开展联合执法12次，下达停工通知35次，立案查处6起，有力遏制了破坏湿地的违法行为。三是扶贫帮扶工作有作为。组织湿地保护处21名帮扶人对盛湾镇花棚村、滔河乡横岭河村、文坑村、仓房镇仓房村98户建档立卡贫困户开展“大走访活动”，提交发现的问题258条，并形成台账提交至乡镇党委政府。共完成立行立改问题65条，完成档卡信息、国网信息纠错38条，宣传小额信贷、慢性病鉴定、到户增收等政策98次，扶贫政策宣传做到了全覆盖。2024年以来累计投入60余万元对盛湾镇花棚村、滔河乡文坑村、滔河乡横岭河村实施了饮水工程改造、村庄美化亮化、产业帮扶、爱心超市、危房改造建设等帮扶工作，至2024年帮扶90户贫困户脱贫，扶贫帮扶工作得到卢书记等县主要领导的充分肯定。四是环保项目整改有力度。2024年7生态环境部以环办科财函﹝2024﹞643号文要求对2024-2024年中央环保专项资金项目进行整改，湿地保护处对项目存在的问题高度重视，成立了整改领导小组，制定整改方案，将存在的问题逐项分解，建立整改台账，明确整改期限和整改责任人。领导班子召开专题会议10次研究整改过程中存在的问题并提出解决对策。在整改过程中湿地保护处主要领导挂帅上前，多次到省、市生态环境部门对项目环评、配套资金使用等问题进行专题汇报，并及时向县政府汇报整改进度，保证了项目整改质量和进度。涉及的13个问题中10个已整改到位，问题整改进入收尾阶段。五是对外合作交流有亮点。同大自然协会签订了“湿地生态修复示范项目”合作协议;同中科院武汉植物所建立了“丹江口湿地生态定位站”科研合作关系;同清凉峰、唐家河、鄱阳湖南矶湿地等国家级自然保护区建立了交流学习关系。通过对外合作交流丹江湿地科研工作得到加强，全年联合科研机构开展保护区资源调查1次，新发现二级以上保护鸟类3种，观测到鸟类数量10万余只。六是“不忘初心 牢记使命”主题教育有收获。按照县委“不忘初心 牢记使命”主题教育统一部署，9月19日湿地保护处召开全体党员干部会议动员部署主题教育工作。按照要求集中学习了十九大、十九届三中、四中全会和习近平总书记调研指导河南时的重要讲话精神，每月开展党课学习，县委常委、副县长陶华、保护处领导班子集中为全体党员干部上党课，共学习6期，102人次接受党课教育;领导班子边学边检视问题3个，深入基层调研并形成调研报告3篇;学习习总书记《重要论述选编》60余篇;党员干部撰写学习笔记2万余字;上缴闭卷考试试卷17份。“不忘初心牢记使命”主题教育入脑入心，党员干部为人民服务的宗旨意识得到了加强。</w:t>
      </w:r>
    </w:p>
    <w:p>
      <w:pPr>
        <w:ind w:left="0" w:right="0" w:firstLine="560"/>
        <w:spacing w:before="450" w:after="450" w:line="312" w:lineRule="auto"/>
      </w:pPr>
      <w:r>
        <w:rPr>
          <w:rFonts w:ascii="宋体" w:hAnsi="宋体" w:eastAsia="宋体" w:cs="宋体"/>
          <w:color w:val="000"/>
          <w:sz w:val="28"/>
          <w:szCs w:val="28"/>
        </w:rPr>
        <w:t xml:space="preserve">2、通讯工作。2024年，电信公司：完成年度收入共计1402万元，发展业务11836户、宽带业务3085户，新建渠道触点12家，涵盖城区、乡镇，类别含专营、开放、校园等不同类型。开通42个扶贫基站，解决了42个贫困村的通信难题。在“双创”工作中，累计投入90余万元，完成丹阳路、人民路线路工作入地以及新建路、南阳路、红旗路等街道线路整治捆扎工作。移动公司：全年收入完成收入1240万元，其中物联网收入完成76.06万元，累计净增客户6970户、净增4g客户1.9万户，家庭宽带客户达到51486户，市场份额超过40%。完成龙舟赛、自行车赛、马拉松赛等大型活动应急保障。联通公司：全年累计完成5681万元，年收入环比增长4.02%，用户达到141396户，宽带年累计发展6745户，环比增长6.93%，新建基站63个和4个弱覆盖区域建站任务。在“双创”工作中，完成人民路等街道全线入地、拆迁、线路整治光缆覆盖工作。</w:t>
      </w:r>
    </w:p>
    <w:p>
      <w:pPr>
        <w:ind w:left="0" w:right="0" w:firstLine="560"/>
        <w:spacing w:before="450" w:after="450" w:line="312" w:lineRule="auto"/>
      </w:pPr>
      <w:r>
        <w:rPr>
          <w:rFonts w:ascii="宋体" w:hAnsi="宋体" w:eastAsia="宋体" w:cs="宋体"/>
          <w:color w:val="000"/>
          <w:sz w:val="28"/>
          <w:szCs w:val="28"/>
        </w:rPr>
        <w:t xml:space="preserve">工作中严守政治纪律，遵守政纪法规，注重党性锻炼，时时以党纪政纪约束自己，用群众的满意程度鞭策自己，时刻在思想上划红线，行动上明界限。一是严于律己修身。深入学习《党章》《中国共产党纪律处分条例》《中国共产党问责条例》《中国共产党廉政准则》等党纪法规，深入学习习近平总书记反腐倡廉的重要论述，让廉政思想入脑入心，筑牢拒腐防变的思想防线。积极参加县委、县政府“以案促改”专题民主生活会，自觉接受组织和群众监督，经常开展批评和自我批评。坚持把党风廉政建设各项要求贯彻到工作生活中，严格按照工作权限和责任履行岗位职能，自觉遵守民主集中制、党内组织生活等制度，严格按党规党纪办事，按制度程序办事。工作中秉持公心、谨慎用权，勤勉干事、用心做事。注重向身边同事、同志请教学习，集思广益、群策群力，一线推进，一抓到底。平时克勤克俭，厉行节约，下乡调研、督导工作轻车简从，公务接待从严从紧。同时，严格教育和约束家属和身边工作人员。二是落实“一岗双责”。认真执行党风廉政建设责任制，把分管部门廉政建设摆上重要位置，坚持常抓不懈。工作中加强教育，定期召开专题会，传达学习党风廉政会议精神及规定要求，听取部门党风廉政建设、班子建设、队伍建设的工作汇报。指导分管部门建立健全了政务公开、接待、用车等各规章制度，制订了工作规范、守则等。经常深入分管部门对党风廉政建设和政务公开情况进行监督检查，及时督导廉政建设进展。一年来，分管单位均未发生违纪违法行为。三是注重依法行政。工作中树牢法纪观念，严格遵守法律法规，坚持用法治思维和法治方式处理事务、推动工作，不断提高依法执政能力。严格按照法定权限和程序履行职责，把依法依规办事贯穿于工作各环节、全过程。对分管工作重要事项，严格按照规定程序和制度要求，重大事项及时提交县委常委会、政府常务会研究，严格执行领导班子议事规则和决策程序，坚决做到有令即行、有禁即止。深入学习分管行业法规条例，对制定出台规范性文件，坚持调研先行，召集相关部门和乡镇多次集体讨论，由政府法制室进行审查，再到社会公开。对于分管领域中人员招聘、重点项目建设等，严格按照程序，依法办事，公正公平。</w:t>
      </w:r>
    </w:p>
    <w:p>
      <w:pPr>
        <w:ind w:left="0" w:right="0" w:firstLine="560"/>
        <w:spacing w:before="450" w:after="450" w:line="312" w:lineRule="auto"/>
      </w:pPr>
      <w:r>
        <w:rPr>
          <w:rFonts w:ascii="宋体" w:hAnsi="宋体" w:eastAsia="宋体" w:cs="宋体"/>
          <w:color w:val="000"/>
          <w:sz w:val="28"/>
          <w:szCs w:val="28"/>
        </w:rPr>
        <w:t xml:space="preserve">回顾2024年工作，虽然取得了一些成绩，但与组织的重托和人民的期望相比还有一定距离，还清醒地认识到自身还存在基层工作经验不足、工作方法方式不够灵活等方面的问题。在今后工作中，我将继续牢固树立服务意识和大局意识，以更加昂扬的精神状态、更加精准的工作举措、更加扎实的工作作风，全力以赴推进分管口线工作，为建设水清民富县强新淅川做出新的更大贡献。[_TAG_h3]述法报告(个人篇四</w:t>
      </w:r>
    </w:p>
    <w:p>
      <w:pPr>
        <w:ind w:left="0" w:right="0" w:firstLine="560"/>
        <w:spacing w:before="450" w:after="450" w:line="312" w:lineRule="auto"/>
      </w:pPr>
      <w:r>
        <w:rPr>
          <w:rFonts w:ascii="宋体" w:hAnsi="宋体" w:eastAsia="宋体" w:cs="宋体"/>
          <w:color w:val="000"/>
          <w:sz w:val="28"/>
          <w:szCs w:val="28"/>
        </w:rPr>
        <w:t xml:space="preserve">2024年，在区委区政府的坚强领导和区纪委监督指导下，我认真学习贯彻习近平新时代中国特色社会主义思想，坚持用理论武装头脑，增强“四个意识”、坚定“四个自信”、坚决做到“两个维护”，深入贯彻落实区委区政府决策部署，紧紧围绕建成“全面小康示范乡、全域旅游示范乡、乡村振兴示范乡”的目标，贯彻新发展理念，坚持高质量发展，推动全乡经济社会持续健康发展。现将一年来履职尽责、廉洁自律、依法行政等情况汇报如下。</w:t>
      </w:r>
    </w:p>
    <w:p>
      <w:pPr>
        <w:ind w:left="0" w:right="0" w:firstLine="560"/>
        <w:spacing w:before="450" w:after="450" w:line="312" w:lineRule="auto"/>
      </w:pPr>
      <w:r>
        <w:rPr>
          <w:rFonts w:ascii="宋体" w:hAnsi="宋体" w:eastAsia="宋体" w:cs="宋体"/>
          <w:color w:val="000"/>
          <w:sz w:val="28"/>
          <w:szCs w:val="28"/>
        </w:rPr>
        <w:t xml:space="preserve">2024年，全乡地区生产总值完成1.8319亿元，较去年增长10.8%;农民人均纯收入达到14570元，较上一年增长约10.5%;完成社会固定资产投资3.5亿元，较上年增长16.27%;引进到位资金3亿元，签约“美丽广元 凤凰小镇”项目总投资50亿元。全乡脱贫攻坚工作得到省、市、区级领导的肯定，得到全国各地党政、社会团体的观摩学习，得到社会良好的满意度和美誉度。官山村创建为省级旅游扶贫示范村，柏佛村被评为省级就业扶贫示范村。创建红岩、元山、曙光、界牌社区、金鼓村省级“四好村”。全年着力做好了三方面工作。</w:t>
      </w:r>
    </w:p>
    <w:p>
      <w:pPr>
        <w:ind w:left="0" w:right="0" w:firstLine="560"/>
        <w:spacing w:before="450" w:after="450" w:line="312" w:lineRule="auto"/>
      </w:pPr>
      <w:r>
        <w:rPr>
          <w:rFonts w:ascii="宋体" w:hAnsi="宋体" w:eastAsia="宋体" w:cs="宋体"/>
          <w:color w:val="000"/>
          <w:sz w:val="28"/>
          <w:szCs w:val="28"/>
        </w:rPr>
        <w:t xml:space="preserve">(一)做好乡村振兴与生态保护融合发展，践行新发展理念。我认真学习习近平新时代中国特色社会主义思想，全面贯彻落实新发展理念，加强人居环境整治，着力打造生态宜居环境，推进乡村与生态融合发展。推进垃圾整治，建立完善以集村(社区)为单元的垃圾收集转运体系，实现城乡一体化的垃圾处置机制，推进农村生活垃圾分类处理全覆盖。全乡建立垃圾集中分类收集点89个、日收集垃圾4吨、无害化处理率达80%。在全域范围内推广土壤渗滤、生物氧化塘、湿地处理等生态污水处理工艺，逐步解决农村污水处理难题;加大黑臭水体治理力度，深入推行“河长制”，实现河流水清岸绿;持续强化秸秆和露天垃圾焚烧管控，严厉打击污染大气环境违法违规行为;加强水源区生态保护，坚决守住生态环境安全健康的底线。认真落实环保督查相关要求，突出养殖污染治理重点，严格整改反馈的各类问题，共整改问题13件，处理信访投诉4起。</w:t>
      </w:r>
    </w:p>
    <w:p>
      <w:pPr>
        <w:ind w:left="0" w:right="0" w:firstLine="560"/>
        <w:spacing w:before="450" w:after="450" w:line="312" w:lineRule="auto"/>
      </w:pPr>
      <w:r>
        <w:rPr>
          <w:rFonts w:ascii="宋体" w:hAnsi="宋体" w:eastAsia="宋体" w:cs="宋体"/>
          <w:color w:val="000"/>
          <w:sz w:val="28"/>
          <w:szCs w:val="28"/>
        </w:rPr>
        <w:t xml:space="preserve">(二)制定科学合理的乡村振兴发展规划，坚持高质量发展。坚持用习近平中国特色社会主义思想武装头脑，根据龙潭地理条件、产业构成、群众基础等，经反复调研、考察、论证拟定出切合龙潭实际的一个整体的、系统性龙潭产业规划。科学编制《龙潭乡农业综合开发扶持农业优势特色产业规划(2024-2024年)》，做大做强乡旅芳香产业。南山芳香农业公园、凤鸣谷旅游康养项目、回民村民族森林康养项目相继启动建设;投资50亿元“凤凰小镇”项目实现签约落地并顺利推进;建成精珍味业等绿色蔬菜基地7个9000余亩，现代经作产业基地42个2024余亩;深化发展曙光现代农业园区，建成草莓采摘园、蓝莓采摘园、无花果采摘园;建成红岩村金丝皇菊观赏园。</w:t>
      </w:r>
    </w:p>
    <w:p>
      <w:pPr>
        <w:ind w:left="0" w:right="0" w:firstLine="560"/>
        <w:spacing w:before="450" w:after="450" w:line="312" w:lineRule="auto"/>
      </w:pPr>
      <w:r>
        <w:rPr>
          <w:rFonts w:ascii="宋体" w:hAnsi="宋体" w:eastAsia="宋体" w:cs="宋体"/>
          <w:color w:val="000"/>
          <w:sz w:val="28"/>
          <w:szCs w:val="28"/>
        </w:rPr>
        <w:t xml:space="preserve">(一)大力推进产业与乡村发展相结合，巩固提升脱贫攻坚成果，实现农民持续增收。一是全乡紧紧围绕促进产业发展，引导和推动更多资本、技术等要素向农业流动，调动广大农民的积极性、创造性，促进农村产业融合发展，保持农业农村经济发展旺盛活力。二是坚持质量兴农、绿色兴农，加快村集体经济发展。大力发展林果经济，发展核桃850亩、猕猴桃200亩、药材1000亩，新增桃园300余亩;全乡实现天赋园金银花、金丝皇菊、赤健天麻、铨稼无花果等一批特色农产品逐步走向市场;大力创建绿色品牌，铨稼无花果荣获农业部绿色食品a级标准认证;打造了柏佛村“富硒水稻”“富硒小麦”种植示范点;全年集体经济组织总收益达到49.2万元，分红集体经济收入按照6:2:1：1分配，即60%收益分配到村级集体经济成员，20%收益用于村级基础设施维护，10%收益作为扶贫解困临时救助公益金，10%收益作为盈余基金留存，持续提升脱贫攻坚，实现村民稳定增收。截至目前，全乡持续累计减贫403户1406人，高质量通过省、市考核验收和第三方评估;按照“六个一批”要求，全乡扶持生产和就业一批806人，易地扶贫搬迁一批198户700人，医疗救助扶持一批188人，低保兜底一批184户605人，新型主体带动一批71户233人，教育扶持一批203人，户脱贫“一超六有”全面达标。省委领导亲临柏佛村调研脱贫攻坚工作，对“授红旗”工作法等给予了充分肯定。全年累计接待省内外参观考察团队10000余人次。</w:t>
      </w:r>
    </w:p>
    <w:p>
      <w:pPr>
        <w:ind w:left="0" w:right="0" w:firstLine="560"/>
        <w:spacing w:before="450" w:after="450" w:line="312" w:lineRule="auto"/>
      </w:pPr>
      <w:r>
        <w:rPr>
          <w:rFonts w:ascii="宋体" w:hAnsi="宋体" w:eastAsia="宋体" w:cs="宋体"/>
          <w:color w:val="000"/>
          <w:sz w:val="28"/>
          <w:szCs w:val="28"/>
        </w:rPr>
        <w:t xml:space="preserve">(二)全面促进乡村与城区的对接，实现基础设施全面升级。加强乡村基础设施建设，着力实现城乡功能互补，推进乡村与城区融合发展，基础设施向乡村延伸。积极推进路、水、电、气、信息、环保、广电、水利等项目建设，促进乡村基础设施全面升级。公共服务向乡村覆盖。开展健康乡村、文化乡村、数字乡村建设工程，完善乡村标准化卫生室、寄宿制学校、文化站、信息中心建设，提升乡村公共服务水平;积极引导更多资金、人才、技术等要素向乡村流动，为乡村振兴注入新动能。全年新增道路16公里，完善提升同村道路2.5公里，aaaa级景区改道2.7公里，黑化道路8.5公里。新建饮用水池16口，安装管道30000余米，已解决饮水安全人口1497人，其中贫困人口118人。完成重点县小农水结余资金项目，整治病险水库1座、山坪塘12座，新增灌面220亩;在建设村、曙光村、回民村、桃园村实施了高效节水灌溉，新建生产用水蓄水池7口、深井1眼、磅房7处、安装给水管道21000余米、机电设备7台;加强对6个提灌站的管理，集中供水率达80%以上;胜利村、元山村、建设村农家乐已全面供应天然气，完成17个村民居改造及农户环境整治248户，对沿线进行了绿化、美化、亮化。</w:t>
      </w:r>
    </w:p>
    <w:p>
      <w:pPr>
        <w:ind w:left="0" w:right="0" w:firstLine="560"/>
        <w:spacing w:before="450" w:after="450" w:line="312" w:lineRule="auto"/>
      </w:pPr>
      <w:r>
        <w:rPr>
          <w:rFonts w:ascii="宋体" w:hAnsi="宋体" w:eastAsia="宋体" w:cs="宋体"/>
          <w:color w:val="000"/>
          <w:sz w:val="28"/>
          <w:szCs w:val="28"/>
        </w:rPr>
        <w:t xml:space="preserve">(三) 深化农村产权、服务等制度改革，提升为民服务质量。完善农民闲置宅基地和闲置农房政策;深入推进农村集体产权制度改革，做好土地确权、建设用地布局调整、农民土地权益维护工作;推动土地增减挂钩项目建设，开展“土坯房革命;加强农村专业人才队伍建设，发挥农业人才和养殖能手的支撑带动作用;以方便群众、快速便捷为目标，全乡各村(社区)统筹推进“互联网+便民服务”系列工程，为农民群众证件申办、贷款申请、政策落实等业务办理提供全程化、精准化和个性化指导服务。举办就业扶贫专场招聘会3场次，多渠道组织贫困劳动力转移就业300余人。</w:t>
      </w:r>
    </w:p>
    <w:p>
      <w:pPr>
        <w:ind w:left="0" w:right="0" w:firstLine="560"/>
        <w:spacing w:before="450" w:after="450" w:line="312" w:lineRule="auto"/>
      </w:pPr>
      <w:r>
        <w:rPr>
          <w:rFonts w:ascii="宋体" w:hAnsi="宋体" w:eastAsia="宋体" w:cs="宋体"/>
          <w:color w:val="000"/>
          <w:sz w:val="28"/>
          <w:szCs w:val="28"/>
        </w:rPr>
        <w:t xml:space="preserve">(四)着力提升群众文化素质，坚持民生兜底，为乡村经济后续发展提供不竭动力。加强农村精神文化建设，推进生态与文化融合发展。着力打造一支懂农业、爱农村、爱农民的基层工作队伍。突出文化功能，充分发挥传统文化在乡村底蕴深厚、流传久远的优势，倡导现代文明理念和生活方式，注重培育良好生活习惯和文明乡风，促进农民综合素质和文明程度持续提升。截至目前，全年开展种养殖、中药材、电焊工的定向培训共200人;实施带动创业就业行动，引回返乡创业项目100个，投资500万元以上的返乡下乡项目2个;全年共计83位困难患者享受医疗救助金共计33.2万元，解决临时困难救助65人次8.5万元;农村养老保险参保人数达11497人，新参保94人，居民医疗保险参保人数16517人;全乡新增70户109名贫困人口纳入低保。</w:t>
      </w:r>
    </w:p>
    <w:p>
      <w:pPr>
        <w:ind w:left="0" w:right="0" w:firstLine="560"/>
        <w:spacing w:before="450" w:after="450" w:line="312" w:lineRule="auto"/>
      </w:pPr>
      <w:r>
        <w:rPr>
          <w:rFonts w:ascii="宋体" w:hAnsi="宋体" w:eastAsia="宋体" w:cs="宋体"/>
          <w:color w:val="000"/>
          <w:sz w:val="28"/>
          <w:szCs w:val="28"/>
        </w:rPr>
        <w:t xml:space="preserve">(一)强化问题导向，履行党风廉政“主体责任 ”。年初，乡党委政府与各村(社区)签订《龙潭乡村(社区)2024年党风廉政建设目标责任书》，下发《龙潭乡开展“纪律作风深化年”活动实施方案》《广元市利州区龙潭乡2024年开展扶贫领域突出问题专项整治工作的实施方案》等文件，着力深化党风廉政建设、贯彻落实中央八项规定精神和作风建设整治工作，加大对顶风违纪搞“四风”和群众身边不正之风查处力度，切实推动党风廉政建设“两个责任”落地生根;坚持把扫黑除恶和加强基层组织建设有机结合，不断增强全乡人民获得感、幸福感、安全感，维护了社会和谐稳定;全面开展强农惠农“一卡通”清理，对18个村(社区)的财务进行大清查，对发现的问题督促限时整改到位;围绕精准扶贫资金落实加强监督检查，营造风清气正的村风民风环境。查办案件4件， 查处村干部5人，给予党纪处分5人，诫勉提醒谈话16人，上缴违纪款26345元。</w:t>
      </w:r>
    </w:p>
    <w:p>
      <w:pPr>
        <w:ind w:left="0" w:right="0" w:firstLine="560"/>
        <w:spacing w:before="450" w:after="450" w:line="312" w:lineRule="auto"/>
      </w:pPr>
      <w:r>
        <w:rPr>
          <w:rFonts w:ascii="宋体" w:hAnsi="宋体" w:eastAsia="宋体" w:cs="宋体"/>
          <w:color w:val="000"/>
          <w:sz w:val="28"/>
          <w:szCs w:val="28"/>
        </w:rPr>
        <w:t xml:space="preserve">(二)以身作则，廉洁奉公，努力营造良好的舆论氛围。始终坚持学法用法，依法行政;牢记作风建设永远在路上的执着信念，深化传家风、立家规、守家训、树新风廉政文化活动，加大乡村民约建设，实现村民知晓率、参与度和认可度有效融合，不断增强全乡人民获得感、幸福感、安全感，维护了社会和谐稳定，实现党风政风促村风民风，形成共建共治共享的治理体系;深化发扬柏佛村樊氏家族信、义、廉、忠文化品牌，巩固提升村(社区)“廉洁细胞”创建工作。柏佛村精准扶贫精准监督为全市提供示范。</w:t>
      </w:r>
    </w:p>
    <w:p>
      <w:pPr>
        <w:ind w:left="0" w:right="0" w:firstLine="560"/>
        <w:spacing w:before="450" w:after="450" w:line="312" w:lineRule="auto"/>
      </w:pPr>
      <w:r>
        <w:rPr>
          <w:rFonts w:ascii="宋体" w:hAnsi="宋体" w:eastAsia="宋体" w:cs="宋体"/>
          <w:color w:val="000"/>
          <w:sz w:val="28"/>
          <w:szCs w:val="28"/>
        </w:rPr>
        <w:t xml:space="preserve">一年来，我按照自身工作职责做了一些工作，也取得了一些成绩，但离组织的要求和人民的期望还有一定差距和不足。在今后的工作中，我将继续在区委区政府的坚强领导下，牢固树立新发展理念，践行高质量发展思想，认真落实区委区政府各项工作要求，攻坚克难、开拓进取，为全面建设“全面小康示范乡”“全域旅游示范乡”“乡村振兴示范乡”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述法报告(个人篇五</w:t>
      </w:r>
    </w:p>
    <w:p>
      <w:pPr>
        <w:ind w:left="0" w:right="0" w:firstLine="560"/>
        <w:spacing w:before="450" w:after="450" w:line="312" w:lineRule="auto"/>
      </w:pPr>
      <w:r>
        <w:rPr>
          <w:rFonts w:ascii="宋体" w:hAnsi="宋体" w:eastAsia="宋体" w:cs="宋体"/>
          <w:color w:val="000"/>
          <w:sz w:val="28"/>
          <w:szCs w:val="28"/>
        </w:rPr>
        <w:t xml:space="preserve">2024年，在局党组的正确领导下，我紧紧围绕全局中心工作，认真履行工作职责，严格落实党风廉政建设责任和“一岗双责”，狠抓作风建设，带头学法守法，团结带领分管股室人员，较好地完成了各项目标任务，现将相关工作情况报告如下</w:t>
      </w:r>
    </w:p>
    <w:p>
      <w:pPr>
        <w:ind w:left="0" w:right="0" w:firstLine="560"/>
        <w:spacing w:before="450" w:after="450" w:line="312" w:lineRule="auto"/>
      </w:pPr>
      <w:r>
        <w:rPr>
          <w:rFonts w:ascii="宋体" w:hAnsi="宋体" w:eastAsia="宋体" w:cs="宋体"/>
          <w:color w:val="000"/>
          <w:sz w:val="28"/>
          <w:szCs w:val="28"/>
        </w:rPr>
        <w:t xml:space="preserve">一是强化信念修养稳立场。原原本本研读了十九大报告，学习习近平新时代中国特色社会主义思想和省市全会精神，牢固树立“四个意识”，坚定“四个自信”，做到“两个维护”，不断加强党性修养和品德修养，增强政治定力和政治鉴别力，使自己能够始终在思想上、政治上、行动上自觉与党中央保持高度一致。二是强化业务学习增本领。认真学习领会十九大以来中央关于农业工作的新论述、新要求、新任务，以及农业政策法规，及时学习外地先进经验做法，更新知识储备，拓宽工作视野，推动农业工作再上新台阶。</w:t>
      </w:r>
    </w:p>
    <w:p>
      <w:pPr>
        <w:ind w:left="0" w:right="0" w:firstLine="560"/>
        <w:spacing w:before="450" w:after="450" w:line="312" w:lineRule="auto"/>
      </w:pPr>
      <w:r>
        <w:rPr>
          <w:rFonts w:ascii="宋体" w:hAnsi="宋体" w:eastAsia="宋体" w:cs="宋体"/>
          <w:color w:val="000"/>
          <w:sz w:val="28"/>
          <w:szCs w:val="28"/>
        </w:rPr>
        <w:t xml:space="preserve">(一)狠抓五项内容，不断夯实党建工作。</w:t>
      </w:r>
    </w:p>
    <w:p>
      <w:pPr>
        <w:ind w:left="0" w:right="0" w:firstLine="560"/>
        <w:spacing w:before="450" w:after="450" w:line="312" w:lineRule="auto"/>
      </w:pPr>
      <w:r>
        <w:rPr>
          <w:rFonts w:ascii="宋体" w:hAnsi="宋体" w:eastAsia="宋体" w:cs="宋体"/>
          <w:color w:val="000"/>
          <w:sz w:val="28"/>
          <w:szCs w:val="28"/>
        </w:rPr>
        <w:t xml:space="preserve">一是狠抓主题教育。以“不忘初心、牢记使命”为载体，深入开展学习教育。通过理论学习、现场体验、深入田间地头面对面宣讲等方式，让主题教育内容更加丰富，实效更加明显。二是狠抓组织建设，着力提升党建水平。根据工作需要，完成了农技中心支部换届选举，不断注入新鲜血液，提升支部战斗堡垒作用。从严从实管党治党，认真落实“三会一课”、民主评议党员等工作制度，进一步严肃党内组织生活，增强党组织生活的政治性、原则性、战斗性。三是狠抓阵地建设，积极打造基层党建示范点。根据办公区域特点，将党的光辉岁月、业务工作、党建群团元素等融入其中，打造初心长廊、谈心小屋、风采天地等独具特色的党建氛围，切实增强基层党组织的凝聚力和战斗力。四是狠抓文化建设，着力营造爱读书、善读书、读好书的良好氛围。为让广大干部职工养成良好的学习工作习惯，我局依托学习强国app开展积分评比、竞赛答题、赠书奖励等方式，进一步提升干部职工学习的积极性和主动性，在全局上下形成比学赶超的良好氛围。五是狠抓党员发展。严格按照规定程序和要求发展党员，推进“双培养”工作，努力把党员培养成骨干、把骨干发展成党员;</w:t>
      </w:r>
    </w:p>
    <w:p>
      <w:pPr>
        <w:ind w:left="0" w:right="0" w:firstLine="560"/>
        <w:spacing w:before="450" w:after="450" w:line="312" w:lineRule="auto"/>
      </w:pPr>
      <w:r>
        <w:rPr>
          <w:rFonts w:ascii="宋体" w:hAnsi="宋体" w:eastAsia="宋体" w:cs="宋体"/>
          <w:color w:val="000"/>
          <w:sz w:val="28"/>
          <w:szCs w:val="28"/>
        </w:rPr>
        <w:t xml:space="preserve">同时不断规范机关及下属支部组织生活，并加强日常检查指导，促进全系统党建工作不断规范化。</w:t>
      </w:r>
    </w:p>
    <w:p>
      <w:pPr>
        <w:ind w:left="0" w:right="0" w:firstLine="560"/>
        <w:spacing w:before="450" w:after="450" w:line="312" w:lineRule="auto"/>
      </w:pPr>
      <w:r>
        <w:rPr>
          <w:rFonts w:ascii="宋体" w:hAnsi="宋体" w:eastAsia="宋体" w:cs="宋体"/>
          <w:color w:val="000"/>
          <w:sz w:val="28"/>
          <w:szCs w:val="28"/>
        </w:rPr>
        <w:t xml:space="preserve">(二)狠抓三个方面，有力推进脱贫攻坚工作。</w:t>
      </w:r>
    </w:p>
    <w:p>
      <w:pPr>
        <w:ind w:left="0" w:right="0" w:firstLine="560"/>
        <w:spacing w:before="450" w:after="450" w:line="312" w:lineRule="auto"/>
      </w:pPr>
      <w:r>
        <w:rPr>
          <w:rFonts w:ascii="宋体" w:hAnsi="宋体" w:eastAsia="宋体" w:cs="宋体"/>
          <w:color w:val="000"/>
          <w:sz w:val="28"/>
          <w:szCs w:val="28"/>
        </w:rPr>
        <w:t xml:space="preserve">一是落实帮扶政策，完善基础设施，村容村貌更靓更美。在局党组的高度重视和积极协调下，争取资金实施了对口帮扶村现代农业项目建设。二是发展主导产业，开展上门培训，让村民生活更加富裕。组织专家和技术人员到贫困村开展农业技能提升培训，鼓励发展脆红李、砂糖橘种植。三是宣传惠民政策，开展四好村建设，干群关系更密更浓。带领全局帮扶干部武装到脱贫攻坚一线，落实帮扶措施，真抓实扶，实现了帮扶全覆盖，为贫困村脱贫摘帽作出贡献;</w:t>
      </w:r>
    </w:p>
    <w:p>
      <w:pPr>
        <w:ind w:left="0" w:right="0" w:firstLine="560"/>
        <w:spacing w:before="450" w:after="450" w:line="312" w:lineRule="auto"/>
      </w:pPr>
      <w:r>
        <w:rPr>
          <w:rFonts w:ascii="宋体" w:hAnsi="宋体" w:eastAsia="宋体" w:cs="宋体"/>
          <w:color w:val="000"/>
          <w:sz w:val="28"/>
          <w:szCs w:val="28"/>
        </w:rPr>
        <w:t xml:space="preserve">积极联系公司为贫困户赠送棉被200床，棉衣200件，电视机50台;</w:t>
      </w:r>
    </w:p>
    <w:p>
      <w:pPr>
        <w:ind w:left="0" w:right="0" w:firstLine="560"/>
        <w:spacing w:before="450" w:after="450" w:line="312" w:lineRule="auto"/>
      </w:pPr>
      <w:r>
        <w:rPr>
          <w:rFonts w:ascii="宋体" w:hAnsi="宋体" w:eastAsia="宋体" w:cs="宋体"/>
          <w:color w:val="000"/>
          <w:sz w:val="28"/>
          <w:szCs w:val="28"/>
        </w:rPr>
        <w:t xml:space="preserve">协调书店为贫困村赠送图书1500册，电脑5台，进一步丰富群众的精神文化生活。</w:t>
      </w:r>
    </w:p>
    <w:p>
      <w:pPr>
        <w:ind w:left="0" w:right="0" w:firstLine="560"/>
        <w:spacing w:before="450" w:after="450" w:line="312" w:lineRule="auto"/>
      </w:pPr>
      <w:r>
        <w:rPr>
          <w:rFonts w:ascii="宋体" w:hAnsi="宋体" w:eastAsia="宋体" w:cs="宋体"/>
          <w:color w:val="000"/>
          <w:sz w:val="28"/>
          <w:szCs w:val="28"/>
        </w:rPr>
        <w:t xml:space="preserve">本人始终坚持中国特色社会主义制度，坚决贯彻中国特色社会主义法治理论，认真学习贯彻党的十九大精神和中共中央关于全面推进依法治国若干重大问题的决定，不断强化自身法制意识，增强民主法制观念。组织会前学法次，邀请专家教授次，开展法治宣传次，组织法制知识集中测试次，形成了干部职工人人学法、懂法、守法的良好氛围。分管股室、单位全年无违法事件发生，本人全年未发生违法行为。</w:t>
      </w:r>
    </w:p>
    <w:p>
      <w:pPr>
        <w:ind w:left="0" w:right="0" w:firstLine="560"/>
        <w:spacing w:before="450" w:after="450" w:line="312" w:lineRule="auto"/>
      </w:pPr>
      <w:r>
        <w:rPr>
          <w:rFonts w:ascii="宋体" w:hAnsi="宋体" w:eastAsia="宋体" w:cs="宋体"/>
          <w:color w:val="000"/>
          <w:sz w:val="28"/>
          <w:szCs w:val="28"/>
        </w:rPr>
        <w:t xml:space="preserve">常怀律己之心，如临深渊、如履薄冰，守住廉洁奉公底线，时刻检视自己的行为，对人情、面子、利益等问题看得淡、放得下，自觉接受人民群众的监督，慎言慎行，注重形象，言不出格、行不逾规。</w:t>
      </w:r>
    </w:p>
    <w:p>
      <w:pPr>
        <w:ind w:left="0" w:right="0" w:firstLine="560"/>
        <w:spacing w:before="450" w:after="450" w:line="312" w:lineRule="auto"/>
      </w:pPr>
      <w:r>
        <w:rPr>
          <w:rFonts w:ascii="宋体" w:hAnsi="宋体" w:eastAsia="宋体" w:cs="宋体"/>
          <w:color w:val="000"/>
          <w:sz w:val="28"/>
          <w:szCs w:val="28"/>
        </w:rPr>
        <w:t xml:space="preserve">在取得了一定成绩的同时，也认识到自身还存在一些缺点和不足。一是思想还不够解放，创新意识不够强，未能发挥最大创造力。二是学习不够扎实，学习上存在着实用主义现象，理论研究功底不够。三是工作方法仍需改进，工作方法较简单直接。今后，我将竭力进取，努力克服不足，加强学习，狠抓作风建设和党风廉政建设，坚持依法行政，创造性地开展工作，争取来年取得更大的成绩。</w:t>
      </w:r>
    </w:p>
    <w:p>
      <w:pPr>
        <w:ind w:left="0" w:right="0" w:firstLine="560"/>
        <w:spacing w:before="450" w:after="450" w:line="312" w:lineRule="auto"/>
      </w:pPr>
      <w:r>
        <w:rPr>
          <w:rFonts w:ascii="宋体" w:hAnsi="宋体" w:eastAsia="宋体" w:cs="宋体"/>
          <w:color w:val="000"/>
          <w:sz w:val="28"/>
          <w:szCs w:val="28"/>
        </w:rPr>
        <w:t xml:space="preserve">以上述职述廉述法有不到之处，请大家多提宝贵意见。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述法报告(个人篇六</w:t>
      </w:r>
    </w:p>
    <w:p>
      <w:pPr>
        <w:ind w:left="0" w:right="0" w:firstLine="560"/>
        <w:spacing w:before="450" w:after="450" w:line="312" w:lineRule="auto"/>
      </w:pPr>
      <w:r>
        <w:rPr>
          <w:rFonts w:ascii="宋体" w:hAnsi="宋体" w:eastAsia="宋体" w:cs="宋体"/>
          <w:color w:val="000"/>
          <w:sz w:val="28"/>
          <w:szCs w:val="28"/>
        </w:rPr>
        <w:t xml:space="preserve">在市委市政府的正确领导下，由于班子团结协作，全局同志共同奋斗，市工商局在荣获2024年度全市绩效考核优秀单位、全市综治维稳先进单位等优异成绩鼓舞下，按照年初确定的“突出五大重点，强化五大措施”的要求，充分发挥了工商行政管理在市场监管中的主力军作用，较好地完成了各项工作任务。现将一年来个人的履职情况作简要报告。</w:t>
      </w:r>
    </w:p>
    <w:p>
      <w:pPr>
        <w:ind w:left="0" w:right="0" w:firstLine="560"/>
        <w:spacing w:before="450" w:after="450" w:line="312" w:lineRule="auto"/>
      </w:pPr>
      <w:r>
        <w:rPr>
          <w:rFonts w:ascii="宋体" w:hAnsi="宋体" w:eastAsia="宋体" w:cs="宋体"/>
          <w:color w:val="000"/>
          <w:sz w:val="28"/>
          <w:szCs w:val="28"/>
        </w:rPr>
        <w:t xml:space="preserve">1、坚持用习近平新时代中国特色社会主义思想武装头脑。要实现中华民族的伟大复兴，建设富饶美丽幸福新湖南，落实“对标提质、旅游强市”战略，营造良好的营商环境，就必须学懂弄通做实习近平新时代中国特色社会主义思想，并以之武装头脑、指导实践、推动工作。一年来，在党组理论中心组学习时坚持以学习习近平新时代中国特色社会主义思想为重点。在党建活动中坚持讲党课必讲习近平新时代中国特色社会主义思想。利用工作之余坚持自学，记学习笔记，写学习心得。真正使习近平新时代中国特色社会主义思想成为行动的指南。</w:t>
      </w:r>
    </w:p>
    <w:p>
      <w:pPr>
        <w:ind w:left="0" w:right="0" w:firstLine="560"/>
        <w:spacing w:before="450" w:after="450" w:line="312" w:lineRule="auto"/>
      </w:pPr>
      <w:r>
        <w:rPr>
          <w:rFonts w:ascii="宋体" w:hAnsi="宋体" w:eastAsia="宋体" w:cs="宋体"/>
          <w:color w:val="000"/>
          <w:sz w:val="28"/>
          <w:szCs w:val="28"/>
        </w:rPr>
        <w:t xml:space="preserve">2、坚持履行“一岗双责”，突出落实第一责任人责任。一年来，能主动把第一责任人的责任扛在肩上，坚持把党的建设工作与中心工作业务工作同谋划、同部署、同考核。为了落实主体责任，坚持政治引领，把市委安排的党建工作与政府安排的重点工作统筹推进，相互促进。为落实“一岗双责”重任。注重警示教育，先后开展全局性的警示教育活动3次，并用身边发生的典型案例警示教育身边的人，效果明显。注重持续转作风，完善并推行了“交办销号制、约谈通报制、督办问责制”，有力推进了工作。注重谈话提醒，对个别党员干部进行咬耳扯袖式的谈心谈话，劝导其放下思想包袱，跟上新常态的步伐。注重德能标准，坚持“三个用起来”的用人导向，选拔任用了14个工商所的主要负责人，为基层站所标准化规范化建设坚持打下了良好的基础。</w:t>
      </w:r>
    </w:p>
    <w:p>
      <w:pPr>
        <w:ind w:left="0" w:right="0" w:firstLine="560"/>
        <w:spacing w:before="450" w:after="450" w:line="312" w:lineRule="auto"/>
      </w:pPr>
      <w:r>
        <w:rPr>
          <w:rFonts w:ascii="宋体" w:hAnsi="宋体" w:eastAsia="宋体" w:cs="宋体"/>
          <w:color w:val="000"/>
          <w:sz w:val="28"/>
          <w:szCs w:val="28"/>
        </w:rPr>
        <w:t xml:space="preserve">3、坚持“五化”标准，推动基层党建和非公党建工作的规范化。以支部设置标准化为标准，按照要求调整了机关支部工作班子，非公组织党支部做到应建必建。以组织生活正常化为标准，有主题有特色地组织开展好机关所属支部活动，较好地将党建工作融入到工商职能中去。以管理服务精细化为标准，突出政治核心作用，坚定人民立场，全力投入服务游客“三必须”、服务全域旅游“创三优”，服务企业群众“最多跑一次”。以工作制度体系化为标准，全面梳理支部工作制度等编写成应知应会手册，口袋书等向全体党员发放。以阵地建设规范化为标准，全面规范支部阵地建设，完善相关设施。同时利用互联网新媒体建立党建微信群，开设微信公众号，登录党建红星云，实现线上虚拟阵地与线下实体阵地相结合。</w:t>
      </w:r>
    </w:p>
    <w:p>
      <w:pPr>
        <w:ind w:left="0" w:right="0" w:firstLine="560"/>
        <w:spacing w:before="450" w:after="450" w:line="312" w:lineRule="auto"/>
      </w:pPr>
      <w:r>
        <w:rPr>
          <w:rFonts w:ascii="宋体" w:hAnsi="宋体" w:eastAsia="宋体" w:cs="宋体"/>
          <w:color w:val="000"/>
          <w:sz w:val="28"/>
          <w:szCs w:val="28"/>
        </w:rPr>
        <w:t xml:space="preserve">1、坚定信仰，牢固树立“四个意识”。一年来的实践再次告诫我们，当代中国，坚定理想信念，逐梦中华复兴，必须长期坚持以习近平新时代中国特色社会主义思想为指导，坚决做到“两个维护”，务必落实“三个坚决”，牢固树立“四个意识”，始终坚定“四个自信”。</w:t>
      </w:r>
    </w:p>
    <w:p>
      <w:pPr>
        <w:ind w:left="0" w:right="0" w:firstLine="560"/>
        <w:spacing w:before="450" w:after="450" w:line="312" w:lineRule="auto"/>
      </w:pPr>
      <w:r>
        <w:rPr>
          <w:rFonts w:ascii="宋体" w:hAnsi="宋体" w:eastAsia="宋体" w:cs="宋体"/>
          <w:color w:val="000"/>
          <w:sz w:val="28"/>
          <w:szCs w:val="28"/>
        </w:rPr>
        <w:t xml:space="preserve">2、着眼实战，尽力提升业务素质。一年来，我利用工作之余和总局行政学院的脱产培训机会，认真学习了工商局长应知应会的业务新知识;知名旅游胜地市场监管者应知应会的监管新理念;投身高质量发展大潮应知应会的转企升规、商标品牌新战略;投身三大攻坚战应知应会的必然要求、具体政策和应对策略等，通过实践，自己的履职能力在拓展，有提高。</w:t>
      </w:r>
    </w:p>
    <w:p>
      <w:pPr>
        <w:ind w:left="0" w:right="0" w:firstLine="560"/>
        <w:spacing w:before="450" w:after="450" w:line="312" w:lineRule="auto"/>
      </w:pPr>
      <w:r>
        <w:rPr>
          <w:rFonts w:ascii="宋体" w:hAnsi="宋体" w:eastAsia="宋体" w:cs="宋体"/>
          <w:color w:val="000"/>
          <w:sz w:val="28"/>
          <w:szCs w:val="28"/>
        </w:rPr>
        <w:t xml:space="preserve">3、学法用法，维护法律权威。一年来，个人法治意识和水平进一步得到提高。一是带头学法。市场监督所必备的法律法规认真学习领会，并按时按质完成系统内网络课堂上必修的法律课程;二是谨慎用法。修订完善系统内执法用法的程序规则，巩固完善了案审会制度，并聘请两位专业人员担任法律顾问，竭力减少规避法律风险;三是模范守法。工作中与法治精神和法律法规有冲突的不强行决定，生活中与违法乱纪有关的言行不搭界，并告诫亲人和身边人，远离违法犯罪，安享平安人生。</w:t>
      </w:r>
    </w:p>
    <w:p>
      <w:pPr>
        <w:ind w:left="0" w:right="0" w:firstLine="560"/>
        <w:spacing w:before="450" w:after="450" w:line="312" w:lineRule="auto"/>
      </w:pPr>
      <w:r>
        <w:rPr>
          <w:rFonts w:ascii="宋体" w:hAnsi="宋体" w:eastAsia="宋体" w:cs="宋体"/>
          <w:color w:val="000"/>
          <w:sz w:val="28"/>
          <w:szCs w:val="28"/>
        </w:rPr>
        <w:t xml:space="preserve">4、崇礼守法，践行核心价值观。在日常工作中团结敬业，尊师敬长，无官气。在生活中，有情有义，尊老爱幼，无傲气。在社会上，为人谦和，处事低调，无匪气。时刻不忘记自己是党员，不忘记自己是儿子、丈夫、父亲，不忘记自己是社会主义核心价值观的忠实践行者。</w:t>
      </w:r>
    </w:p>
    <w:p>
      <w:pPr>
        <w:ind w:left="0" w:right="0" w:firstLine="560"/>
        <w:spacing w:before="450" w:after="450" w:line="312" w:lineRule="auto"/>
      </w:pPr>
      <w:r>
        <w:rPr>
          <w:rFonts w:ascii="宋体" w:hAnsi="宋体" w:eastAsia="宋体" w:cs="宋体"/>
          <w:color w:val="000"/>
          <w:sz w:val="28"/>
          <w:szCs w:val="28"/>
        </w:rPr>
        <w:t xml:space="preserve">在坚持民主集中制的基础讲担当作为。一年来，凡是涉及“三重一大”决策，班子意见分歧大的不贸然决策，群众议论多的不武断决策，符合改革方向代表大多数人利益的，虽有不同看法，大胆决策。</w:t>
      </w:r>
    </w:p>
    <w:p>
      <w:pPr>
        <w:ind w:left="0" w:right="0" w:firstLine="560"/>
        <w:spacing w:before="450" w:after="450" w:line="312" w:lineRule="auto"/>
      </w:pPr>
      <w:r>
        <w:rPr>
          <w:rFonts w:ascii="宋体" w:hAnsi="宋体" w:eastAsia="宋体" w:cs="宋体"/>
          <w:color w:val="000"/>
          <w:sz w:val="28"/>
          <w:szCs w:val="28"/>
        </w:rPr>
        <w:t xml:space="preserve">在“从我做起，向我看齐”的基础上讲担当作为。目标是方向 ，班子是影响，第一责任人是导向。一年来，凡是党纪党规要求同志们不做的自己绝对不越雷池半步，凡是组织决定要求大家做到的自己坚决先做到。</w:t>
      </w:r>
    </w:p>
    <w:p>
      <w:pPr>
        <w:ind w:left="0" w:right="0" w:firstLine="560"/>
        <w:spacing w:before="450" w:after="450" w:line="312" w:lineRule="auto"/>
      </w:pPr>
      <w:r>
        <w:rPr>
          <w:rFonts w:ascii="宋体" w:hAnsi="宋体" w:eastAsia="宋体" w:cs="宋体"/>
          <w:color w:val="000"/>
          <w:sz w:val="28"/>
          <w:szCs w:val="28"/>
        </w:rPr>
        <w:t xml:space="preserve">在抓根本与强特色相结合的基础上发挥职能作用。我们在狠抓商事改革、努力实现“最多跑一次”、推行“多证合一”，缩短企业开办时间的同时，开展了“利剑行动”“双随机联合抽查”，推行“十五天无理由退货承诺制”，全面启动了“铁腕治旅”和“扫黑除恶”专项斗争，整治了旅游购物包厢，推进了涉旅企业商业贿赂专项治理。</w:t>
      </w:r>
    </w:p>
    <w:p>
      <w:pPr>
        <w:ind w:left="0" w:right="0" w:firstLine="560"/>
        <w:spacing w:before="450" w:after="450" w:line="312" w:lineRule="auto"/>
      </w:pPr>
      <w:r>
        <w:rPr>
          <w:rFonts w:ascii="宋体" w:hAnsi="宋体" w:eastAsia="宋体" w:cs="宋体"/>
          <w:color w:val="000"/>
          <w:sz w:val="28"/>
          <w:szCs w:val="28"/>
        </w:rPr>
        <w:t xml:space="preserve">在对内协同与对外协调的基础上发挥职能作用。为落实监管目标，一年来，在工商及市场监管部门内，在省局、区县局及市局科室之间合力开展了系列专项行动。如安全生产监管、虚假广告治理、商事登记两集中两到位、电力系统反垄断调查等。与此同时，我们联合旅游、公安、发改、消防、税务、食药监等部门一道有序开展了日常监管服务和专项治理。如最多跑一次改革、双随机联合抽查、打击传销、涉旅商业贿赂治理等，取得了良好的监管服务实效，得到了党委政府和企业、游客群众的一致认可。</w:t>
      </w:r>
    </w:p>
    <w:p>
      <w:pPr>
        <w:ind w:left="0" w:right="0" w:firstLine="560"/>
        <w:spacing w:before="450" w:after="450" w:line="312" w:lineRule="auto"/>
      </w:pPr>
      <w:r>
        <w:rPr>
          <w:rFonts w:ascii="宋体" w:hAnsi="宋体" w:eastAsia="宋体" w:cs="宋体"/>
          <w:color w:val="000"/>
          <w:sz w:val="28"/>
          <w:szCs w:val="28"/>
        </w:rPr>
        <w:t xml:space="preserve">守本分，不偷懒。上班一天，尽心尽力干足8小时，从不偷懒磨洋工。在岗一日，全心全意为大家服务，绝不耍滑推责任。我会终生牢记，是故乡的山水养育了我，是党和人民成就了我，只要一息尚存，绝不虚度光阴。</w:t>
      </w:r>
    </w:p>
    <w:p>
      <w:pPr>
        <w:ind w:left="0" w:right="0" w:firstLine="560"/>
        <w:spacing w:before="450" w:after="450" w:line="312" w:lineRule="auto"/>
      </w:pPr>
      <w:r>
        <w:rPr>
          <w:rFonts w:ascii="宋体" w:hAnsi="宋体" w:eastAsia="宋体" w:cs="宋体"/>
          <w:color w:val="000"/>
          <w:sz w:val="28"/>
          <w:szCs w:val="28"/>
        </w:rPr>
        <w:t xml:space="preserve">守底线，不糊涂。牢记“手莫伸，伸手必被捉”的铁律，守住党纪国法划定的红线。保持清清楚楚的上下级关系、清清爽爽的同志关系、清清白白的政商关系，管住自己的欲望，不犯“因小大”的低级错误。正确对待名利，不做“受制于人”的糊涂事。</w:t>
      </w:r>
    </w:p>
    <w:p>
      <w:pPr>
        <w:ind w:left="0" w:right="0" w:firstLine="560"/>
        <w:spacing w:before="450" w:after="450" w:line="312" w:lineRule="auto"/>
      </w:pPr>
      <w:r>
        <w:rPr>
          <w:rFonts w:ascii="宋体" w:hAnsi="宋体" w:eastAsia="宋体" w:cs="宋体"/>
          <w:color w:val="000"/>
          <w:sz w:val="28"/>
          <w:szCs w:val="28"/>
        </w:rPr>
        <w:t xml:space="preserve">守规矩，不浮躁。一年来，心怀敬畏、如履薄冰，基本养成了讲规矩、守纪律的自觉。无数的案例一再警省我，自己监督自己基本等于放任。彻底地、全面地、全方位的在监督下工作生活，应是公职人员的常态，应该成为习惯，不急不躁。单位在作出重大决策前一定按程序请示报告，绝不先斩后奏、贸然行事。个人重大事项出现变化，及时按要求报告组织，绝不弄虚作假借故隐瞒。</w:t>
      </w:r>
    </w:p>
    <w:p>
      <w:pPr>
        <w:ind w:left="0" w:right="0" w:firstLine="560"/>
        <w:spacing w:before="450" w:after="450" w:line="312" w:lineRule="auto"/>
      </w:pPr>
      <w:r>
        <w:rPr>
          <w:rFonts w:ascii="宋体" w:hAnsi="宋体" w:eastAsia="宋体" w:cs="宋体"/>
          <w:color w:val="000"/>
          <w:sz w:val="28"/>
          <w:szCs w:val="28"/>
        </w:rPr>
        <w:t xml:space="preserve">一年来，自己虽然和同志们一道做了一定的工作，但因学识能力局限，仍有一些不足。如：商事制度改革没有特色亮点;与同志交心谈心仍然偏少;抓工作带队伍还是缺乏狠劲与韧劲;在管控个人情绪上偶尔有因操之过急而出现态度过激的情形等。对这些不足和问题，我一定在同志们的监督帮助下，认真对待、努力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2024-10-06T09:16:47+08:00</dcterms:created>
  <dcterms:modified xsi:type="dcterms:W3CDTF">2024-10-06T09:16:47+08:00</dcterms:modified>
</cp:coreProperties>
</file>

<file path=docProps/custom.xml><?xml version="1.0" encoding="utf-8"?>
<Properties xmlns="http://schemas.openxmlformats.org/officeDocument/2006/custom-properties" xmlns:vt="http://schemas.openxmlformats.org/officeDocument/2006/docPropsVTypes"/>
</file>