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社区八一建军节活动方案 社区八一建军节座谈会总结(十八篇)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社区八一建军节活动方案 社...</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社区八一建军节座谈会总结篇一</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六十周年系列活动，并提出了殷切的希望，希望广大少先队员勤奋学习、奋力拼搏，使我们的祖国更加强大。大队辅导员作了题为《为祖国喝彩》的国旗下的讲话，并对庆祝建国六十周年活动作了具体布置。最后，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5、9月27日上午，全市庆祝新中国成立65周年“赞颂祖国 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65周年为主题，学校制作了一期宣传栏，各班办好了一期黑板报，歌颂中国共产党的光辉业绩;歌颂祖国65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 ，增强了学生的国防观念，营造了学生关心国防的氛围。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五、组织学生开展 “寻找身边的钢铁人”实践活动。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六、小记者们听退休老校长讲述建校史。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记者们来到退休老校长王明水家中送去节日的问候和祝福。小记者们向王校长敬献了鲜花和红领巾，她们围坐在王爷爷的身边听老人讲述建国65年的发展和变化。王校长结合自己的人生经历为小记者们讲述了一个个真实生动的故事，谈到二小建校的历史，王校长激动万分，在他的娓娓讲述中小记者们感受到了母校创建的辛酸历程。通过活动，让采访的小记者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七、 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我们不会忘记，今天的幸福生活是革命烈士们用他们的生命换来的，在庆祝建国六十周年的日子里，我们要继承革命志士的优良传统，学习英雄的光辉事迹，让英雄永远活在我们心中。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八、 认真组织师生收看建国65周年庆典活动。</w:t>
      </w:r>
    </w:p>
    <w:p>
      <w:pPr>
        <w:ind w:left="0" w:right="0" w:firstLine="560"/>
        <w:spacing w:before="450" w:after="450" w:line="312" w:lineRule="auto"/>
      </w:pPr>
      <w:r>
        <w:rPr>
          <w:rFonts w:ascii="宋体" w:hAnsi="宋体" w:eastAsia="宋体" w:cs="宋体"/>
          <w:color w:val="000"/>
          <w:sz w:val="28"/>
          <w:szCs w:val="28"/>
        </w:rPr>
        <w:t xml:space="preserve">建国六十周年庆典活动隆重而热烈，是对学生进行爱国主义教育的最好时机。在国庆节前夕，校大队部在广播里对建国六十周年系列活动作了生动具体的介绍，号召全体学生准时收看建国65周年庆典活动，并在全校举办“建国六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此次庆祝建国65周年系列活动获得了圆满成功，学生们在活动中接受了深刻的爱国教育，纷纷表示要以天下为己任，学好知识，学好本领，报效祖国，建设家乡。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社区八一建军节座谈会总结篇二</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88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88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社区八一建军节座谈会总结篇三</w:t>
      </w:r>
    </w:p>
    <w:p>
      <w:pPr>
        <w:ind w:left="0" w:right="0" w:firstLine="560"/>
        <w:spacing w:before="450" w:after="450" w:line="312" w:lineRule="auto"/>
      </w:pPr>
      <w:r>
        <w:rPr>
          <w:rFonts w:ascii="宋体" w:hAnsi="宋体" w:eastAsia="宋体" w:cs="宋体"/>
          <w:color w:val="000"/>
          <w:sz w:val="28"/>
          <w:szCs w:val="28"/>
        </w:rPr>
        <w:t xml:space="preserve">在庆祝中国人民解放军建军87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社区八一建军节座谈会总结篇四</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市双拥工作新局面，市委、市政府领导高度重视，于7月25日，x市双拥工作领导小组组织驻市和xx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市长段，市人大常委会主任李x，市x政协主席张，市领导马x、斯x、张、纪x、周以及军分区参谋长翟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8月1日在x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市的经济发展，社会稳定，构建和谐社会，做出了新的贡献，为x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社区八一建军节座谈会总结篇五</w:t>
      </w:r>
    </w:p>
    <w:p>
      <w:pPr>
        <w:ind w:left="0" w:right="0" w:firstLine="560"/>
        <w:spacing w:before="450" w:after="450" w:line="312" w:lineRule="auto"/>
      </w:pPr>
      <w:r>
        <w:rPr>
          <w:rFonts w:ascii="宋体" w:hAnsi="宋体" w:eastAsia="宋体" w:cs="宋体"/>
          <w:color w:val="000"/>
          <w:sz w:val="28"/>
          <w:szCs w:val="28"/>
        </w:rPr>
        <w:t xml:space="preserve">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三个代表”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兑现资金14.x元，户均优待标准32，兑现率为10。其中城镇义务**5，1.。</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xx。共兑现奖金420xx。</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其中在乡伤残军人5，领取在职伤残保健金，老复员军人664，带病回乡退伍军人6，三属5，共发放抚恤定计款8x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其中转业士官，城镇义务**2，农村义务兵8，今年退役符合安置工作的2，加上年安置退回重安的共2。随着市场经济的发展，用工制度的改革，退役士兵的安置难度越来越大。今年我县被列为全省5扩大安置试点县之一。自谋职业，经济计偿安置梁道暂难开通。根据×××人民政府云政发(20xx)173号文件精神，县委政府在企业少且不紧气，行政事业单位人事制度改革，压缩编制等重重困难的情况下，克服困难。将2退役士兵全部安置光。其中安置到全额拨款事业单位，差额拨款事业单位，自收有支事业单位，企业，定额拨款事业单位。</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建行面积75x米，补助资金5.x元，解决治病困难的2，x元，生活困难的20xx，x元。切实解决了他们的困难 。</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社区八一建军节座谈会总结篇七</w:t>
      </w:r>
    </w:p>
    <w:p>
      <w:pPr>
        <w:ind w:left="0" w:right="0" w:firstLine="560"/>
        <w:spacing w:before="450" w:after="450" w:line="312" w:lineRule="auto"/>
      </w:pPr>
      <w:r>
        <w:rPr>
          <w:rFonts w:ascii="宋体" w:hAnsi="宋体" w:eastAsia="宋体" w:cs="宋体"/>
          <w:color w:val="000"/>
          <w:sz w:val="28"/>
          <w:szCs w:val="28"/>
        </w:rPr>
        <w:t xml:space="preserve">为了进一步巩固和发展**社区军政军民团结的大好局面，在中国人民解放军建军xx周年来临之际，**社区为隆重纪念中国人民解放军建军xx周年，一个月来，**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社区的双拥优抚工作再上新水平，为**社区的发展、稳定大局服好务。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袁家岗社区组织大学生志愿者、两新组织博鼎建筑设计院的志愿者们，来到了“1127”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八十六周年纪念日即将到来之际，为了表达我们对人民军队丰功伟绩的充分肯定之意，为了抒发我们对人民子弟兵的无比爱戴之情，**社区联袂马家堡社区于201x年7月30日，在大坪消防支队举行了以“欢歌笑语迎八一军民共抒鱼水情”为主题的双拥文艺演出活动，来参加活动的有消防支队武警官兵、社区工作者、实习大学生、辖区青少年学生，社会组织，共计100余人。**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社区充分利用青少年学生放暑假的契机，提供平台让孩子们参与双拥活动，丰富暑假生活。7月的天气骄阳似火，**社区带领辖区青少年学生20余名来到大坪消防支队，带领他们亲身体验感受消防官兵的工作和生活环境，并与我们的消防战士们进行面对面的交流。在大坪消防支队，消防战士为孩子们展示了各种消防装备，消防衣，并告知他们每一种设备的用途，孩子们都好奇的争相要求体验，一些孩子还在消防战士的指导下试穿了消防衣。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社区以纪念建军xx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社区除了组织辖区青少年到社区绿色网吧指导他们上网学习国防知识，另外**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201x年7月31日，**社区携带慰问品来到辖区优抚对象龙永强、何源兰家中，对他们进行了走访慰问，为他们送上节日祝福的同时，也在炎炎夏日为他们送上丝丝凉意。**社区专职党委副书记罗茜以及居委会副主任李嘉首先向曾为保卫祖国做出贡献的人们表示感激，接着与他们聊天话家常，关心他们的身体生活状况，并嘱咐他们在炎炎夏日一定要注意防暑降温。龙永强和何源兰的家人对**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201x年7月31日，**社区组织辖区无军籍职工，优抚对象、部分居民、部队官兵以及离退休老干部在后工干休所活动室召开了以“喜迎八一”为主题的双拥座谈会。会上，大家踊跃发言，社区工作人员向在座大家介绍了201x年社区双拥工作的新进展，对渝中区“八大”人生关怀政策以及一些其他的惠民政策也进行了宣传，参会人员也为社区的双拥工作提出宝贵的意见和建议，也在活动中畅谈中国的未来发展，最后**社区为参会人员送上了一份小小的纪念品，以表达**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xx周年之际**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社区八一建军节座谈会总结篇八</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33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20xx年当我校听说共建部队驻地33团榴炮二连需要修缮营房时，学校二话不说从学校紧张的资金中拿出钱为共建部队购买了20吨水泥。同时，榴炮二连每年捐助我校2名贫困学生。另外,每年招生时,在同等条件下,学校对当地驻军子女优先考虑,解决了这些人员的后顾之忧,使他们安心国防建设,为国家做出了较大贡献。</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高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成功举行近4000名师生的“防震减灾赈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社区八一建军节座谈会总结篇九</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xx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xx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93周年纪念日。为了搞好节日期间的双拥工作，我办及时下发了《关于做好20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xx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xx小学、土地房产管理局一行150余名师生，到荥阳71834部队修理营慰问，与官兵们一起共庆建军93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xx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xx村举行了大型庆“八一”文艺晚会，全村军属和群众共同度过了欢庆的夜晚。演出之前村领导致辞，表达了xx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社区八一建军节座谈会总结篇十一</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社区八一建军节座谈会总结篇十二</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93周年，20xx年7月25日下午，xx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xx社区公益先锋行动，深化军民融合式双拥发展，促进公益行动多元参与，打造双拥文化品牌特色，提升军民鱼水情双拥共建活力。“东方爱民岗”7月25日在xx街道东方路浦建路口正式启动，启动仪式由xx街道办事处副主任钱伟国主持，xx社区(街道)党工委副书记、办事处主任徐平代表街道致欢迎词，驻区部队、双拥志愿者代表分别表决心，警备区政治部副主任谢亚洪、xx新区区委常委、人武部政委邓政，xx社区(街道)党工委书记奚共同启动“东方爱民岗”。</w:t>
      </w:r>
    </w:p>
    <w:p>
      <w:pPr>
        <w:ind w:left="0" w:right="0" w:firstLine="560"/>
        <w:spacing w:before="450" w:after="450" w:line="312" w:lineRule="auto"/>
      </w:pPr>
      <w:r>
        <w:rPr>
          <w:rFonts w:ascii="宋体" w:hAnsi="宋体" w:eastAsia="宋体" w:cs="宋体"/>
          <w:color w:val="000"/>
          <w:sz w:val="28"/>
          <w:szCs w:val="28"/>
        </w:rPr>
        <w:t xml:space="preserve">xx新区民政局局长黄x代表新区双拥工作领导小组讲话，首先对“东方爱民岗”落地表示衷心的祝贺，对驻区部队为xx社区提供爱民服务表示衷心的感谢。同时，殷切希望xx街道不断拓展双拥公益内涵，将东方爱民岗打造成公益服务的对外展示窗口，希望驻区部队与街道同心协力，更好地开展好为民服务，展示部队形象的窗口，不断提升为民服务的核心价值，“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为大力弘扬拥军优属，拥政爱民光荣传统，展现新时期双拥情的亲密联系，xx街道在启动东方爱民岗之后，举办了xx街道首届“双拥杯”书画摄影作品展。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xx街道近年来拥军优属、拥政爱民的丰硕成果，集中反映了xx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xx街道在社区文化活动中心召开庆祝中国人民解放军建军87年周年军政座谈会，会议由xx社区(街道)党工委副书记、办事处主任徐x主持。xx新区区委常委、人武部政委邓x、xx新区民政局副局长郁x、xx社区(街道)党工委书记奚，驻区、共建部队单位主官、政治部主任，xx街道党政班子领导出席会议。</w:t>
      </w:r>
    </w:p>
    <w:p>
      <w:pPr>
        <w:ind w:left="0" w:right="0" w:firstLine="560"/>
        <w:spacing w:before="450" w:after="450" w:line="312" w:lineRule="auto"/>
      </w:pPr>
      <w:r>
        <w:rPr>
          <w:rFonts w:ascii="宋体" w:hAnsi="宋体" w:eastAsia="宋体" w:cs="宋体"/>
          <w:color w:val="000"/>
          <w:sz w:val="28"/>
          <w:szCs w:val="28"/>
        </w:rPr>
        <w:t xml:space="preserve">xx街道办事处副主任钱伟国代表街道总结上半年双拥工作情况，今年以来，xx街道以社区公益先锋行动为引领，以“温馨宜居家园”建设和支持部队建设协调发展为目标，创新共建载体，深化服务内涵，为双拥工作多元发展和部队履行新使命作出了努力。驻区、共建部队单位主官分别作了交流发言，大家一致认为，xx街道双拥工作开展扎实有效，务实创新，有突破、有亮点，是部队学习的榜样，将一如继往地支持地方政府经济和社区建设作出自己应有的贡献。新区民政局副局长郁代表新区双拥办、民政局对xx街道近年来双拥工作所取得的成效给予了充分肯定，并期望继续发扬优良传统，深入挖掘社区资源，积极培育典型，开展好“八个一”工程，形成双拥工作品牌和特色。</w:t>
      </w:r>
    </w:p>
    <w:p>
      <w:pPr>
        <w:ind w:left="0" w:right="0" w:firstLine="560"/>
        <w:spacing w:before="450" w:after="450" w:line="312" w:lineRule="auto"/>
      </w:pPr>
      <w:r>
        <w:rPr>
          <w:rFonts w:ascii="宋体" w:hAnsi="宋体" w:eastAsia="宋体" w:cs="宋体"/>
          <w:color w:val="000"/>
          <w:sz w:val="28"/>
          <w:szCs w:val="28"/>
        </w:rPr>
        <w:t xml:space="preserve">xx社区(街道)党工委书记奚着重强调从三个方面做好新时期双拥工作。一是敬意。人民的官兵，人民的子弟兵，为了城市的安全，人民的安康，在整个和平年代，也在撒着热血，奉献青春，使我们从内心感到敬意。二是职责。融合是地方与部队共同的职责，不是一家的，是共有的，是社区的，我们做社区治理，我们搞融合发展，我们共同进步，这是我们的职责。三是民生。改善民生、发展民生、服务民生是我们共同的追求，我们要紧紧围绕群众最关心、最直接、最现实、最迫切的民生问题，以造福百姓福祉为目标，提升群众的满意度和幸福感，让居民生活得更加美好。</w:t>
      </w:r>
    </w:p>
    <w:p>
      <w:pPr>
        <w:ind w:left="0" w:right="0" w:firstLine="560"/>
        <w:spacing w:before="450" w:after="450" w:line="312" w:lineRule="auto"/>
      </w:pPr>
      <w:r>
        <w:rPr>
          <w:rFonts w:ascii="宋体" w:hAnsi="宋体" w:eastAsia="宋体" w:cs="宋体"/>
          <w:color w:val="000"/>
          <w:sz w:val="28"/>
          <w:szCs w:val="28"/>
        </w:rPr>
        <w:t xml:space="preserve">最后，xx新区区委常委、人武部政委邓x作了重要讲话，首先他肯定了xx街道双拥工作取得的成效，对xx街道公益拥军积极探索给予了高度评价，对军民融合式发展给予了充分肯定，主要得益于xx街道党政班子的正确领导，得益于街道广大军民思想感情融合，得益于多年来双拥工作探索和积累，同时，对驻区部队提出了三点要求：一是要有主动作为的意识。驻区部队主动参与，主动作为，把好的做法惠及社区居民。二是要有持之以恒的精神。真正把精力投入到东方爱民岗的服务中来。三是要有团结一致的胸怀。要切实维护驻区部队的荣誉和形象，注重群众纪律。</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社区八一建军节座谈会总结篇十三</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201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社区八一建军节座谈会总结篇十四</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社区八一建军节座谈会总结篇十五</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90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90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社区八一建军节座谈会总结篇十六</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90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90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社区八一建军节座谈会总结篇十七</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86周年纪念日。为了搞好节日期间的双拥工作，我办及时下发了《关于做好二零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w:t>
      </w:r>
    </w:p>
    <w:p>
      <w:pPr>
        <w:ind w:left="0" w:right="0" w:firstLine="560"/>
        <w:spacing w:before="450" w:after="450" w:line="312" w:lineRule="auto"/>
      </w:pPr>
      <w:r>
        <w:rPr>
          <w:rFonts w:ascii="宋体" w:hAnsi="宋体" w:eastAsia="宋体" w:cs="宋体"/>
          <w:color w:val="000"/>
          <w:sz w:val="28"/>
          <w:szCs w:val="28"/>
        </w:rPr>
        <w:t xml:space="preserve">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夏侯村举行了大型庆“八一”文艺晚会，全村军属和群众共同度过了欢庆的夜晚。演出之前村领导致辞，表达了夏侯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 社区八一建军节座谈会总结篇十八</w:t>
      </w:r>
    </w:p>
    <w:p>
      <w:pPr>
        <w:ind w:left="0" w:right="0" w:firstLine="560"/>
        <w:spacing w:before="450" w:after="450" w:line="312" w:lineRule="auto"/>
      </w:pPr>
      <w:r>
        <w:rPr>
          <w:rFonts w:ascii="宋体" w:hAnsi="宋体" w:eastAsia="宋体" w:cs="宋体"/>
          <w:color w:val="000"/>
          <w:sz w:val="28"/>
          <w:szCs w:val="28"/>
        </w:rPr>
        <w:t xml:space="preserve">时 间:二零xx年七月二十六日上午</w:t>
      </w:r>
    </w:p>
    <w:p>
      <w:pPr>
        <w:ind w:left="0" w:right="0" w:firstLine="560"/>
        <w:spacing w:before="450" w:after="450" w:line="312" w:lineRule="auto"/>
      </w:pPr>
      <w:r>
        <w:rPr>
          <w:rFonts w:ascii="宋体" w:hAnsi="宋体" w:eastAsia="宋体" w:cs="宋体"/>
          <w:color w:val="000"/>
          <w:sz w:val="28"/>
          <w:szCs w:val="28"/>
        </w:rPr>
        <w:t xml:space="preserve">地 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1、全国人大废除“三法”(即:兵役法、国防法、军官法)“一条例”。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2、中共中央、国务院、收回(98)7号、(01)3号、(07)8号三个顶级文件，并承认:“军队转业干部是国家干部队伍的组成部分……”等等论断是错误的。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高官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八、我们的根本诉求是身份待遇问题。鉴于目前的这种现状我们企业军转干部的身份不能恢复，待遇得不到很好落实，仍继续以“挤牙膏式”的“解困”，我们的维权上访也继续坚持五个不变:</w:t>
      </w:r>
    </w:p>
    <w:p>
      <w:pPr>
        <w:ind w:left="0" w:right="0" w:firstLine="560"/>
        <w:spacing w:before="450" w:after="450" w:line="312" w:lineRule="auto"/>
      </w:pPr>
      <w:r>
        <w:rPr>
          <w:rFonts w:ascii="宋体" w:hAnsi="宋体" w:eastAsia="宋体" w:cs="宋体"/>
          <w:color w:val="000"/>
          <w:sz w:val="28"/>
          <w:szCs w:val="28"/>
        </w:rPr>
        <w:t xml:space="preserve">即:维权上访的决心不变;书信诉访的方法不变;走访集访的形式不变;赴京上访的计划不变;理性维权上访的纪律不变。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20xx年到现在已20xx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维稳是目前的大局，各级高度重视。我们之间联系渠道应再完善一下，反映的问题大部分是人社局内部的事，马上着手研究，解决不了的及时上报。维护正常维稳秩序，是大家共同目标，西安的发展大家有目共睹，希望各位老首长，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2024-10-06T11:08:34+08:00</dcterms:created>
  <dcterms:modified xsi:type="dcterms:W3CDTF">2024-10-06T11:08:34+08:00</dcterms:modified>
</cp:coreProperties>
</file>

<file path=docProps/custom.xml><?xml version="1.0" encoding="utf-8"?>
<Properties xmlns="http://schemas.openxmlformats.org/officeDocument/2006/custom-properties" xmlns:vt="http://schemas.openxmlformats.org/officeDocument/2006/docPropsVTypes"/>
</file>