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2024年村主任经济责任审计述职报告(5篇)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村主任经济责任审计述职报告篇一过去的一年，对我而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村主任经济责任审计述职报告篇一</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限度地增加可用资金。合理调配资金，提高资金利用率；认真匡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村主任经济责任审计述职报告篇二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村主任经济责任审计述职报告篇三</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资料。如何搞好财务管理，掌管并使用好数量有限的经费，使之更直接有力地为教育教学工作带给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我拿出一个月的时间，透过向会计了解、找校干和财务工作人员座谈、调阅并清理各校账目等多种途径，较为清楚地掌握了该镇小学财务管理和经费开支的基本状况: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一是修订财务管理制度，严格收支两条线，日清月结，张榜公布，以增加开支的透明度，推行阳光账务，理解群众监督。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五是重大建设，采购项目，均经群众研究，指定专人负责办理，校长坚决回避，杜绝直接参与和暗箱操作。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w:t>
      </w:r>
    </w:p>
    <w:p>
      <w:pPr>
        <w:ind w:left="0" w:right="0" w:firstLine="560"/>
        <w:spacing w:before="450" w:after="450" w:line="312" w:lineRule="auto"/>
      </w:pPr>
      <w:r>
        <w:rPr>
          <w:rFonts w:ascii="宋体" w:hAnsi="宋体" w:eastAsia="宋体" w:cs="宋体"/>
          <w:color w:val="000"/>
          <w:sz w:val="28"/>
          <w:szCs w:val="28"/>
        </w:rPr>
        <w:t xml:space="preserve">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下，我始终以极大的热情，用心筹措争取资金，科学合理支配资金，努力改善办学条件四项配套工程基础设施设备全部更新，“六有”工程、“四项配套”工程、“校校通”工程全部到达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我把财务管理和经费使用始终重点放在科学规范合理上、尽力实现消除债务上、努力改善办学条件上，充分发挥了财务的保障供给作用，为教育又好又快发展带给了坚实有效地物质财力支撑。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村主任经济责任审计述职报告篇四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一年的光阴很多就要结束了，为了在今后的工作中有更好的表现，现将我一年时间关于会计职员述职报告以下：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在一年的时间里，我能够自觉主动地学习国家的各项金融政策法规，在自己的工作岗位上尽职尽责，完成上级和社领导交给自己的工作任务，现就一年来自己的学习、工作情况向组织和领导汇报以下：</w:t>
      </w:r>
    </w:p>
    <w:p>
      <w:pPr>
        <w:ind w:left="0" w:right="0" w:firstLine="560"/>
        <w:spacing w:before="450" w:after="450" w:line="312" w:lineRule="auto"/>
      </w:pPr>
      <w:r>
        <w:rPr>
          <w:rFonts w:ascii="宋体" w:hAnsi="宋体" w:eastAsia="宋体" w:cs="宋体"/>
          <w:color w:val="000"/>
          <w:sz w:val="28"/>
          <w:szCs w:val="28"/>
        </w:rPr>
        <w:t xml:space="preserve">一、勤学苦练，尽快适应工作，进步自己的业务水平和技能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之前辈、同事为榜样，以书本为老师，把单位同事作为一面镜子，做到了在学中干，干中学，边学边干，融会贯通，学以致用，不懂的地方虚心向单位同事请教，通过学习使自己的基本上把握了业务操纵规程和要领，对自己应承当的工作能够独立完成，也使自己的业务水平和技能都有不同程度的进步。</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睬计事务能够严格按资金性质、业务特点、经营管理和核算要求正确地使用会计凭证、科目和帐户;坚持当时记帐、当日核对，作到要素齐全、内容真实完全、数字字迹清楚，确保帐务处理五无、帐户核算六符合等;办理储蓄业务时能够认真落实实名制规定，登记好相干证件手续等等.逐日营业终了，逐笔勾对电脑打印流水帐和现金收付登记簿，坚持碰库制度.填送会计报表时作到内容清楚、数字真实、计算正确、字迹清楚、签章齐全、按时报送，各种报表、各项目之间相干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三、团结奋进，共同营建良好的工作环境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在工作中，能够团结同事，和睦相处，相互学习，相互增进;在生活中，相互帮助，相互关心，共同创造__的氛围。同时，不断进行自我定位，更新观念，进步服务意识，增强服务水平。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进步，但我深入体会到，这与组织的要求还有一定的差距，有些方面还存在着很多不足，对本身业务素质有待更进一步的进步。但我相信，在上级领导的关心支持下，在同事的热忱帮助下，我将会更加努力，认真学习信用社的法规、规章制度，进步自己的理论知识和业务知识、加强思想道德建设，建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村主任经济责任审计述职报告篇五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2024-10-06T08:01:48+08:00</dcterms:created>
  <dcterms:modified xsi:type="dcterms:W3CDTF">2024-10-06T08:01:48+08:00</dcterms:modified>
</cp:coreProperties>
</file>

<file path=docProps/custom.xml><?xml version="1.0" encoding="utf-8"?>
<Properties xmlns="http://schemas.openxmlformats.org/officeDocument/2006/custom-properties" xmlns:vt="http://schemas.openxmlformats.org/officeDocument/2006/docPropsVTypes"/>
</file>