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最新毕业登记表系组织鉴定评语(7篇)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毕业登记表系组织鉴定评语篇一2. 该同学的优点是诚...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毕业登记表系组织鉴定评语篇一</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李维洲同学能与同学友爱相处，对班级工作认真负责，尤其是卫生清洁，总是任劳任怨，一丝不苟，从不推诿。敢想、敢说、敢问、敢辩。思维灵活，接受能力较强，勤于思考，大胆质疑，学习成绩稳步提高。踏实肯干，每次劳动都任劳任怨。 多次在院运动上获奖，并且在院学生会工作非常认真，努力!</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该同学在校期间能够遵守学校各项规章制度，学习刻苦认真，学习成绩优秀，具备良好的理论知识和实践能力。兴趣爱好广泛，积极参加院系各类活动并多次获奖。在系部学生会担任学生会副主席，在班级担任女生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7. 韩婷婷同学，思想积极要求上进，为人诚恳，团结同学，学习勤奋刻苦，成绩优良，善于思考，注重培养创新意识，有较高的专业理论水平和较强的实践操作能力。担任学生会心理部副部长和班级副班长等职，工作尽心尽责，具有较强的组织管理、协调能力，主动积极的参加体育锻炼，综合素质好，是一名品学兼优的大学毕业生。</w:t>
      </w:r>
    </w:p>
    <w:p>
      <w:pPr>
        <w:ind w:left="0" w:right="0" w:firstLine="560"/>
        <w:spacing w:before="450" w:after="450" w:line="312" w:lineRule="auto"/>
      </w:pPr>
      <w:r>
        <w:rPr>
          <w:rFonts w:ascii="宋体" w:hAnsi="宋体" w:eastAsia="宋体" w:cs="宋体"/>
          <w:color w:val="000"/>
          <w:sz w:val="28"/>
          <w:szCs w:val="28"/>
        </w:rPr>
        <w:t xml:space="preserve">8. 该同学在校期间能够遵守学校各项规章制度，学习刻苦认真，具备一定的理论知识和实践能力。积极参加院系各类活动并获奖。在学生会心理部任副部长，在班级担任副班长，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9. 胡莉同学在校学习期间，自觉学习马克思主义中国化最新理论成果，关心时事，拥护党的路线、方针、政策，政治立场坚定，积极要求上进，注重政治思想素质提升。在大一时加入中国共产党，并始终严格按照党员的标准要求自己。专业学习上，该生目的明确，态度端正，学生成绩优异(优良、合格)，系统地掌握了专业基本知识和基本理论，具有较强的(一定的)科学研究能力和创新能力，曾获得国家励志助学金、院级一等奖学金等。该生任班级班长团支书，学生会宣传部副部长等，工作认真负责，组织管理能力强，勇于开拓，深受同学信赖和支持。平时，该生性情平和，尊敬师长、关心集体，遵守纪律，和同学关系融洽，并积极参与各项集体活动，是一名优秀的毕业生。</w:t>
      </w:r>
    </w:p>
    <w:p>
      <w:pPr>
        <w:ind w:left="0" w:right="0" w:firstLine="560"/>
        <w:spacing w:before="450" w:after="450" w:line="312" w:lineRule="auto"/>
      </w:pPr>
      <w:r>
        <w:rPr>
          <w:rFonts w:ascii="宋体" w:hAnsi="宋体" w:eastAsia="宋体" w:cs="宋体"/>
          <w:color w:val="000"/>
          <w:sz w:val="28"/>
          <w:szCs w:val="28"/>
        </w:rPr>
        <w:t xml:space="preserve">10. 姚慧同学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 。</w:t>
      </w:r>
    </w:p>
    <w:p>
      <w:pPr>
        <w:ind w:left="0" w:right="0" w:firstLine="560"/>
        <w:spacing w:before="450" w:after="450" w:line="312" w:lineRule="auto"/>
      </w:pPr>
      <w:r>
        <w:rPr>
          <w:rFonts w:ascii="黑体" w:hAnsi="黑体" w:eastAsia="黑体" w:cs="黑体"/>
          <w:color w:val="000000"/>
          <w:sz w:val="34"/>
          <w:szCs w:val="34"/>
          <w:b w:val="1"/>
          <w:bCs w:val="1"/>
        </w:rPr>
        <w:t xml:space="preserve">毕业登记表系组织鉴定评语篇二</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刻苦认真，学习成绩优良，具备良好的理论知识和实践能力。积极参加院系各类活动并多次获奖。在班级担任组织委员，有一定的群众基础，做事踏实稳重，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2.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刻苦认真，学习成绩优良，具备良好的专业素养。积极参加各类院系活动并获奖。尊敬师长，团结同学，与人为善，有一定的交际能力，是一名品学兼优的大学生。</w:t>
      </w:r>
    </w:p>
    <w:p>
      <w:pPr>
        <w:ind w:left="0" w:right="0" w:firstLine="560"/>
        <w:spacing w:before="450" w:after="450" w:line="312" w:lineRule="auto"/>
      </w:pPr>
      <w:r>
        <w:rPr>
          <w:rFonts w:ascii="宋体" w:hAnsi="宋体" w:eastAsia="宋体" w:cs="宋体"/>
          <w:color w:val="000"/>
          <w:sz w:val="28"/>
          <w:szCs w:val="28"/>
        </w:rPr>
        <w:t xml:space="preserve">4. 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5. 该同学在校期间能够遵守学校各项规章制度，学习刻苦，掌握了相关的专业知识，兴趣爱好广泛，积极参加院系各项活动，在平时的生活中，为人处世和善热情，是一名合格的大学生。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6. 该生在校期间，表现优秀。在思想上，积极进取、乐观向上。在学习上，态度端正，出勤率较高，学习认真刻苦，考试成绩优秀。在工作中，担任班级的女生委员，在系学生会担任学生会副主席，工作态度认真，做事努力!在学习过程中，与老师相处和谐、与同学相处愉快，热心帮助同学， 共同学习，共同进步</w:t>
      </w:r>
    </w:p>
    <w:p>
      <w:pPr>
        <w:ind w:left="0" w:right="0" w:firstLine="560"/>
        <w:spacing w:before="450" w:after="450" w:line="312" w:lineRule="auto"/>
      </w:pPr>
      <w:r>
        <w:rPr>
          <w:rFonts w:ascii="宋体" w:hAnsi="宋体" w:eastAsia="宋体" w:cs="宋体"/>
          <w:color w:val="000"/>
          <w:sz w:val="28"/>
          <w:szCs w:val="28"/>
        </w:rPr>
        <w:t xml:space="preserve">7. 该同学在校期间能够遵守学校各项规章制度，学习刻苦认真，学习成绩优秀，具备良好的理论知识和实践能力。兴趣爱好广泛，积极参加院系各类活动并多次获奖。在系部学生会担任宣传部副部长，在班级担任团支书，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8. 李敏同学政治上要求进步，能严格要求自己，为人诚实、正直，尊敬师长，团结同学。大学期间一直担任班级学习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一等助学金和院一等奖学金。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9. 该同学在校期间能够遵守学校各项规章制度，学习刻苦认真，学习成绩优秀，具备良好的理论知识和实践能力。兴趣爱好广泛，积极参加院系各类活动并多次获奖。在系部学生会担任生活部副部长，在班级担任学习委员，有一定的群众基础，做事踏实稳重，具有较强的组织能力和管理能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该同学的优点是诚实、热情、好学，性格坚毅。缺点是好胜心比较强，学习上还可以再努力一些，心态有些急迫。希望在以后的生活中能以更加平和的心态积极追求进步。</w:t>
      </w:r>
    </w:p>
    <w:p>
      <w:pPr>
        <w:ind w:left="0" w:right="0" w:firstLine="560"/>
        <w:spacing w:before="450" w:after="450" w:line="312" w:lineRule="auto"/>
      </w:pPr>
      <w:r>
        <w:rPr>
          <w:rFonts w:ascii="黑体" w:hAnsi="黑体" w:eastAsia="黑体" w:cs="黑体"/>
          <w:color w:val="000000"/>
          <w:sz w:val="34"/>
          <w:szCs w:val="34"/>
          <w:b w:val="1"/>
          <w:bCs w:val="1"/>
        </w:rPr>
        <w:t xml:space="preserve">毕业登记表系组织鉴定评语篇三</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理解的是现实的考验。一个人的价值在其对社会的贡献多少，而在大学期间我也一向在挑战充实自我，激发自身潜力，让自我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一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其次在生活中，生活作风严谨，生活习惯良好，有午睡习惯。喜欢唱歌也爱运动。并且我是个助人为乐，平易近人、诚实守信、不拘小节的人，所以一向以来都与教师、同学们相处得很融洽。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进取主动，任劳任怨，职责心强，并锻炼了自我的管理交际本事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在放假时期，我参加过各种社会实践，从礼仪人员到产品推广等诸多兼职。这些都让我看到了更多的生活百态，为我今后步入社会也打下了良好的基础。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十分富让心很累的人，但更不会没追求的一生庸碌！我只期望找到属于自我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对于即将毕业的我来说，我很自信也充满信念，应对未知的将来我已做好充份准备。不论以后从事何种工作，我都会竭尽全力不断学习，丰富自我勇往直前，更好的实现我的人生价值！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毕业登记表系组织鉴定评语篇四</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毕业登记表系组织鉴定评语篇五</w:t>
      </w:r>
    </w:p>
    <w:p>
      <w:pPr>
        <w:ind w:left="0" w:right="0" w:firstLine="560"/>
        <w:spacing w:before="450" w:after="450" w:line="312" w:lineRule="auto"/>
      </w:pPr>
      <w:r>
        <w:rPr>
          <w:rFonts w:ascii="宋体" w:hAnsi="宋体" w:eastAsia="宋体" w:cs="宋体"/>
          <w:color w:val="000"/>
          <w:sz w:val="28"/>
          <w:szCs w:val="28"/>
        </w:rPr>
        <w:t xml:space="preserve">1. 刘灭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刘灭同学为人诚实友善，乐观开朗，与同学关系融洽，乐于助人，意志坚强，并能积极参与各项集体活动。大学四年来(连任班××委员，并在院学生会担任要职，)他获得过武汉理工大学校三等奖学金和院三好学生。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 孟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孟获同学为人诚实友善，乐观开朗，与同学关系融洽，乐于助人，意志坚强，并能积极参与各项集体活动。大学四年来他担任过班级心理委员(并在院学生会担任要职，)获得过武汉理工大学校一等奖学金、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温和同学在本科学习阶段，思想上积极要求上进，始终严格要求自己，有着明确的学习目的和目标且不断努力。他主动学习党中央的各项政策路线，时刻关注国际、国内要闻，积极向上，不断自我提高;在大一入学时，他是我们班第一个预备党员，从入学的第一天到临近毕业，他始终严格按照党员的标准要求自己。在专业课程的学习上，他能根据本专业的特点，系统地掌握基本知识，并在此基础上做了大量的实验和课程设计，具有较强的科学研究能力和创新能力，具有很强的实践动手能力，在大三暑假他参加了湖北省大学生电子设计竞赛并获得了省一等奖的好成绩。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温和同学为人诚实友善，乐观开朗，与班级同学关系融洽，乐于助人，意志坚强，并能积极参与各项集体活动。大学四年来他一直在院学生会担任要职，为学院建设付出了很多。他多次获得武汉理工大学国家励志奖学金，多次获得校三好学生荣誉称号。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 王继康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继康同学为人诚实友善，乐观开朗，与同学关系融洽，乐于助人，意志坚强，并能积极参与各项集体活动。大学四年来他积极参加班级的每次活动，为班级建设做出了自己的一份贡献。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5. 王月同学在本科学习阶段，思想上积极要求上进，始终严格要求自己，有着明确的学习目的和目标且不断努力。他主动学习党中央的各项政策路线，时刻关注国际、国内要闻，积极向上，不断自我提高;他在大一入学时就递交了入党申请书，申请加入中国共产党，并始终严格按照党员的标准要求自己。在专业课程的学习上，他能根据本专业的特点，系统地掌握基本知识，并在此基础上做了大量的实验和课程设计，具有较强的科学研究能力和创新能力，具有很强的实践动手能力，并顺利完成了毕业论文。除了掌握一定的基础课和专业课知识外，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王月同学为人诚实友善，乐观开朗，与同学关系融洽，乐于助人，意志坚强，并能积极参与各项集体活动。大学四年来他积极参加班级的每次活动，为班级建设做出了自己的一份贡献。去年考研的失利并没有让这个充满活力的小伙丧失斗志，通过努力他成功签约华为。希望在以后的工作和学习中，继续保持并发扬优良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毕业登记表系组织鉴定评语篇六</w:t>
      </w:r>
    </w:p>
    <w:p>
      <w:pPr>
        <w:ind w:left="0" w:right="0" w:firstLine="560"/>
        <w:spacing w:before="450" w:after="450" w:line="312" w:lineRule="auto"/>
      </w:pPr>
      <w:r>
        <w:rPr>
          <w:rFonts w:ascii="宋体" w:hAnsi="宋体" w:eastAsia="宋体" w:cs="宋体"/>
          <w:color w:val="000"/>
          <w:sz w:val="28"/>
          <w:szCs w:val="28"/>
        </w:rPr>
        <w:t xml:space="preserve">作为一名2024年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以下是一则大学生通用自我评定范文，提供给大家参考一下，希望大家可以举一反三，从中掌握自我评定写作技巧。</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拚搏，我逐渐成为了一个能适应社会要求的新时代大学生，并为社会主义建设做贡献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并在第二学期获得校级一等奖学金。</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某市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才富!</w:t>
      </w:r>
    </w:p>
    <w:p>
      <w:pPr>
        <w:ind w:left="0" w:right="0" w:firstLine="560"/>
        <w:spacing w:before="450" w:after="450" w:line="312" w:lineRule="auto"/>
      </w:pPr>
      <w:r>
        <w:rPr>
          <w:rFonts w:ascii="黑体" w:hAnsi="黑体" w:eastAsia="黑体" w:cs="黑体"/>
          <w:color w:val="000000"/>
          <w:sz w:val="34"/>
          <w:szCs w:val="34"/>
          <w:b w:val="1"/>
          <w:bCs w:val="1"/>
        </w:rPr>
        <w:t xml:space="preserve">毕业登记表系组织鉴定评语篇七</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2024-09-20T08:44:11+08:00</dcterms:created>
  <dcterms:modified xsi:type="dcterms:W3CDTF">2024-09-20T08:44:11+08:00</dcterms:modified>
</cp:coreProperties>
</file>

<file path=docProps/custom.xml><?xml version="1.0" encoding="utf-8"?>
<Properties xmlns="http://schemas.openxmlformats.org/officeDocument/2006/custom-properties" xmlns:vt="http://schemas.openxmlformats.org/officeDocument/2006/docPropsVTypes"/>
</file>