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民法典让生活更美好小学生征文（5篇可选）</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民法典让生活更美好小学生征文民法典是满足人民对美好生活新期待必备的法典。制度也好，法律法规也好，关键在于执行，民法典让生活更美好小学生征文有哪些?一起来看看民法典让生活更美好小学生征文5篇，欢迎查阅!民法典让生活更美好小学生征文1...</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第一篇：民法典让生活更美好小学生征文</w:t>
      </w:r>
    </w:p>
    <w:p>
      <w:pPr>
        <w:ind w:left="0" w:right="0" w:firstLine="560"/>
        <w:spacing w:before="450" w:after="450" w:line="312" w:lineRule="auto"/>
      </w:pPr>
      <w:r>
        <w:rPr>
          <w:rFonts w:ascii="宋体" w:hAnsi="宋体" w:eastAsia="宋体" w:cs="宋体"/>
          <w:color w:val="000"/>
          <w:sz w:val="28"/>
          <w:szCs w:val="28"/>
        </w:rPr>
        <w:t xml:space="preserve">民法典是满足人民对美好生活新期待必备的法典。制度也好，法律法规也好，关键在于执行，民法典让生活更美好小学生征文有哪些?一起来看看民法典让生活更美好小学生征文5篇，欢迎查阅!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高票表决通过《中华人民共和国民法典》。5月29日，中国政治局举行第十二次集体学习，就“切实实施《民法典》”发表了重要讲话，充分肯定了《民法典》的地位和意义也对民法典的宣传、实施和研究提出了明确的指示和要求。</w:t>
      </w:r>
    </w:p>
    <w:p>
      <w:pPr>
        <w:ind w:left="0" w:right="0" w:firstLine="560"/>
        <w:spacing w:before="450" w:after="450" w:line="312" w:lineRule="auto"/>
      </w:pPr>
      <w:r>
        <w:rPr>
          <w:rFonts w:ascii="宋体" w:hAnsi="宋体" w:eastAsia="宋体" w:cs="宋体"/>
          <w:color w:val="000"/>
          <w:sz w:val="28"/>
          <w:szCs w:val="28"/>
        </w:rPr>
        <w:t xml:space="preserve">“法者，天下之程式也，万世之仪表也”。无法则无安，这部关系每一人一生的“百科全书”已经开启“阅读模式”，各级党政部门和司法部门必须占领法治制高点，在党的领导下，立体布局全面落实民法典精神，更好地推进全面依法治国、建设社会主义国家，更好地保障人民权益，提升人民群众安全感、幸福感。</w:t>
      </w:r>
    </w:p>
    <w:p>
      <w:pPr>
        <w:ind w:left="0" w:right="0" w:firstLine="560"/>
        <w:spacing w:before="450" w:after="450" w:line="312" w:lineRule="auto"/>
      </w:pPr>
      <w:r>
        <w:rPr>
          <w:rFonts w:ascii="宋体" w:hAnsi="宋体" w:eastAsia="宋体" w:cs="宋体"/>
          <w:color w:val="000"/>
          <w:sz w:val="28"/>
          <w:szCs w:val="28"/>
        </w:rPr>
        <w:t xml:space="preserve">经过党支部党课的学习，《民法典》中的“民”字代表着“人民至上”，我们不仅要细细体会和思考背后的含义，更要时时去领悟和践行其中的真谛。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起法律武器维护人民利益，以人民为中心的发展思想不能只停留在口头上、止步于思想环节，而要体现在经济社会发展各个环节。《民法典》增强了民事权力种类，确认和保障民事权力，完善了权利保护和救济规则，加强了对弱势群体的保护，回应了人民群众需求，切实维护了广大人民群众根本利益。</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好层次的需求。要顺应人民的需求，促进社会的公平正义，增进人民福祉。《民法典》确立了法人制度、代理制度、物权制度及合同制度等相关民事法律制度，为各类市场主体营造了公平公正的市场竞争环境，切实维护社会主义公平正义。</w:t>
      </w:r>
    </w:p>
    <w:p>
      <w:pPr>
        <w:ind w:left="0" w:right="0" w:firstLine="560"/>
        <w:spacing w:before="450" w:after="450" w:line="312" w:lineRule="auto"/>
      </w:pPr>
      <w:r>
        <w:rPr>
          <w:rFonts w:ascii="宋体" w:hAnsi="宋体" w:eastAsia="宋体" w:cs="宋体"/>
          <w:color w:val="000"/>
          <w:sz w:val="28"/>
          <w:szCs w:val="28"/>
        </w:rPr>
        <w:t xml:space="preserve">让广大人民群众共同参与，让《民法典》的精神内化于心、外践于行，融入日常生活，成为全体社会成员的行为规范。这部具有着中国特色、体现时代特点、反映人民意志的《民法典》必将助推“中国之治”跃上更高境界，在事业奋斗征程上树起又一座法制丰碑。</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民法典让生活更美好小学生征文2</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民法典让生活更美好小学生征文3</w:t>
      </w:r>
    </w:p>
    <w:p>
      <w:pPr>
        <w:ind w:left="0" w:right="0" w:firstLine="560"/>
        <w:spacing w:before="450" w:after="450" w:line="312" w:lineRule="auto"/>
      </w:pPr>
      <w:r>
        <w:rPr>
          <w:rFonts w:ascii="宋体" w:hAnsi="宋体" w:eastAsia="宋体" w:cs="宋体"/>
          <w:color w:val="000"/>
          <w:sz w:val="28"/>
          <w:szCs w:val="28"/>
        </w:rPr>
        <w:t xml:space="preserve">2024年5月29日在十九届中央政治局第二十次集体学习时的讲话中指出“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承载着人民期待、凝结着几代法律人梦想的民法典必将为更好满足人民日益增长的美好生活需要提供坚实法治保障。</w:t>
      </w:r>
    </w:p>
    <w:p>
      <w:pPr>
        <w:ind w:left="0" w:right="0" w:firstLine="560"/>
        <w:spacing w:before="450" w:after="450" w:line="312" w:lineRule="auto"/>
      </w:pPr>
      <w:r>
        <w:rPr>
          <w:rFonts w:ascii="宋体" w:hAnsi="宋体" w:eastAsia="宋体" w:cs="宋体"/>
          <w:color w:val="000"/>
          <w:sz w:val="28"/>
          <w:szCs w:val="28"/>
        </w:rPr>
        <w:t xml:space="preserve">作为从事法律服务工作的民革党员，我们要在民法典实施过程中做好以下工作。</w:t>
      </w:r>
    </w:p>
    <w:p>
      <w:pPr>
        <w:ind w:left="0" w:right="0" w:firstLine="560"/>
        <w:spacing w:before="450" w:after="450" w:line="312" w:lineRule="auto"/>
      </w:pPr>
      <w:r>
        <w:rPr>
          <w:rFonts w:ascii="宋体" w:hAnsi="宋体" w:eastAsia="宋体" w:cs="宋体"/>
          <w:color w:val="000"/>
          <w:sz w:val="28"/>
          <w:szCs w:val="28"/>
        </w:rPr>
        <w:t xml:space="preserve">一、加强对民法典条文原原本本的逐条学习和理解。</w:t>
      </w:r>
    </w:p>
    <w:p>
      <w:pPr>
        <w:ind w:left="0" w:right="0" w:firstLine="560"/>
        <w:spacing w:before="450" w:after="450" w:line="312" w:lineRule="auto"/>
      </w:pPr>
      <w:r>
        <w:rPr>
          <w:rFonts w:ascii="宋体" w:hAnsi="宋体" w:eastAsia="宋体" w:cs="宋体"/>
          <w:color w:val="000"/>
          <w:sz w:val="28"/>
          <w:szCs w:val="28"/>
        </w:rPr>
        <w:t xml:space="preserve">民法典共七编1260条，与以往单行的民事法律条文相比新增加了居住权、占有、保理合同、物业服务合同、隐私权和个人信息保护、环境污染和生态破坏责任等很多内容，还有原有法律条文的修改和完善。我们必须通过参加培训和反复看法律条文等多种方式，尽快地对民法典条文原原本本的逐条学习和理解，尽快完成知识更新。</w:t>
      </w:r>
    </w:p>
    <w:p>
      <w:pPr>
        <w:ind w:left="0" w:right="0" w:firstLine="560"/>
        <w:spacing w:before="450" w:after="450" w:line="312" w:lineRule="auto"/>
      </w:pPr>
      <w:r>
        <w:rPr>
          <w:rFonts w:ascii="宋体" w:hAnsi="宋体" w:eastAsia="宋体" w:cs="宋体"/>
          <w:color w:val="000"/>
          <w:sz w:val="28"/>
          <w:szCs w:val="28"/>
        </w:rPr>
        <w:t xml:space="preserve">民法典各分编从切实保护人民群众的民事权利、维护社会关系和谐稳定出发，对紧急情况下财产征用、有关合同权利义务、物业服务企业职责和业主义务、侵权责任等条款，有针对性地提出完善建议，将民事权利法定化、法定权利具体化，在总结既往立法经验基础上有许多新的突破。</w:t>
      </w:r>
    </w:p>
    <w:p>
      <w:pPr>
        <w:ind w:left="0" w:right="0" w:firstLine="560"/>
        <w:spacing w:before="450" w:after="450" w:line="312" w:lineRule="auto"/>
      </w:pPr>
      <w:r>
        <w:rPr>
          <w:rFonts w:ascii="宋体" w:hAnsi="宋体" w:eastAsia="宋体" w:cs="宋体"/>
          <w:color w:val="000"/>
          <w:sz w:val="28"/>
          <w:szCs w:val="28"/>
        </w:rPr>
        <w:t xml:space="preserve">以社会普遍关注的“高空抛物坠物”伤人事件为例，侵权责任编明确了各方责任的划分，对于经调查难以确定具体侵权人的，由可能加害的建筑物使用人给予补偿。同时，还规定了建筑物管理人应当履行安全保障义务以及未履行安全保障义务的侵权责任。“这有利于充分保障被侵权人的合法权益，有利于引导公民自觉提升社会公德和法律意识，有利于调动各方面力量参与社会治理。”</w:t>
      </w:r>
    </w:p>
    <w:p>
      <w:pPr>
        <w:ind w:left="0" w:right="0" w:firstLine="560"/>
        <w:spacing w:before="450" w:after="450" w:line="312" w:lineRule="auto"/>
      </w:pPr>
      <w:r>
        <w:rPr>
          <w:rFonts w:ascii="宋体" w:hAnsi="宋体" w:eastAsia="宋体" w:cs="宋体"/>
          <w:color w:val="000"/>
          <w:sz w:val="28"/>
          <w:szCs w:val="28"/>
        </w:rPr>
        <w:t xml:space="preserve">民法典单独设立人格权编，突出保护人民群众的健康权、名誉权、隐私权等重要权利。这是民法典的重大创新，体现了国家对加强人格权保护的重视，彰显了以人为本的价值理念，顺应了新时代人民群众的呼声。</w:t>
      </w:r>
    </w:p>
    <w:p>
      <w:pPr>
        <w:ind w:left="0" w:right="0" w:firstLine="560"/>
        <w:spacing w:before="450" w:after="450" w:line="312" w:lineRule="auto"/>
      </w:pPr>
      <w:r>
        <w:rPr>
          <w:rFonts w:ascii="宋体" w:hAnsi="宋体" w:eastAsia="宋体" w:cs="宋体"/>
          <w:color w:val="000"/>
          <w:sz w:val="28"/>
          <w:szCs w:val="28"/>
        </w:rPr>
        <w:t xml:space="preserve">人格权编将“隐私”定义为“自然人的私人生活安宁和不愿为他人知晓的私密空间、私密活动和私密信息等”，扩大了隐私权保护范围;将同样具有识别特定自然人功能的“电子邮箱地址”和“行踪信息”纳入个人信息范围，使个人信息保护更加全面、严谨、细微。</w:t>
      </w:r>
    </w:p>
    <w:p>
      <w:pPr>
        <w:ind w:left="0" w:right="0" w:firstLine="560"/>
        <w:spacing w:before="450" w:after="450" w:line="312" w:lineRule="auto"/>
      </w:pPr>
      <w:r>
        <w:rPr>
          <w:rFonts w:ascii="宋体" w:hAnsi="宋体" w:eastAsia="宋体" w:cs="宋体"/>
          <w:color w:val="000"/>
          <w:sz w:val="28"/>
          <w:szCs w:val="28"/>
        </w:rPr>
        <w:t xml:space="preserve">随着社会发展，人们的婚姻观念也在发生变化，婚姻家庭纠纷逐渐增多，民法典婚姻家庭编草案规定了离婚冷静期制度。“离婚冷静期制度的设立，有利于尽可能挽救当事人的婚姻，避免当事人因为一时冲动而草率离婚，并强化当事人的家庭责任感，维护和促进婚姻家庭关系的稳定。”</w:t>
      </w:r>
    </w:p>
    <w:p>
      <w:pPr>
        <w:ind w:left="0" w:right="0" w:firstLine="560"/>
        <w:spacing w:before="450" w:after="450" w:line="312" w:lineRule="auto"/>
      </w:pPr>
      <w:r>
        <w:rPr>
          <w:rFonts w:ascii="宋体" w:hAnsi="宋体" w:eastAsia="宋体" w:cs="宋体"/>
          <w:color w:val="000"/>
          <w:sz w:val="28"/>
          <w:szCs w:val="28"/>
        </w:rPr>
        <w:t xml:space="preserve">民法典确立了“继承人宽恕制度”、“自助行为制度”，“自甘风险”规则，同时对遗体器官捐献、职场和校园性骚扰、非法从事与人类基因、人体胚胎有关的医学和科研活动严格规范。</w:t>
      </w:r>
    </w:p>
    <w:p>
      <w:pPr>
        <w:ind w:left="0" w:right="0" w:firstLine="560"/>
        <w:spacing w:before="450" w:after="450" w:line="312" w:lineRule="auto"/>
      </w:pPr>
      <w:r>
        <w:rPr>
          <w:rFonts w:ascii="宋体" w:hAnsi="宋体" w:eastAsia="宋体" w:cs="宋体"/>
          <w:color w:val="000"/>
          <w:sz w:val="28"/>
          <w:szCs w:val="28"/>
        </w:rPr>
        <w:t xml:space="preserve">还有知识产权保护、环境保护、抚养赡养、收养、继承等方面的新规定，这些都将是我们学习的重点。</w:t>
      </w:r>
    </w:p>
    <w:p>
      <w:pPr>
        <w:ind w:left="0" w:right="0" w:firstLine="560"/>
        <w:spacing w:before="450" w:after="450" w:line="312" w:lineRule="auto"/>
      </w:pPr>
      <w:r>
        <w:rPr>
          <w:rFonts w:ascii="宋体" w:hAnsi="宋体" w:eastAsia="宋体" w:cs="宋体"/>
          <w:color w:val="000"/>
          <w:sz w:val="28"/>
          <w:szCs w:val="28"/>
        </w:rPr>
        <w:t xml:space="preserve">二、积极投身于对民法典实施重大意义的宣传。</w:t>
      </w:r>
    </w:p>
    <w:p>
      <w:pPr>
        <w:ind w:left="0" w:right="0" w:firstLine="560"/>
        <w:spacing w:before="450" w:after="450" w:line="312" w:lineRule="auto"/>
      </w:pPr>
      <w:r>
        <w:rPr>
          <w:rFonts w:ascii="宋体" w:hAnsi="宋体" w:eastAsia="宋体" w:cs="宋体"/>
          <w:color w:val="000"/>
          <w:sz w:val="28"/>
          <w:szCs w:val="28"/>
        </w:rPr>
        <w:t xml:space="preserve">“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w:t>
      </w:r>
    </w:p>
    <w:p>
      <w:pPr>
        <w:ind w:left="0" w:right="0" w:firstLine="560"/>
        <w:spacing w:before="450" w:after="450" w:line="312" w:lineRule="auto"/>
      </w:pPr>
      <w:r>
        <w:rPr>
          <w:rFonts w:ascii="宋体" w:hAnsi="宋体" w:eastAsia="宋体" w:cs="宋体"/>
          <w:color w:val="000"/>
          <w:sz w:val="28"/>
          <w:szCs w:val="28"/>
        </w:rPr>
        <w:t xml:space="preserve">“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我们不能仅仅满足于自己了解实施民法典的重大意义，我们还要广泛宣传，让周边人民群众和社会各界人士均能认识民法典实施的重大意义。</w:t>
      </w:r>
    </w:p>
    <w:p>
      <w:pPr>
        <w:ind w:left="0" w:right="0" w:firstLine="560"/>
        <w:spacing w:before="450" w:after="450" w:line="312" w:lineRule="auto"/>
      </w:pPr>
      <w:r>
        <w:rPr>
          <w:rFonts w:ascii="宋体" w:hAnsi="宋体" w:eastAsia="宋体" w:cs="宋体"/>
          <w:color w:val="000"/>
          <w:sz w:val="28"/>
          <w:szCs w:val="28"/>
        </w:rPr>
        <w:t xml:space="preserve">三、做严格遵守民法典的表率。</w:t>
      </w:r>
    </w:p>
    <w:p>
      <w:pPr>
        <w:ind w:left="0" w:right="0" w:firstLine="560"/>
        <w:spacing w:before="450" w:after="450" w:line="312" w:lineRule="auto"/>
      </w:pPr>
      <w:r>
        <w:rPr>
          <w:rFonts w:ascii="宋体" w:hAnsi="宋体" w:eastAsia="宋体" w:cs="宋体"/>
          <w:color w:val="000"/>
          <w:sz w:val="28"/>
          <w:szCs w:val="28"/>
        </w:rPr>
        <w:t xml:space="preserve">用民法典规范自身言行，并影响周围群众自觉学习民法典，遵守民法典。让周围群众养成日常学法，遇事找法，维权用法的好习惯。</w:t>
      </w:r>
    </w:p>
    <w:p>
      <w:pPr>
        <w:ind w:left="0" w:right="0" w:firstLine="560"/>
        <w:spacing w:before="450" w:after="450" w:line="312" w:lineRule="auto"/>
      </w:pPr>
      <w:r>
        <w:rPr>
          <w:rFonts w:ascii="宋体" w:hAnsi="宋体" w:eastAsia="宋体" w:cs="宋体"/>
          <w:color w:val="000"/>
          <w:sz w:val="28"/>
          <w:szCs w:val="28"/>
        </w:rPr>
        <w:t xml:space="preserve">四、运用民法典参与社会矛盾纠纷化解工作，维护社会和谐稳定。</w:t>
      </w:r>
    </w:p>
    <w:p>
      <w:pPr>
        <w:ind w:left="0" w:right="0" w:firstLine="560"/>
        <w:spacing w:before="450" w:after="450" w:line="312" w:lineRule="auto"/>
      </w:pPr>
      <w:r>
        <w:rPr>
          <w:rFonts w:ascii="宋体" w:hAnsi="宋体" w:eastAsia="宋体" w:cs="宋体"/>
          <w:color w:val="000"/>
          <w:sz w:val="28"/>
          <w:szCs w:val="28"/>
        </w:rPr>
        <w:t xml:space="preserve">学习好民法典、宣传好民法典、实施好民法典，让民法典为全面依法治国提供有力制度支撑，让民法典为实现中华民族伟大复兴中国梦提供有力法治保障，是我们民革人义不容辞的责任，我们共同加油!</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民法典让生活更美好小学生征文4</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民法典让生活更美好小学生征文5</w:t>
      </w:r>
    </w:p>
    <w:p>
      <w:pPr>
        <w:ind w:left="0" w:right="0" w:firstLine="560"/>
        <w:spacing w:before="450" w:after="450" w:line="312" w:lineRule="auto"/>
      </w:pPr>
      <w:r>
        <w:rPr>
          <w:rFonts w:ascii="宋体" w:hAnsi="宋体" w:eastAsia="宋体" w:cs="宋体"/>
          <w:color w:val="000"/>
          <w:sz w:val="28"/>
          <w:szCs w:val="28"/>
        </w:rPr>
        <w:t xml:space="preserve">弘扬社会主义核心价值观，强化对人格权的全面保护;弘扬家庭美德，重视家庭文明建设;协调经济发展与环境保护的关系，强化互联网时代个人信息保护;解决高空抛物坠物难题，维护小区业主合法权益……在以党中央坚强领导下，经过5年多时间编纂而成的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不仅充分彰显了中国特色社会主义法律制度成果和制度自信，促进和保障中国特色社会主义事业不断发展，也为人类法治文明发展进步贡献了中国智慧和中国方案。</w:t>
      </w:r>
    </w:p>
    <w:p>
      <w:pPr>
        <w:ind w:left="0" w:right="0" w:firstLine="560"/>
        <w:spacing w:before="450" w:after="450" w:line="312" w:lineRule="auto"/>
      </w:pPr>
      <w:r>
        <w:rPr>
          <w:rFonts w:ascii="宋体" w:hAnsi="宋体" w:eastAsia="宋体" w:cs="宋体"/>
          <w:color w:val="000"/>
          <w:sz w:val="28"/>
          <w:szCs w:val="28"/>
        </w:rPr>
        <w:t xml:space="preserve">民法典编纂过程中，先后10次通过中国人大网公开征求意见，累计收到42.5万人提出的102万条意见建议。图为民法典(草案)征求意见网页截图。</w:t>
      </w:r>
    </w:p>
    <w:p>
      <w:pPr>
        <w:ind w:left="0" w:right="0" w:firstLine="560"/>
        <w:spacing w:before="450" w:after="450" w:line="312" w:lineRule="auto"/>
      </w:pPr>
      <w:r>
        <w:rPr>
          <w:rFonts w:ascii="宋体" w:hAnsi="宋体" w:eastAsia="宋体" w:cs="宋体"/>
          <w:color w:val="000"/>
          <w:sz w:val="28"/>
          <w:szCs w:val="28"/>
        </w:rPr>
        <w:t xml:space="preserve">民法是民事领域的基础性、综合性法律，与国家其他领域法律规范一起，支撑着国家制度和国家治理体系，保证国家制度和国家治理体系正常有效运行。编纂民法典，就是通过对我国现行的民事法律制度规范进行系统整合、编订纂修，形成一部适应发展要求，符合我国国情和实际，体例科学、结构严谨、规范合理、内容完整并协调一致的法典。其重大意义和作用，正如这篇重要讲话中阐明的：“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几代人的夙愿。在这篇重要讲话中，全面回顾了党在革命、建设、改革各个历史时期，高度重视民事法律制定实施取得的成果。革命战争年代，党就制定实施了涉及土地、婚姻、劳动、财经等方面的法律，积累了重要经验。新中国成立后，我国民事立法工作一直与党和人民事业发展历程相适应，制定实施了婚姻法、土地改革法等重要法律和法令。我们党还4次启动制定和编纂民法典相关工作，但由于条件所限没有完成。改革开放以来，我国民事商事法制建设步伐不断加快，先后制定或修订了民法通则、物权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伟大的时代，催生伟大的法典。党的十八大以来，以党中央把全面依法治国摆在突出位置，推动党和国家事业发生历史性变革、取得历史性成就，中国特色社会主义已经进入新时代。在这篇重要讲话中，站在这一政治高度，着眼新征程，深刻指出：“党的十八大以来，我们顺应实践发展要求和人民群众期待，把编纂民法典摆上重要日程。”这就从历史和现实的结合上阐明：编纂民法典是坚持和完善中国特色社会主义制度的现实需要，是推进全面依法治国、推进国家治理体系和治理能力现代化的重大举措，是坚持和完善社会主义基本经济制度、推动经济高质量发展的客观要求，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编纂一部具有中国特色、体现时代特点、反映人民意愿的民法典，离不开坚强的领导核心和科学的思想指引。党中央高度重视民法典编纂工作，将编纂民法典列入党中央重要工作议程，并对编纂民法典工作任务作出总体部署、提出明确要求。2024年10月，党的十八届四中全会明确提出“编纂民法典”的重大任务;2024年6月、2024年8月、2024年12月，分别审议民法总则、民法典各分编、民法典3个草案，对民法典编纂工作作出一系列重要指示，为圆满完成民法典编纂工作提供了重要指导和基本遵循。实践充分证明，以党中央的坚强领导，特别是全面依法治国新理念新思想新战略的科学指引，是民法典编纂工作取得成功的根本原因，也必将更好推动民法典全面有效实施。</w:t>
      </w:r>
    </w:p>
    <w:p>
      <w:pPr>
        <w:ind w:left="0" w:right="0" w:firstLine="560"/>
        <w:spacing w:before="450" w:after="450" w:line="312" w:lineRule="auto"/>
      </w:pPr>
      <w:r>
        <w:rPr>
          <w:rFonts w:ascii="宋体" w:hAnsi="宋体" w:eastAsia="宋体" w:cs="宋体"/>
          <w:color w:val="000"/>
          <w:sz w:val="28"/>
          <w:szCs w:val="28"/>
        </w:rPr>
        <w:t xml:space="preserve">民法典让生活更美好小学生征文5篇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第二篇：民法典让生活更美好作文[范文模版]</w:t>
      </w:r>
    </w:p>
    <w:p>
      <w:pPr>
        <w:ind w:left="0" w:right="0" w:firstLine="560"/>
        <w:spacing w:before="450" w:after="450" w:line="312" w:lineRule="auto"/>
      </w:pPr>
      <w:r>
        <w:rPr>
          <w:rFonts w:ascii="宋体" w:hAnsi="宋体" w:eastAsia="宋体" w:cs="宋体"/>
          <w:color w:val="000"/>
          <w:sz w:val="28"/>
          <w:szCs w:val="28"/>
        </w:rPr>
        <w:t xml:space="preserve">新的民法典时代已经到来，学法风暴即将铺天盖地，作为新时代的年轻人，就要充分认识到学习民法典的重要性必要性和迫切性。一起来看看民法典让生活更美好作文大全五篇，欢迎查阅!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高票表决通过《中华人民共和国民法典》。5月29日，中国政治局举行第十二次集体学习，充分肯定了《民法典》的地位和意义也对民法典的宣传实施和研究提出了明确的指示和要求。</w:t>
      </w:r>
    </w:p>
    <w:p>
      <w:pPr>
        <w:ind w:left="0" w:right="0" w:firstLine="560"/>
        <w:spacing w:before="450" w:after="450" w:line="312" w:lineRule="auto"/>
      </w:pPr>
      <w:r>
        <w:rPr>
          <w:rFonts w:ascii="宋体" w:hAnsi="宋体" w:eastAsia="宋体" w:cs="宋体"/>
          <w:color w:val="000"/>
          <w:sz w:val="28"/>
          <w:szCs w:val="28"/>
        </w:rPr>
        <w:t xml:space="preserve">“法者，天下之程式也，万世之仪表也”。无法则无安，这部关系每一人一生的“百科全书”已经开启“阅读模式”，各级党政部门和司法部门必须占领法治制高点，在党的领导下，立体布局全面落实民法典精神，更好地推进全面依法治国建设社会主义国家，更好地保障人民权益，提升人民群众安全感 幸福感。</w:t>
      </w:r>
    </w:p>
    <w:p>
      <w:pPr>
        <w:ind w:left="0" w:right="0" w:firstLine="560"/>
        <w:spacing w:before="450" w:after="450" w:line="312" w:lineRule="auto"/>
      </w:pPr>
      <w:r>
        <w:rPr>
          <w:rFonts w:ascii="宋体" w:hAnsi="宋体" w:eastAsia="宋体" w:cs="宋体"/>
          <w:color w:val="000"/>
          <w:sz w:val="28"/>
          <w:szCs w:val="28"/>
        </w:rPr>
        <w:t xml:space="preserve">经过党支部党课的学习，《民法典》中的“民”字代表着“人民至上”，我们不仅要细细体会和思考背后的含义，更要时时去领悟和践行其中的真谛。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起法律武器维护人民利益，以人民为中心的发展思想不能只停留在口头上止步于思想环节，而要体现在经济社会发展各个环节。《民法典》增强了民事权力种类，确认和保障民事权力，完善了权利保护和救济规则，加强了对弱势群体的保护，回应了人民群众需求，切实维护了广大人民群众根本利益。</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好层次的需求。要顺应人民的需求，促进社会的公平正义，增进人民福祉。《民法典》确立了法人制度代理制度 物权制度及合同制度等相关民事法律制度，为各类市场主体营造了公平公正的市场竞争环境，切实维护社会主义公平正义。</w:t>
      </w:r>
    </w:p>
    <w:p>
      <w:pPr>
        <w:ind w:left="0" w:right="0" w:firstLine="560"/>
        <w:spacing w:before="450" w:after="450" w:line="312" w:lineRule="auto"/>
      </w:pPr>
      <w:r>
        <w:rPr>
          <w:rFonts w:ascii="宋体" w:hAnsi="宋体" w:eastAsia="宋体" w:cs="宋体"/>
          <w:color w:val="000"/>
          <w:sz w:val="28"/>
          <w:szCs w:val="28"/>
        </w:rPr>
        <w:t xml:space="preserve">让广大人民群众共同参与，让《民法典》的精神内化于心 外践于行，融入日常生活，成为全体社会成员的行为规范。这部具有着中国特色 体现时代特点反映人民意志的《民法典》必将助推“中国之治”跃上更高境界。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民法典让生活更美好作文2</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 一致行动在取经的路上共同战斗，最终斩妖除魔 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 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民法典让生活更美好作文3</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 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 记忆 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 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民法典让生活更美好作文4</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 “继承人宽恕制度” “自助行为制度”，确立了“自甘风险”规则，同时对遗体器官捐献职场和校园性骚扰 非法从事与人类基因 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民法典让生活更美好作文5</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“民法典系统整合了新中国成立70多年来长期实践形成的民事法律规范，汲取了中华民族5000多年优秀法律文化，借鉴了人类法治文明建设有益成果，是一部体现我国社会主义性质符合人民利益和愿望 顺应时代发展要求的民法典，是一部体现对生命健康 财产安全 交易便利 生活幸福 人格尊严等各方面权利平等保护的民法典，是一部具有鲜明中国特色实践特色 时代特色的民法典。”</w:t>
      </w:r>
    </w:p>
    <w:p>
      <w:pPr>
        <w:ind w:left="0" w:right="0" w:firstLine="560"/>
        <w:spacing w:before="450" w:after="450" w:line="312" w:lineRule="auto"/>
      </w:pPr>
      <w:r>
        <w:rPr>
          <w:rFonts w:ascii="宋体" w:hAnsi="宋体" w:eastAsia="宋体" w:cs="宋体"/>
          <w:color w:val="000"/>
          <w:sz w:val="28"/>
          <w:szCs w:val="28"/>
        </w:rPr>
        <w:t xml:space="preserve">承载着人民期待 凝结着几代法律人梦想的民法典必将为更好满足人民日益增长的美好生活需要提供坚实法治保障。</w:t>
      </w:r>
    </w:p>
    <w:p>
      <w:pPr>
        <w:ind w:left="0" w:right="0" w:firstLine="560"/>
        <w:spacing w:before="450" w:after="450" w:line="312" w:lineRule="auto"/>
      </w:pPr>
      <w:r>
        <w:rPr>
          <w:rFonts w:ascii="宋体" w:hAnsi="宋体" w:eastAsia="宋体" w:cs="宋体"/>
          <w:color w:val="000"/>
          <w:sz w:val="28"/>
          <w:szCs w:val="28"/>
        </w:rPr>
        <w:t xml:space="preserve">作为从事法律服务工作的民革党员，我们要在民法典实施过程中做好以下工作。</w:t>
      </w:r>
    </w:p>
    <w:p>
      <w:pPr>
        <w:ind w:left="0" w:right="0" w:firstLine="560"/>
        <w:spacing w:before="450" w:after="450" w:line="312" w:lineRule="auto"/>
      </w:pPr>
      <w:r>
        <w:rPr>
          <w:rFonts w:ascii="宋体" w:hAnsi="宋体" w:eastAsia="宋体" w:cs="宋体"/>
          <w:color w:val="000"/>
          <w:sz w:val="28"/>
          <w:szCs w:val="28"/>
        </w:rPr>
        <w:t xml:space="preserve">一 加强对民法典条文原原本本的逐条学习和理解。</w:t>
      </w:r>
    </w:p>
    <w:p>
      <w:pPr>
        <w:ind w:left="0" w:right="0" w:firstLine="560"/>
        <w:spacing w:before="450" w:after="450" w:line="312" w:lineRule="auto"/>
      </w:pPr>
      <w:r>
        <w:rPr>
          <w:rFonts w:ascii="宋体" w:hAnsi="宋体" w:eastAsia="宋体" w:cs="宋体"/>
          <w:color w:val="000"/>
          <w:sz w:val="28"/>
          <w:szCs w:val="28"/>
        </w:rPr>
        <w:t xml:space="preserve">民法典共七编1260条，与以往单行的民事法律条文相比新增加了居住权 占有 保理合同 物业服务合同 隐私权和个人信息保护环境污染和生态破坏责任等很多内容，还有原有法律条文的修改和完善。我们必须通过参加培训和反复看法律条文等多种方式，尽快地对民法典条文原原本本的逐条学习和理解，尽快完成知识更新。</w:t>
      </w:r>
    </w:p>
    <w:p>
      <w:pPr>
        <w:ind w:left="0" w:right="0" w:firstLine="560"/>
        <w:spacing w:before="450" w:after="450" w:line="312" w:lineRule="auto"/>
      </w:pPr>
      <w:r>
        <w:rPr>
          <w:rFonts w:ascii="宋体" w:hAnsi="宋体" w:eastAsia="宋体" w:cs="宋体"/>
          <w:color w:val="000"/>
          <w:sz w:val="28"/>
          <w:szCs w:val="28"/>
        </w:rPr>
        <w:t xml:space="preserve">民法典各分编从切实保护人民群众的民事权利 维护社会关系和谐稳定出发，对紧急情况下财产征用 有关合同权利义务 物业服务企业职责和业主义务侵权责任等条款，有针对性地提出完善建议，将民事权利法定化 法定权利具体化，在总结既往立法经验基础上有许多新的突破。</w:t>
      </w:r>
    </w:p>
    <w:p>
      <w:pPr>
        <w:ind w:left="0" w:right="0" w:firstLine="560"/>
        <w:spacing w:before="450" w:after="450" w:line="312" w:lineRule="auto"/>
      </w:pPr>
      <w:r>
        <w:rPr>
          <w:rFonts w:ascii="宋体" w:hAnsi="宋体" w:eastAsia="宋体" w:cs="宋体"/>
          <w:color w:val="000"/>
          <w:sz w:val="28"/>
          <w:szCs w:val="28"/>
        </w:rPr>
        <w:t xml:space="preserve">以社会普遍关注的“高空抛物坠物”伤人事件为例，侵权责任编明确了各方责任的划分，对于经调查难以确定具体侵权人的，由可能加害的建筑物使用人给予补偿。同时，还规定了建筑物管理人应当履行安全保障义务以及未履行安全保障义务的侵权责任。“这有利于充分保障被侵权人的合法权益，有利于引导公民自觉提升社会公德和法律意识，有利于调动各方面力量参与社会治理。”</w:t>
      </w:r>
    </w:p>
    <w:p>
      <w:pPr>
        <w:ind w:left="0" w:right="0" w:firstLine="560"/>
        <w:spacing w:before="450" w:after="450" w:line="312" w:lineRule="auto"/>
      </w:pPr>
      <w:r>
        <w:rPr>
          <w:rFonts w:ascii="宋体" w:hAnsi="宋体" w:eastAsia="宋体" w:cs="宋体"/>
          <w:color w:val="000"/>
          <w:sz w:val="28"/>
          <w:szCs w:val="28"/>
        </w:rPr>
        <w:t xml:space="preserve">民法典单独设立人格权编，突出保护人民群众的健康权 名誉权隐私权等重要权利。这是民法典的重大创新，体现了国家对加强人格权保护的重视，彰显了以人为本的价值理念，顺应了新时代人民群众的呼声。</w:t>
      </w:r>
    </w:p>
    <w:p>
      <w:pPr>
        <w:ind w:left="0" w:right="0" w:firstLine="560"/>
        <w:spacing w:before="450" w:after="450" w:line="312" w:lineRule="auto"/>
      </w:pPr>
      <w:r>
        <w:rPr>
          <w:rFonts w:ascii="宋体" w:hAnsi="宋体" w:eastAsia="宋体" w:cs="宋体"/>
          <w:color w:val="000"/>
          <w:sz w:val="28"/>
          <w:szCs w:val="28"/>
        </w:rPr>
        <w:t xml:space="preserve">人格权编将“隐私”定义为“自然人的私人生活安宁和不愿为他人知晓的私密空间私密活动和私密信息等”，扩大了隐私权保护范围;将同样具有识别特定自然人功能的“电子邮箱地址”和“行踪信息”纳入个人信息范围，使个人信息保护更加全面 严谨细微。</w:t>
      </w:r>
    </w:p>
    <w:p>
      <w:pPr>
        <w:ind w:left="0" w:right="0" w:firstLine="560"/>
        <w:spacing w:before="450" w:after="450" w:line="312" w:lineRule="auto"/>
      </w:pPr>
      <w:r>
        <w:rPr>
          <w:rFonts w:ascii="宋体" w:hAnsi="宋体" w:eastAsia="宋体" w:cs="宋体"/>
          <w:color w:val="000"/>
          <w:sz w:val="28"/>
          <w:szCs w:val="28"/>
        </w:rPr>
        <w:t xml:space="preserve">随着社会发展，人们的婚姻观念也在发生变化，婚姻家庭纠纷逐渐增多，民法典婚姻家庭编草案规定了离婚冷静期制度。“离婚冷静期制度的设立，有利于尽可能挽救当事人的婚姻，避免当事人因为一时冲动而草率离婚，并强化当事人的家庭责任感，维护和促进婚姻家庭关系的稳定。”</w:t>
      </w:r>
    </w:p>
    <w:p>
      <w:pPr>
        <w:ind w:left="0" w:right="0" w:firstLine="560"/>
        <w:spacing w:before="450" w:after="450" w:line="312" w:lineRule="auto"/>
      </w:pPr>
      <w:r>
        <w:rPr>
          <w:rFonts w:ascii="宋体" w:hAnsi="宋体" w:eastAsia="宋体" w:cs="宋体"/>
          <w:color w:val="000"/>
          <w:sz w:val="28"/>
          <w:szCs w:val="28"/>
        </w:rPr>
        <w:t xml:space="preserve">民法典确立了“继承人宽恕制度” “自助行为制度”，“自甘风险”规则，同时对遗体器官捐献 职场和校园性骚扰 非法从事与人类基因人体胚胎有关的医学和科研活动严格规范。</w:t>
      </w:r>
    </w:p>
    <w:p>
      <w:pPr>
        <w:ind w:left="0" w:right="0" w:firstLine="560"/>
        <w:spacing w:before="450" w:after="450" w:line="312" w:lineRule="auto"/>
      </w:pPr>
      <w:r>
        <w:rPr>
          <w:rFonts w:ascii="宋体" w:hAnsi="宋体" w:eastAsia="宋体" w:cs="宋体"/>
          <w:color w:val="000"/>
          <w:sz w:val="28"/>
          <w:szCs w:val="28"/>
        </w:rPr>
        <w:t xml:space="preserve">还有知识产权保护 环境保护 抚养赡养 收养 继承等方面的新规定，这些都将是我们学习的重点。</w:t>
      </w:r>
    </w:p>
    <w:p>
      <w:pPr>
        <w:ind w:left="0" w:right="0" w:firstLine="560"/>
        <w:spacing w:before="450" w:after="450" w:line="312" w:lineRule="auto"/>
      </w:pPr>
      <w:r>
        <w:rPr>
          <w:rFonts w:ascii="宋体" w:hAnsi="宋体" w:eastAsia="宋体" w:cs="宋体"/>
          <w:color w:val="000"/>
          <w:sz w:val="28"/>
          <w:szCs w:val="28"/>
        </w:rPr>
        <w:t xml:space="preserve">二 积极投身于对民法典实施重大意义的宣传。</w:t>
      </w:r>
    </w:p>
    <w:p>
      <w:pPr>
        <w:ind w:left="0" w:right="0" w:firstLine="560"/>
        <w:spacing w:before="450" w:after="450" w:line="312" w:lineRule="auto"/>
      </w:pPr>
      <w:r>
        <w:rPr>
          <w:rFonts w:ascii="宋体" w:hAnsi="宋体" w:eastAsia="宋体" w:cs="宋体"/>
          <w:color w:val="000"/>
          <w:sz w:val="28"/>
          <w:szCs w:val="28"/>
        </w:rPr>
        <w:t xml:space="preserve">三 做严格遵守民法典的表率。</w:t>
      </w:r>
    </w:p>
    <w:p>
      <w:pPr>
        <w:ind w:left="0" w:right="0" w:firstLine="560"/>
        <w:spacing w:before="450" w:after="450" w:line="312" w:lineRule="auto"/>
      </w:pPr>
      <w:r>
        <w:rPr>
          <w:rFonts w:ascii="宋体" w:hAnsi="宋体" w:eastAsia="宋体" w:cs="宋体"/>
          <w:color w:val="000"/>
          <w:sz w:val="28"/>
          <w:szCs w:val="28"/>
        </w:rPr>
        <w:t xml:space="preserve">用民法典规范自身言行，并影响周围群众自觉学习民法典，遵守民法典。让周围群众养成日常学法，遇事找法，维权用法的好习惯。</w:t>
      </w:r>
    </w:p>
    <w:p>
      <w:pPr>
        <w:ind w:left="0" w:right="0" w:firstLine="560"/>
        <w:spacing w:before="450" w:after="450" w:line="312" w:lineRule="auto"/>
      </w:pPr>
      <w:r>
        <w:rPr>
          <w:rFonts w:ascii="宋体" w:hAnsi="宋体" w:eastAsia="宋体" w:cs="宋体"/>
          <w:color w:val="000"/>
          <w:sz w:val="28"/>
          <w:szCs w:val="28"/>
        </w:rPr>
        <w:t xml:space="preserve">四 运用民法典参与社会矛盾纠纷化解工作，维护社会和谐稳定。</w:t>
      </w:r>
    </w:p>
    <w:p>
      <w:pPr>
        <w:ind w:left="0" w:right="0" w:firstLine="560"/>
        <w:spacing w:before="450" w:after="450" w:line="312" w:lineRule="auto"/>
      </w:pPr>
      <w:r>
        <w:rPr>
          <w:rFonts w:ascii="宋体" w:hAnsi="宋体" w:eastAsia="宋体" w:cs="宋体"/>
          <w:color w:val="000"/>
          <w:sz w:val="28"/>
          <w:szCs w:val="28"/>
        </w:rPr>
        <w:t xml:space="preserve">学习好民法典 宣传好民法典实施好民法典，让民法典为全面依法治国提供有力制度支撑，让民法典为实现中华民族伟大复兴中国梦提供有力法治保障，是我们民革人义不容辞的责任，我们共同加油!</w:t>
      </w:r>
    </w:p>
    <w:p>
      <w:pPr>
        <w:ind w:left="0" w:right="0" w:firstLine="560"/>
        <w:spacing w:before="450" w:after="450" w:line="312" w:lineRule="auto"/>
      </w:pPr>
      <w:r>
        <w:rPr>
          <w:rFonts w:ascii="宋体" w:hAnsi="宋体" w:eastAsia="宋体" w:cs="宋体"/>
          <w:color w:val="000"/>
          <w:sz w:val="28"/>
          <w:szCs w:val="28"/>
        </w:rPr>
        <w:t xml:space="preserve">民法典让生活更美好作文大全五篇</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第三篇：民法典让生活更美好作文800字</w:t>
      </w:r>
    </w:p>
    <w:p>
      <w:pPr>
        <w:ind w:left="0" w:right="0" w:firstLine="560"/>
        <w:spacing w:before="450" w:after="450" w:line="312" w:lineRule="auto"/>
      </w:pPr>
      <w:r>
        <w:rPr>
          <w:rFonts w:ascii="宋体" w:hAnsi="宋体" w:eastAsia="宋体" w:cs="宋体"/>
          <w:color w:val="000"/>
          <w:sz w:val="28"/>
          <w:szCs w:val="28"/>
        </w:rPr>
        <w:t xml:space="preserve">民法典的学习是一个长期的过程，先理解吃透民法典后再运用到实务中去，在实务中成熟运用民法典也需要一个过程。一起来看看民法典让生活更美好作文800字五篇，欢迎查阅!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民法典让生活更美好作文800字1</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 “校园贷” “高利贷”;无论是在出行中遇到的霸座 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 “中国精神” “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民法典让生活更美好作文800字2</w:t>
      </w:r>
    </w:p>
    <w:p>
      <w:pPr>
        <w:ind w:left="0" w:right="0" w:firstLine="560"/>
        <w:spacing w:before="450" w:after="450" w:line="312" w:lineRule="auto"/>
      </w:pPr>
      <w:r>
        <w:rPr>
          <w:rFonts w:ascii="宋体" w:hAnsi="宋体" w:eastAsia="宋体" w:cs="宋体"/>
          <w:color w:val="000"/>
          <w:sz w:val="28"/>
          <w:szCs w:val="28"/>
        </w:rPr>
        <w:t xml:space="preserve">下班回家后像往常一样打开了手机百度，头条新闻“颁布实施民法典意义重大”映入了眼帘，刚开始以为这只是“两会期间”代表们的一项议程，然而后面加了“典”字的民法，又勾起了我的好奇心，见过字典?词典?就想瞧瞧“民法典”有什么不一样?别说，尽管是偶遇，还是稍有收获：</w:t>
      </w:r>
    </w:p>
    <w:p>
      <w:pPr>
        <w:ind w:left="0" w:right="0" w:firstLine="560"/>
        <w:spacing w:before="450" w:after="450" w:line="312" w:lineRule="auto"/>
      </w:pPr>
      <w:r>
        <w:rPr>
          <w:rFonts w:ascii="宋体" w:hAnsi="宋体" w:eastAsia="宋体" w:cs="宋体"/>
          <w:color w:val="000"/>
          <w:sz w:val="28"/>
          <w:szCs w:val="28"/>
        </w:rPr>
        <w:t xml:space="preserve">感受民法典之“难”!</w:t>
      </w:r>
    </w:p>
    <w:p>
      <w:pPr>
        <w:ind w:left="0" w:right="0" w:firstLine="560"/>
        <w:spacing w:before="450" w:after="450" w:line="312" w:lineRule="auto"/>
      </w:pPr>
      <w:r>
        <w:rPr>
          <w:rFonts w:ascii="宋体" w:hAnsi="宋体" w:eastAsia="宋体" w:cs="宋体"/>
          <w:color w:val="000"/>
          <w:sz w:val="28"/>
          <w:szCs w:val="28"/>
        </w:rPr>
        <w:t xml:space="preserve">2024年5月28日，是我们举国上下应该铭记的日子，新中国成立以来第一部以“法典”命名的法律《中华人民共和国民法典》诞生，并于2024年1月1日起施行。</w:t>
      </w:r>
    </w:p>
    <w:p>
      <w:pPr>
        <w:ind w:left="0" w:right="0" w:firstLine="560"/>
        <w:spacing w:before="450" w:after="450" w:line="312" w:lineRule="auto"/>
      </w:pPr>
      <w:r>
        <w:rPr>
          <w:rFonts w:ascii="宋体" w:hAnsi="宋体" w:eastAsia="宋体" w:cs="宋体"/>
          <w:color w:val="000"/>
          <w:sz w:val="28"/>
          <w:szCs w:val="28"/>
        </w:rPr>
        <w:t xml:space="preserve">从1954开始，66年风雨兼程，不容易呀!人生能有几个66年?所以这是我们这个时代所有人的荣光。他的出世，伴随着新中国的各个发展阶段的特点，历经坎坷，2024年民法编撰工作才进入立法程序，又经五年艰辛，期间草案各编10次提请全国人大常委会审议，向社会公众征求意见10次并收到102万条意见……直至2024年两会期间，又做了100余处修改，其中实质性修改40余处，才正式到来。真得是历经磨难，饱经风霜，可谓是：“千呼万唤始出来!”</w:t>
      </w:r>
    </w:p>
    <w:p>
      <w:pPr>
        <w:ind w:left="0" w:right="0" w:firstLine="560"/>
        <w:spacing w:before="450" w:after="450" w:line="312" w:lineRule="auto"/>
      </w:pPr>
      <w:r>
        <w:rPr>
          <w:rFonts w:ascii="宋体" w:hAnsi="宋体" w:eastAsia="宋体" w:cs="宋体"/>
          <w:color w:val="000"/>
          <w:sz w:val="28"/>
          <w:szCs w:val="28"/>
        </w:rPr>
        <w:t xml:space="preserve">感受民法典之“全”!</w:t>
      </w:r>
    </w:p>
    <w:p>
      <w:pPr>
        <w:ind w:left="0" w:right="0" w:firstLine="560"/>
        <w:spacing w:before="450" w:after="450" w:line="312" w:lineRule="auto"/>
      </w:pPr>
      <w:r>
        <w:rPr>
          <w:rFonts w:ascii="宋体" w:hAnsi="宋体" w:eastAsia="宋体" w:cs="宋体"/>
          <w:color w:val="000"/>
          <w:sz w:val="28"/>
          <w:szCs w:val="28"/>
        </w:rPr>
        <w:t xml:space="preserve">“民法典系统整合了新中国70多年来长期实践形成的民事法律规范，汲取了中华民族5000多年优秀法律文化，借鉴了人类法治文明建设有益成果，是一部体现我国社会主义性质符合人民利益和愿望 顺应时代发展要求的民法典。”</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民法典被誉为“社会生活的百科全书”，重在保护“私权利”，是我们的“民事宪法”，几乎所有的民事活动大到合同签订 公司设立 小到生老病死 衣食住行财产安全 交易便利 生产生活等涉及各方面权利平等保护的，都能从中找到“底气”。</w:t>
      </w:r>
    </w:p>
    <w:p>
      <w:pPr>
        <w:ind w:left="0" w:right="0" w:firstLine="560"/>
        <w:spacing w:before="450" w:after="450" w:line="312" w:lineRule="auto"/>
      </w:pPr>
      <w:r>
        <w:rPr>
          <w:rFonts w:ascii="宋体" w:hAnsi="宋体" w:eastAsia="宋体" w:cs="宋体"/>
          <w:color w:val="000"/>
          <w:sz w:val="28"/>
          <w:szCs w:val="28"/>
        </w:rPr>
        <w:t xml:space="preserve">感受民法典之“新”!</w:t>
      </w:r>
    </w:p>
    <w:p>
      <w:pPr>
        <w:ind w:left="0" w:right="0" w:firstLine="560"/>
        <w:spacing w:before="450" w:after="450" w:line="312" w:lineRule="auto"/>
      </w:pPr>
      <w:r>
        <w:rPr>
          <w:rFonts w:ascii="宋体" w:hAnsi="宋体" w:eastAsia="宋体" w:cs="宋体"/>
          <w:color w:val="000"/>
          <w:sz w:val="28"/>
          <w:szCs w:val="28"/>
        </w:rPr>
        <w:t xml:space="preserve">初识法典，不知从哪入手?百度一搜，有关新闻 解读已经铺天盖地，看来我已经姗姗来迟，为了好入门，先从“民法典”如何影响我们的“新”生活开始吧：一离婚太冲动?30天内可撤回。这是不是非常适合现在个性十足的小年轻呢?二 孩子给游戏大额充值?可退款!真是给力，那天孩子还拿我手机玩游戏被扣钱了，找它退回来!三小区电梯广告收益归谁?业主共享，高铁霸座都入“法”，真是“美”事呀!</w:t>
      </w:r>
    </w:p>
    <w:p>
      <w:pPr>
        <w:ind w:left="0" w:right="0" w:firstLine="560"/>
        <w:spacing w:before="450" w:after="450" w:line="312" w:lineRule="auto"/>
      </w:pPr>
      <w:r>
        <w:rPr>
          <w:rFonts w:ascii="宋体" w:hAnsi="宋体" w:eastAsia="宋体" w:cs="宋体"/>
          <w:color w:val="000"/>
          <w:sz w:val="28"/>
          <w:szCs w:val="28"/>
        </w:rPr>
        <w:t xml:space="preserve">亲人们，朋友们，是不是感觉“民法典”与我们生活息息相关呢?“民法典要实施好，就必须让民法典走到群众身边 走进群众心里。”</w:t>
      </w:r>
    </w:p>
    <w:p>
      <w:pPr>
        <w:ind w:left="0" w:right="0" w:firstLine="560"/>
        <w:spacing w:before="450" w:after="450" w:line="312" w:lineRule="auto"/>
      </w:pPr>
      <w:r>
        <w:rPr>
          <w:rFonts w:ascii="宋体" w:hAnsi="宋体" w:eastAsia="宋体" w:cs="宋体"/>
          <w:color w:val="000"/>
          <w:sz w:val="28"/>
          <w:szCs w:val="28"/>
        </w:rPr>
        <w:t xml:space="preserve">民法典有着太多的闪光点，它是中国人民“保障私权”呼唤的最有利回应，它的诞生顺应时代发展要求，既是保护自身权益的法典，更是必须遵守的规范，将深刻影响我们每一个人。</w:t>
      </w:r>
    </w:p>
    <w:p>
      <w:pPr>
        <w:ind w:left="0" w:right="0" w:firstLine="560"/>
        <w:spacing w:before="450" w:after="450" w:line="312" w:lineRule="auto"/>
      </w:pPr>
      <w:r>
        <w:rPr>
          <w:rFonts w:ascii="宋体" w:hAnsi="宋体" w:eastAsia="宋体" w:cs="宋体"/>
          <w:color w:val="000"/>
          <w:sz w:val="28"/>
          <w:szCs w:val="28"/>
        </w:rPr>
        <w:t xml:space="preserve">新的民法典时代已经到来，学法风暴即将铺天盖地，作为新时代的年轻人，就要充分认识到学习民法典的重要性必要性和迫切性。我们必须不等不靠，主动研习，由浅入深，灵学活用，形成遇事找法的习惯，培养解决问题靠法的意识和能力，努力成为学法 懂法 用法的先锋队排头兵。</w:t>
      </w:r>
    </w:p>
    <w:p>
      <w:pPr>
        <w:ind w:left="0" w:right="0" w:firstLine="560"/>
        <w:spacing w:before="450" w:after="450" w:line="312" w:lineRule="auto"/>
      </w:pPr>
      <w:r>
        <w:rPr>
          <w:rFonts w:ascii="宋体" w:hAnsi="宋体" w:eastAsia="宋体" w:cs="宋体"/>
          <w:color w:val="000"/>
          <w:sz w:val="28"/>
          <w:szCs w:val="28"/>
        </w:rPr>
        <w:t xml:space="preserve">民法典让生活更美好作文800字3</w:t>
      </w:r>
    </w:p>
    <w:p>
      <w:pPr>
        <w:ind w:left="0" w:right="0" w:firstLine="560"/>
        <w:spacing w:before="450" w:after="450" w:line="312" w:lineRule="auto"/>
      </w:pPr>
      <w:r>
        <w:rPr>
          <w:rFonts w:ascii="宋体" w:hAnsi="宋体" w:eastAsia="宋体" w:cs="宋体"/>
          <w:color w:val="000"/>
          <w:sz w:val="28"/>
          <w:szCs w:val="28"/>
        </w:rPr>
        <w:t xml:space="preserve">6月16日，《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这篇民法典“讲义”，更是饱含人民情怀。广大党员干部要认真学习领会宣传，让民法典的规章与精神内化于心 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 善治之前提。在我国革命建设改革各个历史时期，我们党都高度重视民事法律制定实施，4次启动制定和编纂民法典相关工作，但由于条件所限没有完成。党的十八大以来，党中央顺应实践发展要求和人民群众期待，把编纂民法典摆上重要日程，通过5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 所急，实实在在地写进了法律条文中，从法治层面推动_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条，全文逾10万字，大到产权制度，小到婚姻家庭，无不为人民而书写。而法律的生命在于实施，需要各方面共同努力，常抓不懈。民法典诞生就是充分尊重民意的过程，10次向社会公开征求意见，收到42.5万人提出的102万条建议，因此，民法典的实施也要始终到群众中去。“民法典要实施好，就必须让民法典走到群众身边走进群众心里。”各级要广泛开展民法典普法工作，通过专题讲座 普法进社区 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民法典让生活更美好作文800字4</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 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 民众智慧得到极大发挥社会财富得到充分涌流，是民法典应该承担的历史责任和应当具有的历史价值。他建议，民法典颁布后，普法教育要及时跟上，尤其要通过教科书现代通讯网络进行普及，普法教育要进机关单位 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民法典让生活更美好作文800字5</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 问需于民 问计于民，了解民情集中民智，民法典更好地体现人民的要求 人民的利益 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民法典让生活更美好作文800字五篇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第四篇：民法典让生活更美好作文素材</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让生活更美好作文怎么写?一起来看看民法典让生活更美好作文素材五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民法典让生活更美好作文1</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 稳预期 利长远的基础性法律，对推进全面依法治国加快建设社会主义法治国家，对发展社会主义市场经济 巩固社会主义基本经济制度，对坚持以人民为中心的发展思想 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民生无小事，枝叶总关情。中国共产党人的初心和使命就是为了给人民群众谋幸福 为中华民族谋复兴。人民群众正当的合法权益涉及精神层面 道德层面 知识层面物资层面 社会层面等等方方面面，特别需要编纂一部法典来规范，顺应历史发展 时代要求和人民期盼，以维护好 发展好实现好人民群众根本利益，推动社会秩序更加和谐有序，为中华民族伟大复兴奠定坚实的法治基石。</w:t>
      </w:r>
    </w:p>
    <w:p>
      <w:pPr>
        <w:ind w:left="0" w:right="0" w:firstLine="560"/>
        <w:spacing w:before="450" w:after="450" w:line="312" w:lineRule="auto"/>
      </w:pPr>
      <w:r>
        <w:rPr>
          <w:rFonts w:ascii="宋体" w:hAnsi="宋体" w:eastAsia="宋体" w:cs="宋体"/>
          <w:color w:val="000"/>
          <w:sz w:val="28"/>
          <w:szCs w:val="28"/>
        </w:rPr>
        <w:t xml:space="preserve">“改革开放40年的经验告诉我们，做好改革发展稳定各项工作离不开法治，改革开放越深入越要强调法治。”社会主义法制框架是健全的，但从实践来看，随着改革开放的深入进行，在捍卫人民群众的生命健康财产安全 交易便利 生活幸福 人格尊严方面缺乏健全成熟民生法律规范。民之所望 政之所向。出台一部健全的民生法律规范，是推进改革的需要 建设法治社会的需要满足人民群众期盼的重要举措。在党的领导下，经过各方面5年多的共同努力，民法典终于于今年正式颁布实施，实现了几代人的夙愿，在依法治国历具有里程碑式的重大意义。</w:t>
      </w:r>
    </w:p>
    <w:p>
      <w:pPr>
        <w:ind w:left="0" w:right="0" w:firstLine="560"/>
        <w:spacing w:before="450" w:after="450" w:line="312" w:lineRule="auto"/>
      </w:pPr>
      <w:r>
        <w:rPr>
          <w:rFonts w:ascii="宋体" w:hAnsi="宋体" w:eastAsia="宋体" w:cs="宋体"/>
          <w:color w:val="000"/>
          <w:sz w:val="28"/>
          <w:szCs w:val="28"/>
        </w:rPr>
        <w:t xml:space="preserve">一分部署，九分落实。“民法典颁布实施，并不意味着一劳永逸解决了民事法治建设的所有问题”，法治社会的建成，光靠制定一部完善的法律是不够的，对于我们各级组织和党员干部来说，更重要的是，要通过努力，把这部具有中国特色实践特色 时代特色的民法典学习好 宣传好 落实好 执行好，以深入实施这部好法律为契机，整体提高治国理政水平，全面提升群众的安全感幸福感获得感。</w:t>
      </w:r>
    </w:p>
    <w:p>
      <w:pPr>
        <w:ind w:left="0" w:right="0" w:firstLine="560"/>
        <w:spacing w:before="450" w:after="450" w:line="312" w:lineRule="auto"/>
      </w:pPr>
      <w:r>
        <w:rPr>
          <w:rFonts w:ascii="宋体" w:hAnsi="宋体" w:eastAsia="宋体" w:cs="宋体"/>
          <w:color w:val="000"/>
          <w:sz w:val="28"/>
          <w:szCs w:val="28"/>
        </w:rPr>
        <w:t xml:space="preserve">“要加强民法典重大意义的宣传教育。要讲清楚，实施好民法典是坚持以人民为中心 保障人民权益实现和发展的必然要求，是发展社会主义市场经济巩固社会主义基本经济制度的必然要求，是提高我们党治国理政水平的必然要求。”俗话说：“好酒也怕巷子深”，宣传的重大意义在于家喻户晓人脑入心。我们加强对普法宣传工作的组织领导，将其作为“十四五”时期普法工作的重点来抓，把民法典纳入国民教育体系，加强对青少年民法典教育。通过发放纸质的电子的读物，运用各种媒体平台推介，干部进村入户讲解等多渠道多措施，让群众原原本本地学 明明白白地悟，熟悉民法典章节内容，使民法典在群众心中落地生根开花结果，成为保护群众切实利益的“红宝书”，努力推动形成办事依法 遇事找法 解决问题用法 化解矛盾靠法的良好法治环境。</w:t>
      </w:r>
    </w:p>
    <w:p>
      <w:pPr>
        <w:ind w:left="0" w:right="0" w:firstLine="560"/>
        <w:spacing w:before="450" w:after="450" w:line="312" w:lineRule="auto"/>
      </w:pPr>
      <w:r>
        <w:rPr>
          <w:rFonts w:ascii="宋体" w:hAnsi="宋体" w:eastAsia="宋体" w:cs="宋体"/>
          <w:color w:val="000"/>
          <w:sz w:val="28"/>
          <w:szCs w:val="28"/>
        </w:rPr>
        <w:t xml:space="preserve">“村看村，户看户，群众看党员干部”，党员干部是具有先进性的群体，党员干部做遵崇民法典的先锋战士。一方面来说，民法典是全面依法治国的重要制度载体，直接涉及公民和法人的权利义务关系，与党员干部直接相关，实施民法典的水平和效果，直接衡量践行宗旨观念人民至上理念程度;另一方面，党员干部的一举一动，群众是看在眼里 记在心里，我们要带头学习执行民法典，以“领头雁”的榜样标杆效应，进一步推动身边人 周围人单位人深化法治思维 强化法治理念 营造法治舆论氛围，把民法典的贯彻执行推向一个新境界。</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要在党的领导下，多措并举实施好民法典，切实维护好人民群众的根本利益，一则加强民法典执法司法活动，各级政府要以保证民法典有效实施为重要抓手，提高行政决策行政管理行政监督水平，深入开展法治政府建设;二则加强各级司法机关对民法典秉持公正司法水平，提高民事案件审判水平和效率，依法维护好人民群众的合法权益;三则各级党和国家机关要加强对民法典执行情况的明察暗访督查督办，确保民法典的顺利实施;四则充分发挥律师事务所和律师等法律专业机构 专业人员的作用，发挥人民调解商事仲裁等多元化纠纷解决机制的作用，多方面推进民法典实施工作;五则党员干部特别是领导率先学习遵守 维护民法典，提高运用民法典维护人民权益 化解矛盾纠纷促进社会和谐稳定能力和水平，决不干预民法典实施;六则发挥好人民监督 舆论监督 纪律监督 执法监督等监督质效，推动每一件民事案件在阳光下执行。</w:t>
      </w:r>
    </w:p>
    <w:p>
      <w:pPr>
        <w:ind w:left="0" w:right="0" w:firstLine="560"/>
        <w:spacing w:before="450" w:after="450" w:line="312" w:lineRule="auto"/>
      </w:pPr>
      <w:r>
        <w:rPr>
          <w:rFonts w:ascii="宋体" w:hAnsi="宋体" w:eastAsia="宋体" w:cs="宋体"/>
          <w:color w:val="000"/>
          <w:sz w:val="28"/>
          <w:szCs w:val="28"/>
        </w:rPr>
        <w:t xml:space="preserve">民法典让生活更美好作文2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 公正无私，坚守“把权力关进制度的笼子里”的观念，坚持原则按规矩办事，自觉抵制人情风 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 健康权和隐私权等诸多方面作了相关规定，为人道主义救助从法律上加码，充分体现了法律对人民安康的守护。要牢固树立法治思维，坚守法律至上 权由法定依法行权的思想，自觉运用法治思维为人民谋划 开展 推动 完成工作，严格按照法律规范为人民想问题 作决策 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民法典让生活更美好作文3</w:t>
      </w:r>
    </w:p>
    <w:p>
      <w:pPr>
        <w:ind w:left="0" w:right="0" w:firstLine="560"/>
        <w:spacing w:before="450" w:after="450" w:line="312" w:lineRule="auto"/>
      </w:pPr>
      <w:r>
        <w:rPr>
          <w:rFonts w:ascii="宋体" w:hAnsi="宋体" w:eastAsia="宋体" w:cs="宋体"/>
          <w:color w:val="000"/>
          <w:sz w:val="28"/>
          <w:szCs w:val="28"/>
        </w:rPr>
        <w:t xml:space="preserve">编纂《民法典》是党中央决策部署和领导的一项重要立法活动。5月28日立法部门以高票通过了新中国第一部《民法典》，次日中共中央政治局就举行第二十次集体学习，主题是切实实施民法典。这体现了党中央对编纂和通过《民法典》的高度重视和实施《民法典》的坚定意志。</w:t>
      </w:r>
    </w:p>
    <w:p>
      <w:pPr>
        <w:ind w:left="0" w:right="0" w:firstLine="560"/>
        <w:spacing w:before="450" w:after="450" w:line="312" w:lineRule="auto"/>
      </w:pPr>
      <w:r>
        <w:rPr>
          <w:rFonts w:ascii="宋体" w:hAnsi="宋体" w:eastAsia="宋体" w:cs="宋体"/>
          <w:color w:val="000"/>
          <w:sz w:val="28"/>
          <w:szCs w:val="28"/>
        </w:rPr>
        <w:t xml:space="preserve">《民法典》是自然人 法人和非法人组织所有民事生活的百科全书和基本典章规范。《民法典》确认 保护和救济民事主体的各种人身财产权利与合法利益，在调整民事关系的同时也为国家机关特别是行政机关依法行政设定了公权力的边界。有了《民法典》，全面依法治国将更向前迈进一步，人民生活会更美好。</w:t>
      </w:r>
    </w:p>
    <w:p>
      <w:pPr>
        <w:ind w:left="0" w:right="0" w:firstLine="560"/>
        <w:spacing w:before="450" w:after="450" w:line="312" w:lineRule="auto"/>
      </w:pPr>
      <w:r>
        <w:rPr>
          <w:rFonts w:ascii="宋体" w:hAnsi="宋体" w:eastAsia="宋体" w:cs="宋体"/>
          <w:color w:val="000"/>
          <w:sz w:val="28"/>
          <w:szCs w:val="28"/>
        </w:rPr>
        <w:t xml:space="preserve">我们要学习好 宣传好《民法典》，为《民法典》的实施贡献力量。</w:t>
      </w:r>
    </w:p>
    <w:p>
      <w:pPr>
        <w:ind w:left="0" w:right="0" w:firstLine="560"/>
        <w:spacing w:before="450" w:after="450" w:line="312" w:lineRule="auto"/>
      </w:pPr>
      <w:r>
        <w:rPr>
          <w:rFonts w:ascii="宋体" w:hAnsi="宋体" w:eastAsia="宋体" w:cs="宋体"/>
          <w:color w:val="000"/>
          <w:sz w:val="28"/>
          <w:szCs w:val="28"/>
        </w:rPr>
        <w:t xml:space="preserve">民法典让生活更美好作文4</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 结构严谨规范合理，内容协调一致。《民法典》共七编，依次为总则编 物权编 合同编 人格权编 婚姻家庭编 继承编侵权责任编以及附则，共计1260条。《民法典》正式颁布实施后，我们耳熟能详的《婚姻法》 《继承法》 《民法通则》 《收养法》 《担保法》 《合同法》 《物权法》《侵权责任法》将废止，退出现行有效的法律体系。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资料汇编，从某种意义上讲，《民法典》就是公民民事权利的宣言书和保障书，作为事关每个公民“从胎儿到身故后五十年”漫长岁月切身利益保障的法律，《民法典》与每个人的生活工作休戚相关。大到国家所有制土地制度 小到普通百姓的邻里纠纷 婚姻家庭 生产经营 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 “继承人宽恕制度” “自助行为制度”，确立了“自甘风险”规则，同时对遗体器官捐献职场和校园性骚扰 非法从事与人类基因 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民法典让生活更美好作文5</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 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 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 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 行有标准，做甘于奉献的老实人。身处基层就要为基层人民群众谋事干事，首先要讲奉献，奉献是指为党和人民的事业 为人民服务为国家利益至上等甘于奉献，为人民群众的生命财产安全也要甘于奉献乃至生命。在新冠肺炎救治中的白衣天使 “直播带货”的县长 深藏功名60多年的老英雄张富清排雷英雄杜国富 奋战在脱贫攻坚付出宝贵生命的黄文秀等都是大家学习的榜样。“人不率，顺不从;身不先，则不信。”作为基层干部，在学习榜样中汲取榜样的力量的同时，要在实际的工作中修身做表率，才能做到学有成效 行有标准 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民法典让生活更美好作文素材五篇</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第五篇：民法典让生活更美好话题作文</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民法典的颁布实施，必将成为中国特色社会主义法律体系这座“大厦”的重要支柱，必将为法治中国建设筑牢根基，民法典让生活更美好话题作文有哪些?一起来看看民法典让生活更美好话题作文5篇，欢迎查阅!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民法典让生活更美好话题作文1</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 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 民众智慧得到极大发挥社会财富得到充分涌流，是民法典应该承担的历史责任和应当具有的历史价值。他建议，民法典颁布后，普法教育要及时跟上，尤其要通过教科书现代通讯网络进行普及，普法教育要进机关单位 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民法典让生活更美好话题作文2</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 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 问需于民 问计于民，了解民情集中民智，民法典更好地体现人民的要求 人民的利益 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民法典让生活更美好话题作文3</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高票表决通过《中华人民共和国民法典》，民法典是新中国成立以来第一部以“法典”命名的法律，它的颁布标志着中国正式步入民法典时代。民法典系统整合了新中国70多年来长期实践形成的民事法律规范，汲取了中华民族5000多年优秀法律文化，是一部体现我国社会主义性质符合人民利益和愿望 顺应时代发展要求的民法典，是一部体现对生命健康 财产安全 交易便利 生活幸福 人格尊严等各方面权利平等保护的民法典，是一部具有鲜明中国特色实践特色 时代特色的民法典。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《中华人民共和国民法典》的颁布充分标志着人民至上原则，始终坚持人民主体地位，确认和保障民事权利，提升群众获得感满意度 幸福感安全感。民法典增加了维护人民权益 化解矛盾纠纷 促进社会和谐稳定能力和水平，切实维护了广大人民群众根本利益。作为深度贴合中国法治的法典，新增了遗嘱继承人高空抛物 房屋租赁合同以及商品房共有部分经营收益归业主共有等诸多解决民生问题，步入幸福小康社会的必要组成部分。</w:t>
      </w:r>
    </w:p>
    <w:p>
      <w:pPr>
        <w:ind w:left="0" w:right="0" w:firstLine="560"/>
        <w:spacing w:before="450" w:after="450" w:line="312" w:lineRule="auto"/>
      </w:pPr>
      <w:r>
        <w:rPr>
          <w:rFonts w:ascii="宋体" w:hAnsi="宋体" w:eastAsia="宋体" w:cs="宋体"/>
          <w:color w:val="000"/>
          <w:sz w:val="28"/>
          <w:szCs w:val="28"/>
        </w:rPr>
        <w:t xml:space="preserve">山航空保支队始终牢记党的嘱托，引导支队党员骨干充分发挥先锋模范作用，立足岗位做贡献。支队注重下沉，切实了解需要帮助的队员同志，各中队各班组成立党员互助小组，由互助小组组长确保每季度至少开展一次组员谈心谈话工作。不定期听取各职能单元工作部署开展情况，鼓励支持创新工作方法。定期开展政治理论学习，严格落实各级文件指示精神。同时深入基层调研，采取问卷星等多种方式收取队员意见建议，提升队员队伍认同感，深度剖析队伍问题。山航空保支队将持续推进各项法律《民法典》的宣贯普及工作，保证全体队员养成自觉守法的意识，将法治与工作深度结合，营造一个和谐团结 科学规范 风清气正的优良环境。</w:t>
      </w:r>
    </w:p>
    <w:p>
      <w:pPr>
        <w:ind w:left="0" w:right="0" w:firstLine="560"/>
        <w:spacing w:before="450" w:after="450" w:line="312" w:lineRule="auto"/>
      </w:pPr>
      <w:r>
        <w:rPr>
          <w:rFonts w:ascii="宋体" w:hAnsi="宋体" w:eastAsia="宋体" w:cs="宋体"/>
          <w:color w:val="000"/>
          <w:sz w:val="28"/>
          <w:szCs w:val="28"/>
        </w:rPr>
        <w:t xml:space="preserve">建设法治社会，无论对国家和对单位来说都是至关重要的。让民法典的规章与精神内化于心 外化于行，融入日常生活，实现法盛人和。</w:t>
      </w:r>
    </w:p>
    <w:p>
      <w:pPr>
        <w:ind w:left="0" w:right="0" w:firstLine="560"/>
        <w:spacing w:before="450" w:after="450" w:line="312" w:lineRule="auto"/>
      </w:pPr>
      <w:r>
        <w:rPr>
          <w:rFonts w:ascii="宋体" w:hAnsi="宋体" w:eastAsia="宋体" w:cs="宋体"/>
          <w:color w:val="000"/>
          <w:sz w:val="28"/>
          <w:szCs w:val="28"/>
        </w:rPr>
        <w:t xml:space="preserve">民法典让生活更美好话题作文4</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资料汇编，从某种意义上讲，《民法典》就是公民民事权利的宣言书和保障书，作为事关每个公民“从胎儿到身故后五十年”漫长岁月切身利益保障的法律，《民法典》与每个人的生活工作休戚相关。大到国家所有制土地制度 小到普通百姓的邻里纠纷 婚姻家庭 生产经营 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 “霸座”到结婚登记夫妻债务等，从细节中为人民群众的“钱袋子”“米袋子”保驾护航，为人民群众打开幸福之门提供有力保障。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民法典让生活更美好话题作文5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 一致行动在取经的路上共同战斗，最终斩妖除魔 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 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民法典让生活更美好话题作文5篇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2024-09-20T06:36:33+08:00</dcterms:created>
  <dcterms:modified xsi:type="dcterms:W3CDTF">2024-09-20T06:36:33+08:00</dcterms:modified>
</cp:coreProperties>
</file>

<file path=docProps/custom.xml><?xml version="1.0" encoding="utf-8"?>
<Properties xmlns="http://schemas.openxmlformats.org/officeDocument/2006/custom-properties" xmlns:vt="http://schemas.openxmlformats.org/officeDocument/2006/docPropsVTypes"/>
</file>