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农村残疾人日间照料站管理工作方案</w:t>
      </w:r>
      <w:bookmarkEnd w:id="1"/>
    </w:p>
    <w:p>
      <w:pPr>
        <w:jc w:val="center"/>
        <w:spacing w:before="0" w:after="450"/>
      </w:pPr>
      <w:r>
        <w:rPr>
          <w:rFonts w:ascii="Arial" w:hAnsi="Arial" w:eastAsia="Arial" w:cs="Arial"/>
          <w:color w:val="999999"/>
          <w:sz w:val="20"/>
          <w:szCs w:val="20"/>
        </w:rPr>
        <w:t xml:space="preserve">来源：网络  作者：轻吟低唱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农村残疾人日间照料站管理工作方案根据州对口协作小组《关于在全州农村实施贫困残疾人日间照料站项目的实施意见》和市扶贫办《关于转发2024年东西部扶贫协作援建项目计划的通知》要求，市残联在8个贫困村建立了残疾人日间照料示范站。为充分发挥残疾人日...</w:t>
      </w:r>
    </w:p>
    <w:p>
      <w:pPr>
        <w:ind w:left="0" w:right="0" w:firstLine="560"/>
        <w:spacing w:before="450" w:after="450" w:line="312" w:lineRule="auto"/>
      </w:pPr>
      <w:r>
        <w:rPr>
          <w:rFonts w:ascii="宋体" w:hAnsi="宋体" w:eastAsia="宋体" w:cs="宋体"/>
          <w:color w:val="000"/>
          <w:sz w:val="28"/>
          <w:szCs w:val="28"/>
        </w:rPr>
        <w:t xml:space="preserve">农村残疾人日间照料站管理工作方案</w:t>
      </w:r>
    </w:p>
    <w:p>
      <w:pPr>
        <w:ind w:left="0" w:right="0" w:firstLine="560"/>
        <w:spacing w:before="450" w:after="450" w:line="312" w:lineRule="auto"/>
      </w:pPr>
      <w:r>
        <w:rPr>
          <w:rFonts w:ascii="宋体" w:hAnsi="宋体" w:eastAsia="宋体" w:cs="宋体"/>
          <w:color w:val="000"/>
          <w:sz w:val="28"/>
          <w:szCs w:val="28"/>
        </w:rPr>
        <w:t xml:space="preserve">根据州对口协作小组《关于在全州农村实施贫困残疾人日间照料站项目的实施意见》和市扶贫办《关于转发2024年东西部扶贫协作援建项目计划的通知》要求，市残联在8个贫困村建立了残疾人日间照料示范站。为充分发挥残疾人日间照料站作用，努力满足智力、精神和重度肢体残疾人日间照料需求，市残联制定农村残疾人日间照料站管理和运行的工作方案，具体如下：</w:t>
      </w:r>
    </w:p>
    <w:p>
      <w:pPr>
        <w:ind w:left="0" w:right="0" w:firstLine="560"/>
        <w:spacing w:before="450" w:after="450" w:line="312" w:lineRule="auto"/>
      </w:pPr>
      <w:r>
        <w:rPr>
          <w:rFonts w:ascii="宋体" w:hAnsi="宋体" w:eastAsia="宋体" w:cs="宋体"/>
          <w:color w:val="000"/>
          <w:sz w:val="28"/>
          <w:szCs w:val="28"/>
        </w:rPr>
        <w:t xml:space="preserve">一、项目意义</w:t>
      </w:r>
    </w:p>
    <w:p>
      <w:pPr>
        <w:ind w:left="0" w:right="0" w:firstLine="560"/>
        <w:spacing w:before="450" w:after="450" w:line="312" w:lineRule="auto"/>
      </w:pPr>
      <w:r>
        <w:rPr>
          <w:rFonts w:ascii="宋体" w:hAnsi="宋体" w:eastAsia="宋体" w:cs="宋体"/>
          <w:color w:val="000"/>
          <w:sz w:val="28"/>
          <w:szCs w:val="28"/>
        </w:rPr>
        <w:t xml:space="preserve">日间照料站是采用就近就便日托的照料模式，为符合条件的智力、精神和重度肢体残疾人提供生活照料、生活自理能力、文化娱乐、运动功能康复训练和社会适应能力训练等服务，提高残疾人参与社会生活能力的服务机构。在贫困村建立日间照料站是构建农村残疾人关爱服务体系的重要内容。</w:t>
      </w:r>
    </w:p>
    <w:p>
      <w:pPr>
        <w:ind w:left="0" w:right="0" w:firstLine="560"/>
        <w:spacing w:before="450" w:after="450" w:line="312" w:lineRule="auto"/>
      </w:pPr>
      <w:r>
        <w:rPr>
          <w:rFonts w:ascii="宋体" w:hAnsi="宋体" w:eastAsia="宋体" w:cs="宋体"/>
          <w:color w:val="000"/>
          <w:sz w:val="28"/>
          <w:szCs w:val="28"/>
        </w:rPr>
        <w:t xml:space="preserve">二、服务对象</w:t>
      </w:r>
    </w:p>
    <w:p>
      <w:pPr>
        <w:ind w:left="0" w:right="0" w:firstLine="560"/>
        <w:spacing w:before="450" w:after="450" w:line="312" w:lineRule="auto"/>
      </w:pPr>
      <w:r>
        <w:rPr>
          <w:rFonts w:ascii="宋体" w:hAnsi="宋体" w:eastAsia="宋体" w:cs="宋体"/>
          <w:color w:val="000"/>
          <w:sz w:val="28"/>
          <w:szCs w:val="28"/>
        </w:rPr>
        <w:t xml:space="preserve">日间照料站服务对象为各村符合条件的残疾人，同时兼顾非贫困残疾人和有需求的老年人。</w:t>
      </w:r>
    </w:p>
    <w:p>
      <w:pPr>
        <w:ind w:left="0" w:right="0" w:firstLine="560"/>
        <w:spacing w:before="450" w:after="450" w:line="312" w:lineRule="auto"/>
      </w:pPr>
      <w:r>
        <w:rPr>
          <w:rFonts w:ascii="宋体" w:hAnsi="宋体" w:eastAsia="宋体" w:cs="宋体"/>
          <w:color w:val="000"/>
          <w:sz w:val="28"/>
          <w:szCs w:val="28"/>
        </w:rPr>
        <w:t xml:space="preserve">三、管理和运行模式</w:t>
      </w:r>
    </w:p>
    <w:p>
      <w:pPr>
        <w:ind w:left="0" w:right="0" w:firstLine="560"/>
        <w:spacing w:before="450" w:after="450" w:line="312" w:lineRule="auto"/>
      </w:pPr>
      <w:r>
        <w:rPr>
          <w:rFonts w:ascii="宋体" w:hAnsi="宋体" w:eastAsia="宋体" w:cs="宋体"/>
          <w:color w:val="000"/>
          <w:sz w:val="28"/>
          <w:szCs w:val="28"/>
        </w:rPr>
        <w:t xml:space="preserve">（一）人员配备。</w:t>
      </w:r>
    </w:p>
    <w:p>
      <w:pPr>
        <w:ind w:left="0" w:right="0" w:firstLine="560"/>
        <w:spacing w:before="450" w:after="450" w:line="312" w:lineRule="auto"/>
      </w:pPr>
      <w:r>
        <w:rPr>
          <w:rFonts w:ascii="宋体" w:hAnsi="宋体" w:eastAsia="宋体" w:cs="宋体"/>
          <w:color w:val="000"/>
          <w:sz w:val="28"/>
          <w:szCs w:val="28"/>
        </w:rPr>
        <w:t xml:space="preserve">日间照料站投入使用后，建站村要指定人员负责管理和维护。</w:t>
      </w:r>
    </w:p>
    <w:p>
      <w:pPr>
        <w:ind w:left="0" w:right="0" w:firstLine="560"/>
        <w:spacing w:before="450" w:after="450" w:line="312" w:lineRule="auto"/>
      </w:pPr>
      <w:r>
        <w:rPr>
          <w:rFonts w:ascii="宋体" w:hAnsi="宋体" w:eastAsia="宋体" w:cs="宋体"/>
          <w:color w:val="000"/>
          <w:sz w:val="28"/>
          <w:szCs w:val="28"/>
        </w:rPr>
        <w:t xml:space="preserve">（二）规范管理。</w:t>
      </w:r>
    </w:p>
    <w:p>
      <w:pPr>
        <w:ind w:left="0" w:right="0" w:firstLine="560"/>
        <w:spacing w:before="450" w:after="450" w:line="312" w:lineRule="auto"/>
      </w:pPr>
      <w:r>
        <w:rPr>
          <w:rFonts w:ascii="宋体" w:hAnsi="宋体" w:eastAsia="宋体" w:cs="宋体"/>
          <w:color w:val="000"/>
          <w:sz w:val="28"/>
          <w:szCs w:val="28"/>
        </w:rPr>
        <w:t xml:space="preserve">建站村重新梳理间照料站的相关管理制度和服务档案，建章立制、完善服务档案和成效等方面工作。</w:t>
      </w:r>
    </w:p>
    <w:p>
      <w:pPr>
        <w:ind w:left="0" w:right="0" w:firstLine="560"/>
        <w:spacing w:before="450" w:after="450" w:line="312" w:lineRule="auto"/>
      </w:pPr>
      <w:r>
        <w:rPr>
          <w:rFonts w:ascii="宋体" w:hAnsi="宋体" w:eastAsia="宋体" w:cs="宋体"/>
          <w:color w:val="000"/>
          <w:sz w:val="28"/>
          <w:szCs w:val="28"/>
        </w:rPr>
        <w:t xml:space="preserve">（三）运行时间。</w:t>
      </w:r>
    </w:p>
    <w:p>
      <w:pPr>
        <w:ind w:left="0" w:right="0" w:firstLine="560"/>
        <w:spacing w:before="450" w:after="450" w:line="312" w:lineRule="auto"/>
      </w:pPr>
      <w:r>
        <w:rPr>
          <w:rFonts w:ascii="宋体" w:hAnsi="宋体" w:eastAsia="宋体" w:cs="宋体"/>
          <w:color w:val="000"/>
          <w:sz w:val="28"/>
          <w:szCs w:val="28"/>
        </w:rPr>
        <w:t xml:space="preserve">根据残疾人出行能力和我市气候条件，运行时间定为每年5月1日至10月31日为止。</w:t>
      </w:r>
    </w:p>
    <w:p>
      <w:pPr>
        <w:ind w:left="0" w:right="0" w:firstLine="560"/>
        <w:spacing w:before="450" w:after="450" w:line="312" w:lineRule="auto"/>
      </w:pPr>
      <w:r>
        <w:rPr>
          <w:rFonts w:ascii="宋体" w:hAnsi="宋体" w:eastAsia="宋体" w:cs="宋体"/>
          <w:color w:val="000"/>
          <w:sz w:val="28"/>
          <w:szCs w:val="28"/>
        </w:rPr>
        <w:t xml:space="preserve">（四）资源共享。</w:t>
      </w:r>
    </w:p>
    <w:p>
      <w:pPr>
        <w:ind w:left="0" w:right="0" w:firstLine="560"/>
        <w:spacing w:before="450" w:after="450" w:line="312" w:lineRule="auto"/>
      </w:pPr>
      <w:r>
        <w:rPr>
          <w:rFonts w:ascii="宋体" w:hAnsi="宋体" w:eastAsia="宋体" w:cs="宋体"/>
          <w:color w:val="000"/>
          <w:sz w:val="28"/>
          <w:szCs w:val="28"/>
        </w:rPr>
        <w:t xml:space="preserve">充分利用好已建的日间照料站，联合与周边村残协共同组织和举办各类文化娱乐和健康讲座等活动。动员更多残疾人参与进来，充分发挥日间照料站的作用。</w:t>
      </w:r>
    </w:p>
    <w:p>
      <w:pPr>
        <w:ind w:left="0" w:right="0" w:firstLine="560"/>
        <w:spacing w:before="450" w:after="450" w:line="312" w:lineRule="auto"/>
      </w:pPr>
      <w:r>
        <w:rPr>
          <w:rFonts w:ascii="宋体" w:hAnsi="宋体" w:eastAsia="宋体" w:cs="宋体"/>
          <w:color w:val="000"/>
          <w:sz w:val="28"/>
          <w:szCs w:val="28"/>
        </w:rPr>
        <w:t xml:space="preserve">（五）拓宽服务。</w:t>
      </w:r>
    </w:p>
    <w:p>
      <w:pPr>
        <w:ind w:left="0" w:right="0" w:firstLine="560"/>
        <w:spacing w:before="450" w:after="450" w:line="312" w:lineRule="auto"/>
      </w:pPr>
      <w:r>
        <w:rPr>
          <w:rFonts w:ascii="宋体" w:hAnsi="宋体" w:eastAsia="宋体" w:cs="宋体"/>
          <w:color w:val="000"/>
          <w:sz w:val="28"/>
          <w:szCs w:val="28"/>
        </w:rPr>
        <w:t xml:space="preserve">根据残疾人的自身条件，因地制宜制定和拓宽服务项目，提高残疾人和老年人的吸引力。</w:t>
      </w:r>
    </w:p>
    <w:p>
      <w:pPr>
        <w:ind w:left="0" w:right="0" w:firstLine="560"/>
        <w:spacing w:before="450" w:after="450" w:line="312" w:lineRule="auto"/>
      </w:pPr>
      <w:r>
        <w:rPr>
          <w:rFonts w:ascii="宋体" w:hAnsi="宋体" w:eastAsia="宋体" w:cs="宋体"/>
          <w:color w:val="000"/>
          <w:sz w:val="28"/>
          <w:szCs w:val="28"/>
        </w:rPr>
        <w:t xml:space="preserve">（六）加大资金投入。</w:t>
      </w:r>
    </w:p>
    <w:p>
      <w:pPr>
        <w:ind w:left="0" w:right="0" w:firstLine="560"/>
        <w:spacing w:before="450" w:after="450" w:line="312" w:lineRule="auto"/>
      </w:pPr>
      <w:r>
        <w:rPr>
          <w:rFonts w:ascii="宋体" w:hAnsi="宋体" w:eastAsia="宋体" w:cs="宋体"/>
          <w:color w:val="000"/>
          <w:sz w:val="28"/>
          <w:szCs w:val="28"/>
        </w:rPr>
        <w:t xml:space="preserve">针对残疾人日间照料站综合利用率比较低的现状，市残联将加大相关专项资金的投入，进一步提升残疾人日间照料站的服务能力。</w:t>
      </w:r>
    </w:p>
    <w:p>
      <w:pPr>
        <w:ind w:left="0" w:right="0" w:firstLine="560"/>
        <w:spacing w:before="450" w:after="450" w:line="312" w:lineRule="auto"/>
      </w:pPr>
      <w:r>
        <w:rPr>
          <w:rFonts w:ascii="宋体" w:hAnsi="宋体" w:eastAsia="宋体" w:cs="宋体"/>
          <w:color w:val="000"/>
          <w:sz w:val="28"/>
          <w:szCs w:val="28"/>
        </w:rPr>
        <w:t xml:space="preserve">四、有关要求</w:t>
      </w:r>
    </w:p>
    <w:p>
      <w:pPr>
        <w:ind w:left="0" w:right="0" w:firstLine="560"/>
        <w:spacing w:before="450" w:after="450" w:line="312" w:lineRule="auto"/>
      </w:pPr>
      <w:r>
        <w:rPr>
          <w:rFonts w:ascii="宋体" w:hAnsi="宋体" w:eastAsia="宋体" w:cs="宋体"/>
          <w:color w:val="000"/>
          <w:sz w:val="28"/>
          <w:szCs w:val="28"/>
        </w:rPr>
        <w:t xml:space="preserve">（一）强化组织领导。</w:t>
      </w:r>
    </w:p>
    <w:p>
      <w:pPr>
        <w:ind w:left="0" w:right="0" w:firstLine="560"/>
        <w:spacing w:before="450" w:after="450" w:line="312" w:lineRule="auto"/>
      </w:pPr>
      <w:r>
        <w:rPr>
          <w:rFonts w:ascii="宋体" w:hAnsi="宋体" w:eastAsia="宋体" w:cs="宋体"/>
          <w:color w:val="000"/>
          <w:sz w:val="28"/>
          <w:szCs w:val="28"/>
        </w:rPr>
        <w:t xml:space="preserve">已建站的乡镇要高度重视日间照料服务工作，努力将残疾人日间照料站建设作为保障和改善民生的重要内容，加强残疾人日间照料工作领导，加快推动本地残疾人托养服务工作开展。</w:t>
      </w:r>
    </w:p>
    <w:p>
      <w:pPr>
        <w:ind w:left="0" w:right="0" w:firstLine="560"/>
        <w:spacing w:before="450" w:after="450" w:line="312" w:lineRule="auto"/>
      </w:pPr>
      <w:r>
        <w:rPr>
          <w:rFonts w:ascii="宋体" w:hAnsi="宋体" w:eastAsia="宋体" w:cs="宋体"/>
          <w:color w:val="000"/>
          <w:sz w:val="28"/>
          <w:szCs w:val="28"/>
        </w:rPr>
        <w:t xml:space="preserve">（二）抓好建章立制。</w:t>
      </w:r>
    </w:p>
    <w:p>
      <w:pPr>
        <w:ind w:left="0" w:right="0" w:firstLine="560"/>
        <w:spacing w:before="450" w:after="450" w:line="312" w:lineRule="auto"/>
      </w:pPr>
      <w:r>
        <w:rPr>
          <w:rFonts w:ascii="宋体" w:hAnsi="宋体" w:eastAsia="宋体" w:cs="宋体"/>
          <w:color w:val="000"/>
          <w:sz w:val="28"/>
          <w:szCs w:val="28"/>
        </w:rPr>
        <w:t xml:space="preserve">各乡镇要求按照日间照料服务的基本规范，跟踪指导日间照料站建立完善科学合理的规章制度和工作流程，确保日间照料服务的规范化。</w:t>
      </w:r>
    </w:p>
    <w:p>
      <w:pPr>
        <w:ind w:left="0" w:right="0" w:firstLine="560"/>
        <w:spacing w:before="450" w:after="450" w:line="312" w:lineRule="auto"/>
      </w:pPr>
      <w:r>
        <w:rPr>
          <w:rFonts w:ascii="宋体" w:hAnsi="宋体" w:eastAsia="宋体" w:cs="宋体"/>
          <w:color w:val="000"/>
          <w:sz w:val="28"/>
          <w:szCs w:val="28"/>
        </w:rPr>
        <w:t xml:space="preserve">（三）加强设备管理。</w:t>
      </w:r>
    </w:p>
    <w:p>
      <w:pPr>
        <w:ind w:left="0" w:right="0" w:firstLine="560"/>
        <w:spacing w:before="450" w:after="450" w:line="312" w:lineRule="auto"/>
      </w:pPr>
      <w:r>
        <w:rPr>
          <w:rFonts w:ascii="宋体" w:hAnsi="宋体" w:eastAsia="宋体" w:cs="宋体"/>
          <w:color w:val="000"/>
          <w:sz w:val="28"/>
          <w:szCs w:val="28"/>
        </w:rPr>
        <w:t xml:space="preserve">项目补助资金购买的设备，要建立设备台账，加强设备的规范使用和管理，保证设备处于正常状态，不得故意损坏设备，不能使用的设备报经残联处理。机构停止运营后，残联收回设备，并按规定对设备进行处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2024-07-07T05:57:54+08:00</dcterms:created>
  <dcterms:modified xsi:type="dcterms:W3CDTF">2024-07-07T05:57:54+08:00</dcterms:modified>
</cp:coreProperties>
</file>

<file path=docProps/custom.xml><?xml version="1.0" encoding="utf-8"?>
<Properties xmlns="http://schemas.openxmlformats.org/officeDocument/2006/custom-properties" xmlns:vt="http://schemas.openxmlformats.org/officeDocument/2006/docPropsVTypes"/>
</file>