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在纪念人大制度五周年研讨会上的讲话</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五周年研讨会上的讲话在纪念人大制度五周年研讨会上的讲话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龚 德 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金桂飘香的美好时节，全市人大制度理论研讨会在我县隆重召开，这是对我们桃源极大的信任和鞭策。在此，我谨代表桃源县委、县人大、县政府、县政协，向莅临我县指导的各位领导和同志们表示热烈的欢迎！借此机会，向各位简要汇报和介绍一下桃源近年的发展情况。</w:t>
      </w:r>
    </w:p>
    <w:p>
      <w:pPr>
        <w:ind w:left="0" w:right="0" w:firstLine="560"/>
        <w:spacing w:before="450" w:after="450" w:line="312" w:lineRule="auto"/>
      </w:pPr>
      <w:r>
        <w:rPr>
          <w:rFonts w:ascii="宋体" w:hAnsi="宋体" w:eastAsia="宋体" w:cs="宋体"/>
          <w:color w:val="000"/>
          <w:sz w:val="28"/>
          <w:szCs w:val="28"/>
        </w:rPr>
        <w:t xml:space="preserve">近年来，桃源和各兄弟区县（市）一样，紧跟市委、市政府的战略部署，加速实施开放开发，大力推进“三化”进程，经济社会实现了持续较快发展。2024年，全县GDP达到71.3亿元，与“九五”期末比年均增长8%；工业增加值达到18亿元，工业税收突破1.2亿元，分别是2024年的3.5倍和4.1倍；地方财政总收入达到2.8亿元，五年净增1亿元；农民人均纯收入达到3217元，年均增长</w:t>
      </w:r>
    </w:p>
    <w:p>
      <w:pPr>
        <w:ind w:left="0" w:right="0" w:firstLine="560"/>
        <w:spacing w:before="450" w:after="450" w:line="312" w:lineRule="auto"/>
      </w:pPr>
      <w:r>
        <w:rPr>
          <w:rFonts w:ascii="宋体" w:hAnsi="宋体" w:eastAsia="宋体" w:cs="宋体"/>
          <w:color w:val="000"/>
          <w:sz w:val="28"/>
          <w:szCs w:val="28"/>
        </w:rPr>
        <w:t xml:space="preserve">7.2%。在最近一次县域经济综合实力排名中，我县位居常德第1位、全省第15位和中部地区第64位。今年以来，我们确立了“打造工业桃源，建设经济强县”的战略部署，紧紧扭住工业建设，全面加快发展步伐。元-8月，全县完成GDP47.82亿元，同比增长10.2%；完成一般预算收入</w:t>
      </w:r>
    </w:p>
    <w:p>
      <w:pPr>
        <w:ind w:left="0" w:right="0" w:firstLine="560"/>
        <w:spacing w:before="450" w:after="450" w:line="312" w:lineRule="auto"/>
      </w:pPr>
      <w:r>
        <w:rPr>
          <w:rFonts w:ascii="宋体" w:hAnsi="宋体" w:eastAsia="宋体" w:cs="宋体"/>
          <w:color w:val="000"/>
          <w:sz w:val="28"/>
          <w:szCs w:val="28"/>
        </w:rPr>
        <w:t xml:space="preserve">1.38亿元，同比增长23.95％；农民现金收入达到2024元，同比增长12.5%。特别是以新农村和工业园区建设为核心的基础设施建设力度进一步加大，全社会固定资产投资达到105.08亿元，同比增长160%，其中工业园区固定资产投资占到全市的30%以上，城乡面貌发生了较大改变。</w:t>
      </w:r>
    </w:p>
    <w:p>
      <w:pPr>
        <w:ind w:left="0" w:right="0" w:firstLine="560"/>
        <w:spacing w:before="450" w:after="450" w:line="312" w:lineRule="auto"/>
      </w:pPr>
      <w:r>
        <w:rPr>
          <w:rFonts w:ascii="宋体" w:hAnsi="宋体" w:eastAsia="宋体" w:cs="宋体"/>
          <w:color w:val="000"/>
          <w:sz w:val="28"/>
          <w:szCs w:val="28"/>
        </w:rPr>
        <w:t xml:space="preserve">今后几年是桃源发展史上一个十分重要的时期。我们将认真贯彻落实科学发展观，按照既定战略部署和发展思路，重点抓好三个方面的大事：一是加速推进以工业园区为核心的新型工业化建设。按照“多元投入、市场运作、滚动开发”的思路，进一步拓宽融资渠道，加大对创元工业园区为龙头的“一园三区”基础设施和工业项目建设力度，力争五年内全县园区工业产值突破120亿元，80%以上的规模工业增加值和工业税收在园区产生。二是全面推进社会主义新农村建设。按照“政府主导、农民主体，择优试点、平衡推进”的原则，尽最大可能争取国家和社会各界的投资，大力推进农村水电路气基础设施建设，深入开展农民教育培训和乡风文明培育，使我县农村基本达到</w:t>
      </w:r>
    </w:p>
    <w:p>
      <w:pPr>
        <w:ind w:left="0" w:right="0" w:firstLine="560"/>
        <w:spacing w:before="450" w:after="450" w:line="312" w:lineRule="auto"/>
      </w:pPr>
      <w:r>
        <w:rPr>
          <w:rFonts w:ascii="宋体" w:hAnsi="宋体" w:eastAsia="宋体" w:cs="宋体"/>
          <w:color w:val="000"/>
          <w:sz w:val="28"/>
          <w:szCs w:val="28"/>
        </w:rPr>
        <w:t xml:space="preserve">“十有”建设目标。三是坚持以人为本，集中构建和谐桃源。协调推进科教文卫、生态环保、劳动就业、民主法制、信访维稳等各项社会事业发展，努力建设经济繁荣、社会和谐、民众安居的新桃源。我们真诚希望与兄弟区县（市）加强交流与合作，互利互惠，共谋发展。敬请各位对我们的工作多指导、多参谋，提出您的宝贵意见。</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最后，祝会议取得圆满成功，祝各位领导和来宾身体健康、万事如意！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2024-09-20T03:05:00+08:00</dcterms:created>
  <dcterms:modified xsi:type="dcterms:W3CDTF">2024-09-20T03:05:00+08:00</dcterms:modified>
</cp:coreProperties>
</file>

<file path=docProps/custom.xml><?xml version="1.0" encoding="utf-8"?>
<Properties xmlns="http://schemas.openxmlformats.org/officeDocument/2006/custom-properties" xmlns:vt="http://schemas.openxmlformats.org/officeDocument/2006/docPropsVTypes"/>
</file>