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2024年工业经济运行分析报告</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第一篇：2024年工业经济运行分析报告推进结构调整转变增长方式促进工业经济又好又快发展[找文章到☆好范文 wenmi114.com(http://www.feisuxs/)一站在手，写作无忧!]2024年，我县始终突出工业主攻点，加强招商...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第一篇：2024年工业经济运行分析报告</w:t>
      </w:r>
    </w:p>
    <w:p>
      <w:pPr>
        <w:ind w:left="0" w:right="0" w:firstLine="560"/>
        <w:spacing w:before="450" w:after="450" w:line="312" w:lineRule="auto"/>
      </w:pPr>
      <w:r>
        <w:rPr>
          <w:rFonts w:ascii="宋体" w:hAnsi="宋体" w:eastAsia="宋体" w:cs="宋体"/>
          <w:color w:val="000"/>
          <w:sz w:val="28"/>
          <w:szCs w:val="28"/>
        </w:rPr>
        <w:t xml:space="preserve">推进结构调整转变增长方式促进工业经济又好又快发展</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2024年，我县始终突出工业主攻点，加</w:t>
      </w:r>
    </w:p>
    <w:p>
      <w:pPr>
        <w:ind w:left="0" w:right="0" w:firstLine="560"/>
        <w:spacing w:before="450" w:after="450" w:line="312" w:lineRule="auto"/>
      </w:pPr>
      <w:r>
        <w:rPr>
          <w:rFonts w:ascii="宋体" w:hAnsi="宋体" w:eastAsia="宋体" w:cs="宋体"/>
          <w:color w:val="000"/>
          <w:sz w:val="28"/>
          <w:szCs w:val="28"/>
        </w:rPr>
        <w:t xml:space="preserve">强招商引资，加大项目推进力度，着力培育壮大特色产业，加快结构调整和增长方式转变，工业经济实现高速增长，实现了为“十一五”开好局起好步的目标。</w:t>
      </w:r>
    </w:p>
    <w:p>
      <w:pPr>
        <w:ind w:left="0" w:right="0" w:firstLine="560"/>
        <w:spacing w:before="450" w:after="450" w:line="312" w:lineRule="auto"/>
      </w:pPr>
      <w:r>
        <w:rPr>
          <w:rFonts w:ascii="宋体" w:hAnsi="宋体" w:eastAsia="宋体" w:cs="宋体"/>
          <w:color w:val="000"/>
          <w:sz w:val="28"/>
          <w:szCs w:val="28"/>
        </w:rPr>
        <w:t xml:space="preserve">一、运行态势</w:t>
      </w:r>
    </w:p>
    <w:p>
      <w:pPr>
        <w:ind w:left="0" w:right="0" w:firstLine="560"/>
        <w:spacing w:before="450" w:after="450" w:line="312" w:lineRule="auto"/>
      </w:pPr>
      <w:r>
        <w:rPr>
          <w:rFonts w:ascii="宋体" w:hAnsi="宋体" w:eastAsia="宋体" w:cs="宋体"/>
          <w:color w:val="000"/>
          <w:sz w:val="28"/>
          <w:szCs w:val="28"/>
        </w:rPr>
        <w:t xml:space="preserve">1、工业经济实现快速增长</w:t>
      </w:r>
    </w:p>
    <w:p>
      <w:pPr>
        <w:ind w:left="0" w:right="0" w:firstLine="560"/>
        <w:spacing w:before="450" w:after="450" w:line="312" w:lineRule="auto"/>
      </w:pPr>
      <w:r>
        <w:rPr>
          <w:rFonts w:ascii="宋体" w:hAnsi="宋体" w:eastAsia="宋体" w:cs="宋体"/>
          <w:color w:val="000"/>
          <w:sz w:val="28"/>
          <w:szCs w:val="28"/>
        </w:rPr>
        <w:t xml:space="preserve">2024年是我县工业经济增长高峰年，规模工业产值增幅达42.88（经济普查数据）。2024年工业经济运行出现较大波动，规模工业产值增幅下跌至23.52，经济效益下降较快，工业投资增速明显回落。2024年，工业经济各项主要指标快速回升，呈现出生产高增长、效益高增长、投资高增长的特点。</w:t>
      </w:r>
    </w:p>
    <w:p>
      <w:pPr>
        <w:ind w:left="0" w:right="0" w:firstLine="560"/>
        <w:spacing w:before="450" w:after="450" w:line="312" w:lineRule="auto"/>
      </w:pPr>
      <w:r>
        <w:rPr>
          <w:rFonts w:ascii="宋体" w:hAnsi="宋体" w:eastAsia="宋体" w:cs="宋体"/>
          <w:color w:val="000"/>
          <w:sz w:val="28"/>
          <w:szCs w:val="28"/>
        </w:rPr>
        <w:t xml:space="preserve">1）生产方面：规模工业实现产值61.96亿元，同比增长32.59，是近五年来的第二个增长高峰年；初步测算，完成工业增加值25.22亿元，增幅高达22.3，为历年之最；完成出口交货值8.71亿元，增长24.42；产销率达98.48，为近五年来的最高点；工业用电量5.63亿千瓦时，同比增长33.41。</w:t>
      </w:r>
    </w:p>
    <w:p>
      <w:pPr>
        <w:ind w:left="0" w:right="0" w:firstLine="560"/>
        <w:spacing w:before="450" w:after="450" w:line="312" w:lineRule="auto"/>
      </w:pPr>
      <w:r>
        <w:rPr>
          <w:rFonts w:ascii="宋体" w:hAnsi="宋体" w:eastAsia="宋体" w:cs="宋体"/>
          <w:color w:val="000"/>
          <w:sz w:val="28"/>
          <w:szCs w:val="28"/>
        </w:rPr>
        <w:t xml:space="preserve">2）效益方面：规模工业实现销售收入60.47亿元，同比增长31.26；利税总额4.16亿元，增长46.67，其中利润总额2.54亿元，增长67.45；亏损企业6家，亏损面下降86.67，亏损额801.3万元，下降77.68；工业经济效益综合得分227.54分同比增加22.27分。</w:t>
      </w:r>
    </w:p>
    <w:p>
      <w:pPr>
        <w:ind w:left="0" w:right="0" w:firstLine="560"/>
        <w:spacing w:before="450" w:after="450" w:line="312" w:lineRule="auto"/>
      </w:pPr>
      <w:r>
        <w:rPr>
          <w:rFonts w:ascii="宋体" w:hAnsi="宋体" w:eastAsia="宋体" w:cs="宋体"/>
          <w:color w:val="000"/>
          <w:sz w:val="28"/>
          <w:szCs w:val="28"/>
        </w:rPr>
        <w:t xml:space="preserve">3）投资方面：50万元以上工业投资项目232个，同比增加42个，完成工业固定资产投资23.32亿元，增长35.58，同比提高14.48个百分点，增幅在高区间运行。列入县领导联系的35个重点项目全部开工建设，投资9.55亿元，完成年度投资计划的102.3，16个项目建成投产。</w:t>
      </w:r>
    </w:p>
    <w:p>
      <w:pPr>
        <w:ind w:left="0" w:right="0" w:firstLine="560"/>
        <w:spacing w:before="450" w:after="450" w:line="312" w:lineRule="auto"/>
      </w:pPr>
      <w:r>
        <w:rPr>
          <w:rFonts w:ascii="宋体" w:hAnsi="宋体" w:eastAsia="宋体" w:cs="宋体"/>
          <w:color w:val="000"/>
          <w:sz w:val="28"/>
          <w:szCs w:val="28"/>
        </w:rPr>
        <w:t xml:space="preserve">2、产业结构与增长方式发生积极变化</w:t>
      </w:r>
    </w:p>
    <w:p>
      <w:pPr>
        <w:ind w:left="0" w:right="0" w:firstLine="560"/>
        <w:spacing w:before="450" w:after="450" w:line="312" w:lineRule="auto"/>
      </w:pPr>
      <w:r>
        <w:rPr>
          <w:rFonts w:ascii="宋体" w:hAnsi="宋体" w:eastAsia="宋体" w:cs="宋体"/>
          <w:color w:val="000"/>
          <w:sz w:val="28"/>
          <w:szCs w:val="28"/>
        </w:rPr>
        <w:t xml:space="preserve">主要产业增势强劲。造纸产业实现产值9.59亿元，增长29.67，产值位居各产业之首，进一步拉大了与化产业的距离，领先近2亿元。2024年，造纸产业中的特种纸产值将超过10亿元，表明区域块状经济初具规模，为特种纸基地建设打下良好的基础；竹木产业5.11亿元，增长71.46，增幅居各产业之首；水泥建材产业9.13亿元，增长54.11；五金机械产业7.32亿元，增长29.73。</w:t>
      </w:r>
    </w:p>
    <w:p>
      <w:pPr>
        <w:ind w:left="0" w:right="0" w:firstLine="560"/>
        <w:spacing w:before="450" w:after="450" w:line="312" w:lineRule="auto"/>
      </w:pPr>
      <w:r>
        <w:rPr>
          <w:rFonts w:ascii="宋体" w:hAnsi="宋体" w:eastAsia="宋体" w:cs="宋体"/>
          <w:color w:val="000"/>
          <w:sz w:val="28"/>
          <w:szCs w:val="28"/>
        </w:rPr>
        <w:t xml:space="preserve">优化产业结构力度加大。加快淘汰落后生产能力，全年拆除水泥机立窑7条，全县23条机立窑全部拆除，提前一年完成机立窑淘汰任务。全县水泥产量全部由新型干法回转窑生产。粘土砖瓦窑拆除进入实质性操作阶段，全县将淘汰50粘土窑。一批优质项目落户我县，引进投资5.5亿元的汽车轮毂项目和投资3.4亿元的浙江贝尔集团，将对我县新型产业的形成和发展起到积极的带动作用。</w:t>
      </w:r>
    </w:p>
    <w:p>
      <w:pPr>
        <w:ind w:left="0" w:right="0" w:firstLine="560"/>
        <w:spacing w:before="450" w:after="450" w:line="312" w:lineRule="auto"/>
      </w:pPr>
      <w:r>
        <w:rPr>
          <w:rFonts w:ascii="宋体" w:hAnsi="宋体" w:eastAsia="宋体" w:cs="宋体"/>
          <w:color w:val="000"/>
          <w:sz w:val="28"/>
          <w:szCs w:val="28"/>
        </w:rPr>
        <w:t xml:space="preserve">循环经济建设成效明显。制订加快发展工业循环经济的指导意见，运用经济激励手段，每年安排财政专项资金，鼓励企业开展清洁生产和节约能源。青龙山、凯丰、华邦、沪工锻三等4家企业列入清洁生产审核单位，均已通过省一级清洁生产阶段性验收。4家企业共投资2423万元，实施清洁生产方案110个，每年可节煤955吨，节电573万度，节水142万吨，减排COD、SO2等污染物20以上，经济效益、环境效益和社会效益显著。</w:t>
      </w:r>
    </w:p>
    <w:p>
      <w:pPr>
        <w:ind w:left="0" w:right="0" w:firstLine="560"/>
        <w:spacing w:before="450" w:after="450" w:line="312" w:lineRule="auto"/>
      </w:pPr>
      <w:r>
        <w:rPr>
          <w:rFonts w:ascii="宋体" w:hAnsi="宋体" w:eastAsia="宋体" w:cs="宋体"/>
          <w:color w:val="000"/>
          <w:sz w:val="28"/>
          <w:szCs w:val="28"/>
        </w:rPr>
        <w:t xml:space="preserve">3、骨干企业支撑作用突出</w:t>
      </w:r>
    </w:p>
    <w:p>
      <w:pPr>
        <w:ind w:left="0" w:right="0" w:firstLine="560"/>
        <w:spacing w:before="450" w:after="450" w:line="312" w:lineRule="auto"/>
      </w:pPr>
      <w:r>
        <w:rPr>
          <w:rFonts w:ascii="宋体" w:hAnsi="宋体" w:eastAsia="宋体" w:cs="宋体"/>
          <w:color w:val="000"/>
          <w:sz w:val="28"/>
          <w:szCs w:val="28"/>
        </w:rPr>
        <w:t xml:space="preserve">一批骨干企业表现出强劲增长势头，是带动规模工业增长的主要动力。产值亿元以上企业13家，同比增加2家，其中3亿元以上企业有3家。</w:t>
      </w:r>
    </w:p>
    <w:p>
      <w:pPr>
        <w:ind w:left="0" w:right="0" w:firstLine="560"/>
        <w:spacing w:before="450" w:after="450" w:line="312" w:lineRule="auto"/>
      </w:pPr>
      <w:r>
        <w:rPr>
          <w:rFonts w:ascii="宋体" w:hAnsi="宋体" w:eastAsia="宋体" w:cs="宋体"/>
          <w:color w:val="000"/>
          <w:sz w:val="28"/>
          <w:szCs w:val="28"/>
        </w:rPr>
        <w:t xml:space="preserve">造纸产业有4家企业产值超亿元，凯丰、华邦增幅分别达50.56和122.68，首次进入亿元企业行列。金龙纸业、云丰纸业增幅分别为36.68和195.32，产值均超过9000万元。恒达纸业继续保持较高增长，增幅为27.83。上述5家企业累计新增产值2.19亿元，带动产业产值增长29.55个百分点。</w:t>
      </w:r>
    </w:p>
    <w:p>
      <w:pPr>
        <w:ind w:left="0" w:right="0" w:firstLine="560"/>
        <w:spacing w:before="450" w:after="450" w:line="312" w:lineRule="auto"/>
      </w:pPr>
      <w:r>
        <w:rPr>
          <w:rFonts w:ascii="宋体" w:hAnsi="宋体" w:eastAsia="宋体" w:cs="宋体"/>
          <w:color w:val="000"/>
          <w:sz w:val="28"/>
          <w:szCs w:val="28"/>
        </w:rPr>
        <w:t xml:space="preserve">五金机械产业有规模企业31家，产值3000万元以上的企业有10家，其中沪工锻</w:t>
      </w:r>
    </w:p>
    <w:p>
      <w:pPr>
        <w:ind w:left="0" w:right="0" w:firstLine="560"/>
        <w:spacing w:before="450" w:after="450" w:line="312" w:lineRule="auto"/>
      </w:pPr>
      <w:r>
        <w:rPr>
          <w:rFonts w:ascii="宋体" w:hAnsi="宋体" w:eastAsia="宋体" w:cs="宋体"/>
          <w:color w:val="000"/>
          <w:sz w:val="28"/>
          <w:szCs w:val="28"/>
        </w:rPr>
        <w:t xml:space="preserve">三、亿洋工具、环达交通设施、沪鑫不锈钢等企业成长较快，成为产业发展的主要力量。</w:t>
      </w:r>
    </w:p>
    <w:p>
      <w:pPr>
        <w:ind w:left="0" w:right="0" w:firstLine="560"/>
        <w:spacing w:before="450" w:after="450" w:line="312" w:lineRule="auto"/>
      </w:pPr>
      <w:r>
        <w:rPr>
          <w:rFonts w:ascii="宋体" w:hAnsi="宋体" w:eastAsia="宋体" w:cs="宋体"/>
          <w:color w:val="000"/>
          <w:sz w:val="28"/>
          <w:szCs w:val="28"/>
        </w:rPr>
        <w:t xml:space="preserve">食品产业增长点集中反映在2家茶叶生产企业和2家饲料生产企业。吴刚茶厂和茗皇天然食品产值增幅分别达806.9和49.1，唯佳生物饲料增长44.8，温氏牧业为新增规模企业，产值接近7000万元。4家企业累计新增产值超过2亿元，带动产业产值增长37.3个百分点。</w:t>
      </w:r>
    </w:p>
    <w:p>
      <w:pPr>
        <w:ind w:left="0" w:right="0" w:firstLine="560"/>
        <w:spacing w:before="450" w:after="450" w:line="312" w:lineRule="auto"/>
      </w:pPr>
      <w:r>
        <w:rPr>
          <w:rFonts w:ascii="宋体" w:hAnsi="宋体" w:eastAsia="宋体" w:cs="宋体"/>
          <w:color w:val="000"/>
          <w:sz w:val="28"/>
          <w:szCs w:val="28"/>
        </w:rPr>
        <w:t xml:space="preserve">杜山集团、中盛实业、腾龙竹地板、恒祥棉纺、君飞纺织、青藤文具等企业产值增长迅速，成为产业发展的中坚骨干力量。</w:t>
      </w:r>
    </w:p>
    <w:p>
      <w:pPr>
        <w:ind w:left="0" w:right="0" w:firstLine="560"/>
        <w:spacing w:before="450" w:after="450" w:line="312" w:lineRule="auto"/>
      </w:pPr>
      <w:r>
        <w:rPr>
          <w:rFonts w:ascii="宋体" w:hAnsi="宋体" w:eastAsia="宋体" w:cs="宋体"/>
          <w:color w:val="000"/>
          <w:sz w:val="28"/>
          <w:szCs w:val="28"/>
        </w:rPr>
        <w:t xml:space="preserve">4、外贸出口强劲增长</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第二篇：工业经济运行分析报告(2024)</w:t>
      </w:r>
    </w:p>
    <w:p>
      <w:pPr>
        <w:ind w:left="0" w:right="0" w:firstLine="560"/>
        <w:spacing w:before="450" w:after="450" w:line="312" w:lineRule="auto"/>
      </w:pPr>
      <w:r>
        <w:rPr>
          <w:rFonts w:ascii="宋体" w:hAnsi="宋体" w:eastAsia="宋体" w:cs="宋体"/>
          <w:color w:val="000"/>
          <w:sz w:val="28"/>
          <w:szCs w:val="28"/>
        </w:rPr>
        <w:t xml:space="preserve">2024年上半年工业经济运行分析报告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一、2024年上半年工业经济动行基本态势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从规模以上工业产值增幅情况来看，自2024年以来规模以上工业增长总体呈持续回落态势，今年1-6月份规模以 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2024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2024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升97.31个百分点，总额全市排名第三，增幅全市排名第二，占全县固投比例29.5%，仅6月份单月完成工业性投资7.35亿元，为今年来单月投资最高。1-6月份完成市下达投资任务的42.23%。从投资数据构成来看：技术改造投资79534 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 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2024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2024元/月也很少人愿意做，招工越来越难，工人缺口越来 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2024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 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-2024元/吨，而原材料同比平均单位降价800-1200元/吨，造成企业利润空间大幅萎 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2024年11月份的61.2%一路下滑，2024年11月份为0.3%，今年1-5月份为负增长30.1%，下滑速度之快惊人。反映企业盈利能力的总资产报酬率、成本费用利用率两项指标经初步测算，从2024年11月份的5.12%和4.52%也一直下滑，2024年11月份分别为4.63%和3.63%，今年1-5月份分别为1.58%和2.45%，与2024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2024年6月末，借贷总金额为505万元，加权平均利率为14.952%，分别比年初下降338万元和9.84个百分点。同比也下降320万元和5.532 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 34.24%，占比同比回落18.36个百分点。三是企业投资意愿不强。据我局6月中旬对工业企业调查表明，仅24.48%的企业表示今年在本地已投资，计划下半年投资的占14.28%，而不投资的占61.22%，不投资比重与2024年持平，说明当前企业投资冲动将大幅降低。同时工业性投资资金来源后继乏力，从县人行对固定资产贷款情况统计来看，1-6月末，全县固定资产贷款余额12.9亿元，比年初增加4428万元，同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 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 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 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第三篇：工业经济运行分析报告(2024)</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2024年上半年工业经济运行分析报告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一、2024年上半年工业经济动行基本态势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2024年以来规模以上工业增长总体呈持续回落态势，今年1-6月份规模以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2024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2024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升97.31个百分点，总额全市排名第三，增幅全市排名第二，占全县固投比例29.5%，仅6月份单月完成工业性投资7.35亿元，为今年来单月投资最高。1-6月份完成市下达投资任务的42.23%。从投资数据构成来看：技术改造投资79534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w:t>
      </w:r>
    </w:p>
    <w:p>
      <w:pPr>
        <w:ind w:left="0" w:right="0" w:firstLine="560"/>
        <w:spacing w:before="450" w:after="450" w:line="312" w:lineRule="auto"/>
      </w:pPr>
      <w:r>
        <w:rPr>
          <w:rFonts w:ascii="宋体" w:hAnsi="宋体" w:eastAsia="宋体" w:cs="宋体"/>
          <w:color w:val="000"/>
          <w:sz w:val="28"/>
          <w:szCs w:val="28"/>
        </w:rPr>
        <w:t xml:space="preserve">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2024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2024元/月也很少人愿意做，招工越来越难，工人缺口越来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2024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-2024元/吨，而原材料同比平均单位降价800-1200元/吨，造成企业利润空间大幅萎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2024年11月份的61.2%一路下滑，2024年11月份为0.3%，今年1-5月份为负增长30.1%，下滑速度之快惊人。反映企业盈利能力的总资产报酬率、成本费用利用率两项指标经初步测算，从2024年11月份的5.12%和4.52%也一直下滑，2024年11月份分别为4.63%和3.63%，今年1-5月份分别为1.58%和2.45%，与2024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2024年6月末，借贷总金额为505万元，加权平均利率为14.952%，分别比年初下降338万元和9.84个百分点。同比也下降320万元和5.532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34.24%，占比同比回落18.36个百分点。三是企业投资意愿不强。据我局6月中旬对工业企业调查表明，仅24.48%的企业表示今年在本地已投资，计划下半年投资的占14.28%，而不投资的占61.22%，不投资比重与2024年持平，说明当前企业投资冲动将大幅降低。同时工业性投资资金来源后继乏力，从县人行对固定资产贷款情况统计来看，1-6月末，全县固定资产贷款余额12.9亿元，比年初增加4428万元，同--------------------------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认真贯彻落实中央关于宏观调控的各项政策措施，从人民群众的根本利益出发，促进经济全面、协调发展。从整体来看，我市经济始终保持快速稳定增长的态势，产销衔接良好，工业经济效益明显改善，运行质量进一步提高，工业继续成为拉动全市经济增长的主要动力。</w:t>
      </w:r>
    </w:p>
    <w:p>
      <w:pPr>
        <w:ind w:left="0" w:right="0" w:firstLine="560"/>
        <w:spacing w:before="450" w:after="450" w:line="312" w:lineRule="auto"/>
      </w:pPr>
      <w:r>
        <w:rPr>
          <w:rFonts w:ascii="宋体" w:hAnsi="宋体" w:eastAsia="宋体" w:cs="宋体"/>
          <w:color w:val="000"/>
          <w:sz w:val="28"/>
          <w:szCs w:val="28"/>
        </w:rPr>
        <w:t xml:space="preserve">一、2024年工业经济运行的主要特征</w:t>
      </w:r>
    </w:p>
    <w:p>
      <w:pPr>
        <w:ind w:left="0" w:right="0" w:firstLine="560"/>
        <w:spacing w:before="450" w:after="450" w:line="312" w:lineRule="auto"/>
      </w:pPr>
      <w:r>
        <w:rPr>
          <w:rFonts w:ascii="宋体" w:hAnsi="宋体" w:eastAsia="宋体" w:cs="宋体"/>
          <w:color w:val="000"/>
          <w:sz w:val="28"/>
          <w:szCs w:val="28"/>
        </w:rPr>
        <w:t xml:space="preserve">1、工业生产保持快速平稳的增长势头，工业生产总量创历史新高</w:t>
      </w:r>
    </w:p>
    <w:p>
      <w:pPr>
        <w:ind w:left="0" w:right="0" w:firstLine="560"/>
        <w:spacing w:before="450" w:after="450" w:line="312" w:lineRule="auto"/>
      </w:pPr>
      <w:r>
        <w:rPr>
          <w:rFonts w:ascii="宋体" w:hAnsi="宋体" w:eastAsia="宋体" w:cs="宋体"/>
          <w:color w:val="000"/>
          <w:sz w:val="28"/>
          <w:szCs w:val="28"/>
        </w:rPr>
        <w:t xml:space="preserve">在去年工业生产较快增长的基础上，今年我市工业仍处在快速平稳增长的平台上，工业生产总量创历史新高。2024年全市完成工业总产值492.5亿元，同比增长20.07%，其中规模以上工业企业实现产值186.7亿元，同比增长33.3%，占工业总产值的37.9%；实现出口交货值50.2亿元，同比增长41.4%。从每个季度看，规模以上工业产值第一季度增幅为39.5%，第二季度增幅为37.1%，第三季度增幅为37.7%，第四季度增幅为33.3%，工业生产在克服了多种不利因素的环境下，继续保持快速平稳的增长势头。</w:t>
      </w:r>
    </w:p>
    <w:p>
      <w:pPr>
        <w:ind w:left="0" w:right="0" w:firstLine="560"/>
        <w:spacing w:before="450" w:after="450" w:line="312" w:lineRule="auto"/>
      </w:pPr>
      <w:r>
        <w:rPr>
          <w:rFonts w:ascii="宋体" w:hAnsi="宋体" w:eastAsia="宋体" w:cs="宋体"/>
          <w:color w:val="000"/>
          <w:sz w:val="28"/>
          <w:szCs w:val="28"/>
        </w:rPr>
        <w:t xml:space="preserve">2、各种经济类型中，三资企业增长速度最快</w:t>
      </w:r>
    </w:p>
    <w:p>
      <w:pPr>
        <w:ind w:left="0" w:right="0" w:firstLine="560"/>
        <w:spacing w:before="450" w:after="450" w:line="312" w:lineRule="auto"/>
      </w:pPr>
      <w:r>
        <w:rPr>
          <w:rFonts w:ascii="宋体" w:hAnsi="宋体" w:eastAsia="宋体" w:cs="宋体"/>
          <w:color w:val="000"/>
          <w:sz w:val="28"/>
          <w:szCs w:val="28"/>
        </w:rPr>
        <w:t xml:space="preserve">随着改制转机力度的加大，企业活力增强，各种所有制工业全面发展。规模以上企业中，国有工业完成总产值11.3亿元，同比增长25%；集体企业完成总产值1.1亿元，同比增长20.3%；私营企业完成总产值107.6亿元，同比增长31.7%；股份合作企业完成产值2.7亿元，同比增长36.2%；有限责任公司完成产值28.9亿元，同比增长22.7%；外商及港澳台投资企业完成产值5.4亿元和</w:t>
      </w:r>
    </w:p>
    <w:p>
      <w:pPr>
        <w:ind w:left="0" w:right="0" w:firstLine="560"/>
        <w:spacing w:before="450" w:after="450" w:line="312" w:lineRule="auto"/>
      </w:pPr>
      <w:r>
        <w:rPr>
          <w:rFonts w:ascii="宋体" w:hAnsi="宋体" w:eastAsia="宋体" w:cs="宋体"/>
          <w:color w:val="000"/>
          <w:sz w:val="28"/>
          <w:szCs w:val="28"/>
        </w:rPr>
        <w:t xml:space="preserve">29.5亿元，同比增长59.3%和52.9%，增速居各类经济类型首位。有限责任公司、私营企业、港澳台投资企业、外商投资企业这四大经济类型，依然是我市最重要的经济类型，它的总量占全部规模以上工业总量的92%。</w:t>
      </w:r>
    </w:p>
    <w:p>
      <w:pPr>
        <w:ind w:left="0" w:right="0" w:firstLine="560"/>
        <w:spacing w:before="450" w:after="450" w:line="312" w:lineRule="auto"/>
      </w:pPr>
      <w:r>
        <w:rPr>
          <w:rFonts w:ascii="宋体" w:hAnsi="宋体" w:eastAsia="宋体" w:cs="宋体"/>
          <w:color w:val="000"/>
          <w:sz w:val="28"/>
          <w:szCs w:val="28"/>
        </w:rPr>
        <w:t xml:space="preserve">3、主导行业仍保持较快速度增长</w:t>
      </w:r>
    </w:p>
    <w:p>
      <w:pPr>
        <w:ind w:left="0" w:right="0" w:firstLine="560"/>
        <w:spacing w:before="450" w:after="450" w:line="312" w:lineRule="auto"/>
      </w:pPr>
      <w:r>
        <w:rPr>
          <w:rFonts w:ascii="宋体" w:hAnsi="宋体" w:eastAsia="宋体" w:cs="宋体"/>
          <w:color w:val="000"/>
          <w:sz w:val="28"/>
          <w:szCs w:val="28"/>
        </w:rPr>
        <w:t xml:space="preserve">近年来，随着企业投资规模的扩大，轻工业的发展一直快于重工业。我市规模以上工业涉及的30多个行业大类中，全年保持两位数增长的有十多个行业，主要行业中增长最快的是针纺织业（47%）、工艺品及其他制造业（32.74%），其次为造纸及纸制品业（20.2%），印刷业（16.83%）。</w:t>
      </w:r>
    </w:p>
    <w:p>
      <w:pPr>
        <w:ind w:left="0" w:right="0" w:firstLine="560"/>
        <w:spacing w:before="450" w:after="450" w:line="312" w:lineRule="auto"/>
      </w:pPr>
      <w:r>
        <w:rPr>
          <w:rFonts w:ascii="宋体" w:hAnsi="宋体" w:eastAsia="宋体" w:cs="宋体"/>
          <w:color w:val="000"/>
          <w:sz w:val="28"/>
          <w:szCs w:val="28"/>
        </w:rPr>
        <w:t xml:space="preserve">4、销售增速快于生产增速</w:t>
      </w:r>
    </w:p>
    <w:p>
      <w:pPr>
        <w:ind w:left="0" w:right="0" w:firstLine="560"/>
        <w:spacing w:before="450" w:after="450" w:line="312" w:lineRule="auto"/>
      </w:pPr>
      <w:r>
        <w:rPr>
          <w:rFonts w:ascii="宋体" w:hAnsi="宋体" w:eastAsia="宋体" w:cs="宋体"/>
          <w:color w:val="000"/>
          <w:sz w:val="28"/>
          <w:szCs w:val="28"/>
        </w:rPr>
        <w:t xml:space="preserve">今年，全市规模以上工业实现产品销售收入180.3亿元，同比增长36.2%，而同期的现价工业产值增速为33.3%，销售增速快于生产增速2.9个百分点。产销衔接保持稳定，全市规模以上工业完成销售产值147.3亿元，同比增长33.2%，产销率达97.4%。</w:t>
      </w:r>
    </w:p>
    <w:p>
      <w:pPr>
        <w:ind w:left="0" w:right="0" w:firstLine="560"/>
        <w:spacing w:before="450" w:after="450" w:line="312" w:lineRule="auto"/>
      </w:pPr>
      <w:r>
        <w:rPr>
          <w:rFonts w:ascii="宋体" w:hAnsi="宋体" w:eastAsia="宋体" w:cs="宋体"/>
          <w:color w:val="000"/>
          <w:sz w:val="28"/>
          <w:szCs w:val="28"/>
        </w:rPr>
        <w:t xml:space="preserve">5、综合经济效益指数基本保持不变</w:t>
      </w:r>
    </w:p>
    <w:p>
      <w:pPr>
        <w:ind w:left="0" w:right="0" w:firstLine="560"/>
        <w:spacing w:before="450" w:after="450" w:line="312" w:lineRule="auto"/>
      </w:pPr>
      <w:r>
        <w:rPr>
          <w:rFonts w:ascii="宋体" w:hAnsi="宋体" w:eastAsia="宋体" w:cs="宋体"/>
          <w:color w:val="000"/>
          <w:sz w:val="28"/>
          <w:szCs w:val="28"/>
        </w:rPr>
        <w:t xml:space="preserve">全市工业经济运行质量保持稳定增长态势。从规模以上企业效益报表上看，2024年销售收入增长36.2%，企业实现利润总额8.7亿元，同比增长45.1%，利润增幅高于同期销售增幅。工业经济效益综合指数基本保持不变（163.72），但低于金华各县市的平均水平（178.52）。资本保值率较低（118.65），低于金华各县市平均水平（124.81），资产负债率较高（61.53），高于金华各县市的平均水平（60.64）。</w:t>
      </w:r>
    </w:p>
    <w:p>
      <w:pPr>
        <w:ind w:left="0" w:right="0" w:firstLine="560"/>
        <w:spacing w:before="450" w:after="450" w:line="312" w:lineRule="auto"/>
      </w:pPr>
      <w:r>
        <w:rPr>
          <w:rFonts w:ascii="宋体" w:hAnsi="宋体" w:eastAsia="宋体" w:cs="宋体"/>
          <w:color w:val="000"/>
          <w:sz w:val="28"/>
          <w:szCs w:val="28"/>
        </w:rPr>
        <w:t xml:space="preserve">二、工业保持良好运行的主要因素</w:t>
      </w:r>
    </w:p>
    <w:p>
      <w:pPr>
        <w:ind w:left="0" w:right="0" w:firstLine="560"/>
        <w:spacing w:before="450" w:after="450" w:line="312" w:lineRule="auto"/>
      </w:pPr>
      <w:r>
        <w:rPr>
          <w:rFonts w:ascii="宋体" w:hAnsi="宋体" w:eastAsia="宋体" w:cs="宋体"/>
          <w:color w:val="000"/>
          <w:sz w:val="28"/>
          <w:szCs w:val="28"/>
        </w:rPr>
        <w:t xml:space="preserve">1、宏观经济环境仍较为宽松</w:t>
      </w:r>
    </w:p>
    <w:p>
      <w:pPr>
        <w:ind w:left="0" w:right="0" w:firstLine="560"/>
        <w:spacing w:before="450" w:after="450" w:line="312" w:lineRule="auto"/>
      </w:pPr>
      <w:r>
        <w:rPr>
          <w:rFonts w:ascii="宋体" w:hAnsi="宋体" w:eastAsia="宋体" w:cs="宋体"/>
          <w:color w:val="000"/>
          <w:sz w:val="28"/>
          <w:szCs w:val="28"/>
        </w:rPr>
        <w:t xml:space="preserve">今年以来，国家采取新一轮的宏观调控，及时消除经济运行中的不稳定因素，促使国民经济既快又好的平稳向前发展；抑制投资的过快增长，解决部分行业盲目投资、重复扩张的问题，适时适度，有力有效，把各方面加快发展的积极性保护好、引导好、发挥好。显而易见，宏观调控的目标仍然是把发展放在首位。针对钢铁、电解铝、水泥行业的投资过热，国家对钢铁、水泥、电解铝等部分行业加大了整顿的力度，对我市工业经济产生了一些冲击，但是对涉农产品、交通能源国家仍然加大扶持力度，宏观调控有升有降、有压有保。对我市大部分不属</w:t>
      </w:r>
    </w:p>
    <w:p>
      <w:pPr>
        <w:ind w:left="0" w:right="0" w:firstLine="560"/>
        <w:spacing w:before="450" w:after="450" w:line="312" w:lineRule="auto"/>
      </w:pPr>
      <w:r>
        <w:rPr>
          <w:rFonts w:ascii="宋体" w:hAnsi="宋体" w:eastAsia="宋体" w:cs="宋体"/>
          <w:color w:val="000"/>
          <w:sz w:val="28"/>
          <w:szCs w:val="28"/>
        </w:rPr>
        <w:t xml:space="preserve">国家重点调控行业来说，宏观调控的环境仍较为宽松，为我市工业经济的快速发展创造了有利的条件。</w:t>
      </w:r>
    </w:p>
    <w:p>
      <w:pPr>
        <w:ind w:left="0" w:right="0" w:firstLine="560"/>
        <w:spacing w:before="450" w:after="450" w:line="312" w:lineRule="auto"/>
      </w:pPr>
      <w:r>
        <w:rPr>
          <w:rFonts w:ascii="宋体" w:hAnsi="宋体" w:eastAsia="宋体" w:cs="宋体"/>
          <w:color w:val="000"/>
          <w:sz w:val="28"/>
          <w:szCs w:val="28"/>
        </w:rPr>
        <w:t xml:space="preserve">2、企业经济增长的内在动力不断增强</w:t>
      </w:r>
    </w:p>
    <w:p>
      <w:pPr>
        <w:ind w:left="0" w:right="0" w:firstLine="560"/>
        <w:spacing w:before="450" w:after="450" w:line="312" w:lineRule="auto"/>
      </w:pPr>
      <w:r>
        <w:rPr>
          <w:rFonts w:ascii="宋体" w:hAnsi="宋体" w:eastAsia="宋体" w:cs="宋体"/>
          <w:color w:val="000"/>
          <w:sz w:val="28"/>
          <w:szCs w:val="28"/>
        </w:rPr>
        <w:t xml:space="preserve">经过工业经济结构的调整和产权制度的改革，市场经济秩序的规范和政府职能的转变，企业自身素质的提高和发展条件的改善，为企业注入了新的活力。明显的区位优势，完备的基础设施，良好的投资环境，便于承接外部资本转移和产业的转移，推动投资的增长和技术的进步，为我市工业经济发展提供了持续的动力。2024年全市工业企业新增审批项目167项，技改总投资额32.5亿元，为今后的工业经济进一步发展注入了新的活动。</w:t>
      </w:r>
    </w:p>
    <w:p>
      <w:pPr>
        <w:ind w:left="0" w:right="0" w:firstLine="560"/>
        <w:spacing w:before="450" w:after="450" w:line="312" w:lineRule="auto"/>
      </w:pPr>
      <w:r>
        <w:rPr>
          <w:rFonts w:ascii="宋体" w:hAnsi="宋体" w:eastAsia="宋体" w:cs="宋体"/>
          <w:color w:val="000"/>
          <w:sz w:val="28"/>
          <w:szCs w:val="28"/>
        </w:rPr>
        <w:t xml:space="preserve">3、重点骨干企业的增势迅猛，拉动了全市经济的快速增长</w:t>
      </w:r>
    </w:p>
    <w:p>
      <w:pPr>
        <w:ind w:left="0" w:right="0" w:firstLine="560"/>
        <w:spacing w:before="450" w:after="450" w:line="312" w:lineRule="auto"/>
      </w:pPr>
      <w:r>
        <w:rPr>
          <w:rFonts w:ascii="宋体" w:hAnsi="宋体" w:eastAsia="宋体" w:cs="宋体"/>
          <w:color w:val="000"/>
          <w:sz w:val="28"/>
          <w:szCs w:val="28"/>
        </w:rPr>
        <w:t xml:space="preserve">在市委市府“扶优扶强”的发展战略指导下，我市重点骨干企业发展势头迅猛，全市全年工业总产值在1亿元以上的企业达35家（去年19家），其中同比增幅在40%以上的有15家，工业总产值在5000万元以上的企业80家（去年63家），其中同比增幅在40%以上的有35家。累计销售收入超亿的企业有30家（去年19家），创利润总额千万元的企业有13家（去年8家），其中创利润总额超3千万元的企业有2家。</w:t>
      </w:r>
    </w:p>
    <w:p>
      <w:pPr>
        <w:ind w:left="0" w:right="0" w:firstLine="560"/>
        <w:spacing w:before="450" w:after="450" w:line="312" w:lineRule="auto"/>
      </w:pPr>
      <w:r>
        <w:rPr>
          <w:rFonts w:ascii="宋体" w:hAnsi="宋体" w:eastAsia="宋体" w:cs="宋体"/>
          <w:color w:val="000"/>
          <w:sz w:val="28"/>
          <w:szCs w:val="28"/>
        </w:rPr>
        <w:t xml:space="preserve">4、私营、“三资”企业和有限责任公司的有力支撑</w:t>
      </w:r>
    </w:p>
    <w:p>
      <w:pPr>
        <w:ind w:left="0" w:right="0" w:firstLine="560"/>
        <w:spacing w:before="450" w:after="450" w:line="312" w:lineRule="auto"/>
      </w:pPr>
      <w:r>
        <w:rPr>
          <w:rFonts w:ascii="宋体" w:hAnsi="宋体" w:eastAsia="宋体" w:cs="宋体"/>
          <w:color w:val="000"/>
          <w:sz w:val="28"/>
          <w:szCs w:val="28"/>
        </w:rPr>
        <w:t xml:space="preserve">私营企业发展迅速，机制灵活的优势逐步显现，已在我市工业经济中占据主导地位。规模以上工业企业中，私营企业414家完成工业产值107.6亿元，占全部规模以上工业总量的57.6%，拉动全市工业增长6.3个百分点，对全市工业增长的贡献率达到24.2%。随着投资环境的改善和招商引资力度的加大，“三资”工业经济总量规模不断扩大，增长速度独领风骚，“三资”企业及外商投资企业41家完成工业产值3.7亿元，增长54.9%，增速居各所有制企业首位。同时，有限责任公司继续保持强劲的扩张势头，成为我市经济发展不可缺少的力量。全市</w:t>
      </w:r>
    </w:p>
    <w:p>
      <w:pPr>
        <w:ind w:left="0" w:right="0" w:firstLine="560"/>
        <w:spacing w:before="450" w:after="450" w:line="312" w:lineRule="auto"/>
      </w:pPr>
      <w:r>
        <w:rPr>
          <w:rFonts w:ascii="宋体" w:hAnsi="宋体" w:eastAsia="宋体" w:cs="宋体"/>
          <w:color w:val="000"/>
          <w:sz w:val="28"/>
          <w:szCs w:val="28"/>
        </w:rPr>
        <w:t xml:space="preserve">规模以上有限责任公司65家完成工业产值28.9亿元，占全部规模以上企业工业总量的15.7%。</w:t>
      </w:r>
    </w:p>
    <w:p>
      <w:pPr>
        <w:ind w:left="0" w:right="0" w:firstLine="560"/>
        <w:spacing w:before="450" w:after="450" w:line="312" w:lineRule="auto"/>
      </w:pPr>
      <w:r>
        <w:rPr>
          <w:rFonts w:ascii="宋体" w:hAnsi="宋体" w:eastAsia="宋体" w:cs="宋体"/>
          <w:color w:val="000"/>
          <w:sz w:val="28"/>
          <w:szCs w:val="28"/>
        </w:rPr>
        <w:t xml:space="preserve">5、外贸出口拉动工业产品销售快速增长</w:t>
      </w:r>
    </w:p>
    <w:p>
      <w:pPr>
        <w:ind w:left="0" w:right="0" w:firstLine="560"/>
        <w:spacing w:before="450" w:after="450" w:line="312" w:lineRule="auto"/>
      </w:pPr>
      <w:r>
        <w:rPr>
          <w:rFonts w:ascii="宋体" w:hAnsi="宋体" w:eastAsia="宋体" w:cs="宋体"/>
          <w:color w:val="000"/>
          <w:sz w:val="28"/>
          <w:szCs w:val="28"/>
        </w:rPr>
        <w:t xml:space="preserve">随着近几年我市外贸的迅猛发展，短短几年，我市就与160多个国家和地区建立贸易往来，每天近千个集装箱发往世界各地，一些主要行业出口增长幅度超过前几年，如纺织品出口增速达41.8%，工艺品及其他制造业出口增速达25.13%。</w:t>
      </w:r>
    </w:p>
    <w:p>
      <w:pPr>
        <w:ind w:left="0" w:right="0" w:firstLine="560"/>
        <w:spacing w:before="450" w:after="450" w:line="312" w:lineRule="auto"/>
      </w:pPr>
      <w:r>
        <w:rPr>
          <w:rFonts w:ascii="宋体" w:hAnsi="宋体" w:eastAsia="宋体" w:cs="宋体"/>
          <w:color w:val="000"/>
          <w:sz w:val="28"/>
          <w:szCs w:val="28"/>
        </w:rPr>
        <w:t xml:space="preserve">三、工业经济运行中存在的主要问题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1、日趋紧缺的电力供应，成为制约工业经济发展的瓶颈</w:t>
      </w:r>
    </w:p>
    <w:p>
      <w:pPr>
        <w:ind w:left="0" w:right="0" w:firstLine="560"/>
        <w:spacing w:before="450" w:after="450" w:line="312" w:lineRule="auto"/>
      </w:pPr>
      <w:r>
        <w:rPr>
          <w:rFonts w:ascii="宋体" w:hAnsi="宋体" w:eastAsia="宋体" w:cs="宋体"/>
          <w:color w:val="000"/>
          <w:sz w:val="28"/>
          <w:szCs w:val="28"/>
        </w:rPr>
        <w:t xml:space="preserve">从去年下半年开始，电力供应形势日趋紧张，受电力紧张因素的影响，工业企业供货难保证，外贸难接单，在一定程度上影响了企业的正常生产经营活动，建材、化工、冶金等高耗电行业面临的形势就更加严峻，并给需连续生产企业的安全生产带来相当大的安全隐患。2024年全市工业用电量15.9亿千瓦时，比上年增长12.9%，增速比上年回落11.6个百分点，全年工业用电量缺口约4.5亿千瓦时。尽管企业自备电源暂时缓和了企业用电紧张的问题，但自备电源一方面增加了企业的成本支出，另一方面自备电源达不到一些企业的技术要求，从而影响了部分企业的正常生产。随着我市工业新项目的继续投产，部分企业生产能力的不断扩大，电力供需矛盾依然突出。</w:t>
      </w:r>
    </w:p>
    <w:p>
      <w:pPr>
        <w:ind w:left="0" w:right="0" w:firstLine="560"/>
        <w:spacing w:before="450" w:after="450" w:line="312" w:lineRule="auto"/>
      </w:pPr>
      <w:r>
        <w:rPr>
          <w:rFonts w:ascii="宋体" w:hAnsi="宋体" w:eastAsia="宋体" w:cs="宋体"/>
          <w:color w:val="000"/>
          <w:sz w:val="28"/>
          <w:szCs w:val="28"/>
        </w:rPr>
        <w:t xml:space="preserve">2、原材料价格持续上涨，压缩了企业的盈利空间</w:t>
      </w:r>
    </w:p>
    <w:p>
      <w:pPr>
        <w:ind w:left="0" w:right="0" w:firstLine="560"/>
        <w:spacing w:before="450" w:after="450" w:line="312" w:lineRule="auto"/>
      </w:pPr>
      <w:r>
        <w:rPr>
          <w:rFonts w:ascii="宋体" w:hAnsi="宋体" w:eastAsia="宋体" w:cs="宋体"/>
          <w:color w:val="000"/>
          <w:sz w:val="28"/>
          <w:szCs w:val="28"/>
        </w:rPr>
        <w:t xml:space="preserve">从去年开始，冶金、建材等基础原材料供应紧张，价格大幅度上涨，煤炭、钢材、水泥等原辅材料均保持较高价位。工业品出厂价格的增幅低于原材料购进价格的增幅，这种差价，对于加工业为主的我市工业企业则要承受巨大的价格压力，原材料价格上升，但下游加工企业的产品大多供大于求，市场竞争十分激烈，产品调价幅度有限，企业难以消化原材料涨价因素，利润空间受积压。</w:t>
      </w:r>
    </w:p>
    <w:p>
      <w:pPr>
        <w:ind w:left="0" w:right="0" w:firstLine="560"/>
        <w:spacing w:before="450" w:after="450" w:line="312" w:lineRule="auto"/>
      </w:pPr>
      <w:r>
        <w:rPr>
          <w:rFonts w:ascii="宋体" w:hAnsi="宋体" w:eastAsia="宋体" w:cs="宋体"/>
          <w:color w:val="000"/>
          <w:sz w:val="28"/>
          <w:szCs w:val="28"/>
        </w:rPr>
        <w:t xml:space="preserve">3、土地供需矛盾突出</w:t>
      </w:r>
    </w:p>
    <w:p>
      <w:pPr>
        <w:ind w:left="0" w:right="0" w:firstLine="560"/>
        <w:spacing w:before="450" w:after="450" w:line="312" w:lineRule="auto"/>
      </w:pPr>
      <w:r>
        <w:rPr>
          <w:rFonts w:ascii="宋体" w:hAnsi="宋体" w:eastAsia="宋体" w:cs="宋体"/>
          <w:color w:val="000"/>
          <w:sz w:val="28"/>
          <w:szCs w:val="28"/>
        </w:rPr>
        <w:t xml:space="preserve">从去年下半年以来，土地指标受到严格控制，工业用地的指标也不例外。许多需要扩大再生产的企业拿不到土地，一定程度上制约了工业项目的建设，从而影响企业的发展。并且，土地供需矛盾使招商引资的难度增加，限制了一些外地企业的流入，也使本地的一部分企业流出，影响了我市工业增长的潜力。</w:t>
      </w:r>
    </w:p>
    <w:p>
      <w:pPr>
        <w:ind w:left="0" w:right="0" w:firstLine="560"/>
        <w:spacing w:before="450" w:after="450" w:line="312" w:lineRule="auto"/>
      </w:pPr>
      <w:r>
        <w:rPr>
          <w:rFonts w:ascii="宋体" w:hAnsi="宋体" w:eastAsia="宋体" w:cs="宋体"/>
          <w:color w:val="000"/>
          <w:sz w:val="28"/>
          <w:szCs w:val="28"/>
        </w:rPr>
        <w:t xml:space="preserve">4、资金供给制约企业生产</w:t>
      </w:r>
    </w:p>
    <w:p>
      <w:pPr>
        <w:ind w:left="0" w:right="0" w:firstLine="560"/>
        <w:spacing w:before="450" w:after="450" w:line="312" w:lineRule="auto"/>
      </w:pPr>
      <w:r>
        <w:rPr>
          <w:rFonts w:ascii="宋体" w:hAnsi="宋体" w:eastAsia="宋体" w:cs="宋体"/>
          <w:color w:val="000"/>
          <w:sz w:val="28"/>
          <w:szCs w:val="28"/>
        </w:rPr>
        <w:t xml:space="preserve">资金供求矛盾依然突出，银行商业化以来，效益好的企业资金供给较为宽松，但面广量大的中小企业贷款难、担保难的矛盾没有得到有效缓解。今年4月份开始，央行限制商业银行的放贷能力，适度控制信贷增长，企业的筹资难度将进一步加大。我市工业外向依存度高，加工工业比重大，出口退税率下降后，外贸出口企业的资金周转难度也进一步加大。同时两项资金占用居高不下在我市工业经济快速发展的情况下表现尤为严重。规模以上工业企业应收账款净额18.3亿元，同比增37.8%。</w:t>
      </w:r>
    </w:p>
    <w:p>
      <w:pPr>
        <w:ind w:left="0" w:right="0" w:firstLine="560"/>
        <w:spacing w:before="450" w:after="450" w:line="312" w:lineRule="auto"/>
      </w:pPr>
      <w:r>
        <w:rPr>
          <w:rFonts w:ascii="宋体" w:hAnsi="宋体" w:eastAsia="宋体" w:cs="宋体"/>
          <w:color w:val="000"/>
          <w:sz w:val="28"/>
          <w:szCs w:val="28"/>
        </w:rPr>
        <w:t xml:space="preserve">5、规模以上企业户均产值不高，劳动生产率偏低</w:t>
      </w:r>
    </w:p>
    <w:p>
      <w:pPr>
        <w:ind w:left="0" w:right="0" w:firstLine="560"/>
        <w:spacing w:before="450" w:after="450" w:line="312" w:lineRule="auto"/>
      </w:pPr>
      <w:r>
        <w:rPr>
          <w:rFonts w:ascii="宋体" w:hAnsi="宋体" w:eastAsia="宋体" w:cs="宋体"/>
          <w:color w:val="000"/>
          <w:sz w:val="28"/>
          <w:szCs w:val="28"/>
        </w:rPr>
        <w:t xml:space="preserve">2024年全市规模以上工业企业646家，总产值186.7亿元，户均产值2890万元/家，低于永康的4705万元/家，兰溪的4684万元/家，东阳的4060万元/家，浦江的3045万元/家。劳动生产率39150元/人，居金华各县市的较低水平。</w:t>
      </w:r>
    </w:p>
    <w:p>
      <w:pPr>
        <w:ind w:left="0" w:right="0" w:firstLine="560"/>
        <w:spacing w:before="450" w:after="450" w:line="312" w:lineRule="auto"/>
      </w:pPr>
      <w:r>
        <w:rPr>
          <w:rFonts w:ascii="宋体" w:hAnsi="宋体" w:eastAsia="宋体" w:cs="宋体"/>
          <w:color w:val="000"/>
          <w:sz w:val="28"/>
          <w:szCs w:val="28"/>
        </w:rPr>
        <w:t xml:space="preserve">四、工业经济快速发展的若干思考</w:t>
      </w:r>
    </w:p>
    <w:p>
      <w:pPr>
        <w:ind w:left="0" w:right="0" w:firstLine="560"/>
        <w:spacing w:before="450" w:after="450" w:line="312" w:lineRule="auto"/>
      </w:pPr>
      <w:r>
        <w:rPr>
          <w:rFonts w:ascii="宋体" w:hAnsi="宋体" w:eastAsia="宋体" w:cs="宋体"/>
          <w:color w:val="000"/>
          <w:sz w:val="28"/>
          <w:szCs w:val="28"/>
        </w:rPr>
        <w:t xml:space="preserve">1、加强对工业经济运行的协调，保持工业增长的良好势头。密切关注国内外市场变化，积极研究解决生产要素供求中存在的矛盾和问题，尤其要针对能源、原材料、运力紧张等问题，加强协调，保证生产需要。</w:t>
      </w:r>
    </w:p>
    <w:p>
      <w:pPr>
        <w:ind w:left="0" w:right="0" w:firstLine="560"/>
        <w:spacing w:before="450" w:after="450" w:line="312" w:lineRule="auto"/>
      </w:pPr>
      <w:r>
        <w:rPr>
          <w:rFonts w:ascii="宋体" w:hAnsi="宋体" w:eastAsia="宋体" w:cs="宋体"/>
          <w:color w:val="000"/>
          <w:sz w:val="28"/>
          <w:szCs w:val="28"/>
        </w:rPr>
        <w:t xml:space="preserve">2、加快结构调整，增强经济实力。我市工业经济结构调整取得一些积极进展。尤其是近两年，工业经济的速度，质量，效益均有较大提高。然而，在新的时代背景下，要走出一条十六大报告中提出的“科技含量高、经济效益好、资源消耗低、环境污染少、人力资源得到充分发挥”的新型工业化道路，尚存在诸多不适应发展要求的矛盾。因此，要进一步加快结构调整的步伐，不断提升产业素</w:t>
      </w:r>
    </w:p>
    <w:p>
      <w:pPr>
        <w:ind w:left="0" w:right="0" w:firstLine="560"/>
        <w:spacing w:before="450" w:after="450" w:line="312" w:lineRule="auto"/>
      </w:pPr>
      <w:r>
        <w:rPr>
          <w:rFonts w:ascii="宋体" w:hAnsi="宋体" w:eastAsia="宋体" w:cs="宋体"/>
          <w:color w:val="000"/>
          <w:sz w:val="28"/>
          <w:szCs w:val="28"/>
        </w:rPr>
        <w:t xml:space="preserve">质，优化产业构成，逐步降低产业结构低层次、低附加值的资源型以及高耗能型工业的比重，化解资源紧缺、能源紧张、环境污染等方面可能造成的风险。</w:t>
      </w:r>
    </w:p>
    <w:p>
      <w:pPr>
        <w:ind w:left="0" w:right="0" w:firstLine="560"/>
        <w:spacing w:before="450" w:after="450" w:line="312" w:lineRule="auto"/>
      </w:pPr>
      <w:r>
        <w:rPr>
          <w:rFonts w:ascii="宋体" w:hAnsi="宋体" w:eastAsia="宋体" w:cs="宋体"/>
          <w:color w:val="000"/>
          <w:sz w:val="28"/>
          <w:szCs w:val="28"/>
        </w:rPr>
        <w:t xml:space="preserve">3、密切银企关系，增强企业的供血功能。银行要加大对工业的投入，增加企业发展后劲，特别是对一些市场前景较好、规模较大的企业在技改资金上给予大力扶助，力争通过技术改造和产品更新换代壮大我市工业经济。</w:t>
      </w:r>
    </w:p>
    <w:p>
      <w:pPr>
        <w:ind w:left="0" w:right="0" w:firstLine="560"/>
        <w:spacing w:before="450" w:after="450" w:line="312" w:lineRule="auto"/>
      </w:pPr>
      <w:r>
        <w:rPr>
          <w:rFonts w:ascii="宋体" w:hAnsi="宋体" w:eastAsia="宋体" w:cs="宋体"/>
          <w:color w:val="000"/>
          <w:sz w:val="28"/>
          <w:szCs w:val="28"/>
        </w:rPr>
        <w:t xml:space="preserve">4、改善企业经营环境，完善企业家成长机制。确保政策的连续性和稳定性，为经营者提供比较宽松的政策环境和经济环境，打破平均主义、条块分割和部门利益的束缚；要搞好人才工程建设，在努力发展科技教育为推动工业化进程提供人才和智力支持的同时抓好企业家的培育工作，依靠市场手段建立企业家成长机制，培养和造就一支有开拓意识和创业精神的企业家队伍，以优惠的政策招揽人才，以宽松的外部环境留住人才。</w:t>
      </w:r>
    </w:p>
    <w:p>
      <w:pPr>
        <w:ind w:left="0" w:right="0" w:firstLine="560"/>
        <w:spacing w:before="450" w:after="450" w:line="312" w:lineRule="auto"/>
      </w:pPr>
      <w:r>
        <w:rPr>
          <w:rFonts w:ascii="宋体" w:hAnsi="宋体" w:eastAsia="宋体" w:cs="宋体"/>
          <w:color w:val="000"/>
          <w:sz w:val="28"/>
          <w:szCs w:val="28"/>
        </w:rPr>
        <w:t xml:space="preserve">5、引导企业做好产销衔接工作。当前，因煤炭，石油，钢材等原材料上涨面拉高了中下游产品的生产成本，这一不利因素在短期内难以消除。因此，降低产成品存货，减少产品库存，是提高企业经济效益的有效途径。与此同时，要认真做好市场调研，加大市场开发力度，根据市场需要及时调整产品结构，生产适销对路的产品，不适销的产品应进行限产或停产压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2024-09-20T03:04:00+08:00</dcterms:created>
  <dcterms:modified xsi:type="dcterms:W3CDTF">2024-09-20T03:04:00+08:00</dcterms:modified>
</cp:coreProperties>
</file>

<file path=docProps/custom.xml><?xml version="1.0" encoding="utf-8"?>
<Properties xmlns="http://schemas.openxmlformats.org/officeDocument/2006/custom-properties" xmlns:vt="http://schemas.openxmlformats.org/officeDocument/2006/docPropsVTypes"/>
</file>