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2024年三个摆进去研讨材料(5篇)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三个摆进去研讨材料篇一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三个摆进去研讨材料篇一</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xxx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xxx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三个摆进去研讨材料篇二</w:t>
      </w:r>
    </w:p>
    <w:p>
      <w:pPr>
        <w:ind w:left="0" w:right="0" w:firstLine="560"/>
        <w:spacing w:before="450" w:after="450" w:line="312" w:lineRule="auto"/>
      </w:pPr>
      <w:r>
        <w:rPr>
          <w:rFonts w:ascii="宋体" w:hAnsi="宋体" w:eastAsia="宋体" w:cs="宋体"/>
          <w:color w:val="000"/>
          <w:sz w:val="28"/>
          <w:szCs w:val="28"/>
        </w:rPr>
        <w:t xml:space="preserve">按照《关于认真开好2024年度县以上党和国家机关党员领导干部民主生活会的通知》要求，结合个人思想和工作实际，认真落实“三个对照”“三个摆进去”要求，通过征求意见、谈心谈话和个人自查，深入查摆、剖析了存在的问题，认真制定整改措施，明确下步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一)“不忘初心、牢记使命”专题民主生活会突出问题整改情况。(1)针对理论思想进步较慢的问题。通过加强理论学习，着力从世界观、人生观、价值观上解决问题，坚定共产主义理想信念，保持高度政治责任感，勇创一流业绩。(2)针对纪律的严守不够坚决的问题。通过加强党性锻炼，提升执行纪律方面的决心，严格执行各项规章制度，有效杜绝纪律松懈、观念淡化的情况。(3)针对党的宗旨意识弱化问题。1.大力加强教育，进一步增强党员领导干部的宗旨意识和对人民群众的感情</w:t>
      </w:r>
    </w:p>
    <w:p>
      <w:pPr>
        <w:ind w:left="0" w:right="0" w:firstLine="560"/>
        <w:spacing w:before="450" w:after="450" w:line="312" w:lineRule="auto"/>
      </w:pPr>
      <w:r>
        <w:rPr>
          <w:rFonts w:ascii="宋体" w:hAnsi="宋体" w:eastAsia="宋体" w:cs="宋体"/>
          <w:color w:val="000"/>
          <w:sz w:val="28"/>
          <w:szCs w:val="28"/>
        </w:rPr>
        <w:t xml:space="preserve">坚持和践行党的根本宗旨，是我们党获得人民群众拥护和支持的执政基础。当前，要利用多种形式，在党员领导干部中大力进行 “全心全意为人民服务”宗旨教育，把增进对人民群众的感情放在首位。党员领导干部必须增强宗旨意识，相信群众，依靠群众，始终把人民放在最高位置，始终把群众需要作为第一选择。只要我们真情关心群众疾苦，真心解决群众困难，尽心尽力为群众服务，我们遇到的各种困难和矛盾就能迎刃而解。</w:t>
      </w:r>
    </w:p>
    <w:p>
      <w:pPr>
        <w:ind w:left="0" w:right="0" w:firstLine="560"/>
        <w:spacing w:before="450" w:after="450" w:line="312" w:lineRule="auto"/>
      </w:pPr>
      <w:r>
        <w:rPr>
          <w:rFonts w:ascii="宋体" w:hAnsi="宋体" w:eastAsia="宋体" w:cs="宋体"/>
          <w:color w:val="000"/>
          <w:sz w:val="28"/>
          <w:szCs w:val="28"/>
        </w:rPr>
        <w:t xml:space="preserve">2.加强培训锻炼，进一步提升党员领导干部联系群众、服务群众的能力</w:t>
      </w:r>
    </w:p>
    <w:p>
      <w:pPr>
        <w:ind w:left="0" w:right="0" w:firstLine="560"/>
        <w:spacing w:before="450" w:after="450" w:line="312" w:lineRule="auto"/>
      </w:pPr>
      <w:r>
        <w:rPr>
          <w:rFonts w:ascii="宋体" w:hAnsi="宋体" w:eastAsia="宋体" w:cs="宋体"/>
          <w:color w:val="000"/>
          <w:sz w:val="28"/>
          <w:szCs w:val="28"/>
        </w:rPr>
        <w:t xml:space="preserve">群众工作是一门大学问，做群众工作是党员领导干部的基本功，要把提升能力作为群众工作的关键。当前，一是要把提高群众工作能力作为党员干部教育培训的重要内容，不断提高各级领导干部联系群众、服务群众的能力;二是要宣传动员广大党员领导干部到群众中去，深入基层一线接“地气”、经风雨、增见识，在实践中提升群众工作的能力。</w:t>
      </w:r>
    </w:p>
    <w:p>
      <w:pPr>
        <w:ind w:left="0" w:right="0" w:firstLine="560"/>
        <w:spacing w:before="450" w:after="450" w:line="312" w:lineRule="auto"/>
      </w:pPr>
      <w:r>
        <w:rPr>
          <w:rFonts w:ascii="宋体" w:hAnsi="宋体" w:eastAsia="宋体" w:cs="宋体"/>
          <w:color w:val="000"/>
          <w:sz w:val="28"/>
          <w:szCs w:val="28"/>
        </w:rPr>
        <w:t xml:space="preserve">3.建立健全联系群众的制度平台，确保党员领导干部更好的联系群众</w:t>
      </w:r>
    </w:p>
    <w:p>
      <w:pPr>
        <w:ind w:left="0" w:right="0" w:firstLine="560"/>
        <w:spacing w:before="450" w:after="450" w:line="312" w:lineRule="auto"/>
      </w:pPr>
      <w:r>
        <w:rPr>
          <w:rFonts w:ascii="宋体" w:hAnsi="宋体" w:eastAsia="宋体" w:cs="宋体"/>
          <w:color w:val="000"/>
          <w:sz w:val="28"/>
          <w:szCs w:val="28"/>
        </w:rPr>
        <w:t xml:space="preserve">新时期的群众工作，需要建立健全相关制度，建立长效机制。一要建立健全政策导向机制，用导向转变带动作风转变。要改革完善目前的干部政绩评价标准，把能否联系服务群众、做好群众工作作为基本职责，纳入到考核体系之中，根据领导干部在联系群众、服务群众等方面的表现选拔任用干部。[3]二要建立健全联系群众制度，当前特别要在健全和完善体察民情、了解民意、集中民智、加强监督等制度机制上下功夫。三要健全重大决策征求意见和民主听证制度，完善民主评议、民主测评制度，为群众表达意愿、参与重大决策提供平台。</w:t>
      </w:r>
    </w:p>
    <w:p>
      <w:pPr>
        <w:ind w:left="0" w:right="0" w:firstLine="560"/>
        <w:spacing w:before="450" w:after="450" w:line="312" w:lineRule="auto"/>
      </w:pPr>
      <w:r>
        <w:rPr>
          <w:rFonts w:ascii="宋体" w:hAnsi="宋体" w:eastAsia="宋体" w:cs="宋体"/>
          <w:color w:val="000"/>
          <w:sz w:val="28"/>
          <w:szCs w:val="28"/>
        </w:rPr>
        <w:t xml:space="preserve">4.建立健全服务群众、维护群众权益制度，要把办实事、办好事作为群众工作的立足点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一是在“带头学习贯彻习近平新时代中国特色社会主义思想，严格执行《中共中央政治局关于加强和维护党中央集中统一领导的若干规定》，坚决做到“两个维护”，自觉强化政治责任，提高政治能力”方面。能够带头学习贯彻习近平新时代中国特色社会主义思想，认真学习并严格执行《中共中央政治局关于加强和维护党中央集中统一领导的若干规定》，坚决维护习近平总书记在党中央的核心和全党的核心地位，自觉强化政治责任，提高政治能力。但在实际工作中仍然存在一些突出问题。一是学习的自觉性仍然不够。党委理论学习中心组的集中学习能够坚持完成，但个人自学时间把握不好，与工作摆布不够平衡，有重实践轻学习现象。如：6月份发下了《习近平新时代中国特色社会主义思想三十讲》后，除在中心组集中学习会上学习了8讲，其它要求自学的22讲，至今没有学习完。二是学习的实践性仍然不够。能够进行理论学习，但满足于就学习而学习，将学习成果转化为实践应用不够。如：始终强调用习近平新时代中国特色社会主义思想指导实践、推动工作，但对习近平新时代中国特色社会主义思想理解的不够深、不够透，在实践过程中有不合拍现象。三是政治责任担当不足。对班子成员管理不够严格，导致出现了xx被查处的问题，在xx系统出现了“歪规矩”“潜规则”，政治生态受到破坏。怕被说成“一言堂”，对一些不必上党委会讨论的内容也上党委会讨论，对一些不属于“三重一大”范围的事也提交党委会决策，导致党委会的严肃性、规范性受到影响。如：xx等一些问题，达不到“三重一大”事项的标准仍然在党委会上作了表决。四是政治能力仍需提升。对意识形态工作领导不力，对意识形态领导权和话语权把握不牢，对社会上的不良传闻、错误言论没有主动抵制和及时发声。如：前段时间机构改革过程中，在网上出现了xx杂音，一开始没有引起足够重视，直到后期在各街道发现了贴出的“公开信”，才作出行动。</w:t>
      </w:r>
    </w:p>
    <w:p>
      <w:pPr>
        <w:ind w:left="0" w:right="0" w:firstLine="560"/>
        <w:spacing w:before="450" w:after="450" w:line="312" w:lineRule="auto"/>
      </w:pPr>
      <w:r>
        <w:rPr>
          <w:rFonts w:ascii="宋体" w:hAnsi="宋体" w:eastAsia="宋体" w:cs="宋体"/>
          <w:color w:val="000"/>
          <w:sz w:val="28"/>
          <w:szCs w:val="28"/>
        </w:rPr>
        <w:t xml:space="preserve">二是在“带头贯彻落实党中央决策部署，贯彻新发展理念，应对新形势新挑战，狠抓工作落实，敢于攻坚克难”方面。平时工作中能够做到带头贯彻落实党中央作出的各项决策部署，带头落实中央各项会议决议，但在实际操作过程中也存在一些急需解决的问题。一是对新发展理念执行有时还不到位。在执行“创新、协调、绿色、开放、共享”五大发展理念过程中，理解有时不够全面，不能站在全局的角度去思考问题。比如：对绿色发展的理解不深入，有为了发展污染环境、破坏生态现象的发生，在年内中央环保督察组督察中，发现了xx个问题。二是应对新形势新挑战冲劲不足。有按部就班思想，对形势认识不够，对新挑战有怕出错思想，闯劲冲劲不足。如：在推进xx建设过程中，由于思想保守，担心投入过大给政府造成沉重负担，降低了设计标准，现在看来还可以适应，但五年后就有些难以适应了。三是抓工作落实有虎头蛇尾现象。对一些重点工作能常抓不懈，对一些常规性的日常工作，年初安排后疏于推动。存在年初安排工作轰轰烈烈，年中抓工作松松垮垮，年末查工作睁一只眼闭一只眼现象。如：年初安排了xx工作，平时没有进行推动，年末检查时发现有的单位甚至用去年的佐证来糊弄。四是攻坚克难的劲头有所松懈。有时认为自己年龄大了，放在以往都到了二线的年龄了，有“人到码头车到站”的想法，有“当一天和尚撞一天钟”的行为。如：在建设xx项目时，需要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黑体" w:hAnsi="黑体" w:eastAsia="黑体" w:cs="黑体"/>
          <w:color w:val="000000"/>
          <w:sz w:val="34"/>
          <w:szCs w:val="34"/>
          <w:b w:val="1"/>
          <w:bCs w:val="1"/>
        </w:rPr>
        <w:t xml:space="preserve">三个摆进去研讨材料篇三</w:t>
      </w:r>
    </w:p>
    <w:p>
      <w:pPr>
        <w:ind w:left="0" w:right="0" w:firstLine="560"/>
        <w:spacing w:before="450" w:after="450" w:line="312" w:lineRule="auto"/>
      </w:pPr>
      <w:r>
        <w:rPr>
          <w:rFonts w:ascii="宋体" w:hAnsi="宋体" w:eastAsia="宋体" w:cs="宋体"/>
          <w:color w:val="000"/>
          <w:sz w:val="28"/>
          <w:szCs w:val="28"/>
        </w:rPr>
        <w:t xml:space="preserve">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三个摆进去发言材料</w:t>
      </w:r>
    </w:p>
    <w:p>
      <w:pPr>
        <w:ind w:left="0" w:right="0" w:firstLine="560"/>
        <w:spacing w:before="450" w:after="450" w:line="312" w:lineRule="auto"/>
      </w:pPr>
      <w:r>
        <w:rPr>
          <w:rFonts w:ascii="宋体" w:hAnsi="宋体" w:eastAsia="宋体" w:cs="宋体"/>
          <w:color w:val="000"/>
          <w:sz w:val="28"/>
          <w:szCs w:val="28"/>
        </w:rPr>
        <w:t xml:space="preserve">1、市委要求其他党组织学习教育活动“五个一”：党组织负责上一次党课、开展一次专题辅导、观看一场群众路线教育专题片、请先进典型介绍一次事迹、集中开展一次专题讨论。</w:t>
      </w:r>
    </w:p>
    <w:p>
      <w:pPr>
        <w:ind w:left="0" w:right="0" w:firstLine="560"/>
        <w:spacing w:before="450" w:after="450" w:line="312" w:lineRule="auto"/>
      </w:pPr>
      <w:r>
        <w:rPr>
          <w:rFonts w:ascii="宋体" w:hAnsi="宋体" w:eastAsia="宋体" w:cs="宋体"/>
          <w:color w:val="000"/>
          <w:sz w:val="28"/>
          <w:szCs w:val="28"/>
        </w:rPr>
        <w:t xml:space="preserve">2、市委要求市级机关单位路线教育学习“五个一”：一周集体学习、一次专题辅导、一次现场教育、一次宣讲活动、一次研讨交流。</w:t>
      </w:r>
    </w:p>
    <w:p>
      <w:pPr>
        <w:ind w:left="0" w:right="0" w:firstLine="560"/>
        <w:spacing w:before="450" w:after="450" w:line="312" w:lineRule="auto"/>
      </w:pPr>
      <w:r>
        <w:rPr>
          <w:rFonts w:ascii="宋体" w:hAnsi="宋体" w:eastAsia="宋体" w:cs="宋体"/>
          <w:color w:val="000"/>
          <w:sz w:val="28"/>
          <w:szCs w:val="28"/>
        </w:rPr>
        <w:t xml:space="preserve">3、意见征求方式方法上，采取群众意见逐户听、老同志意见上门听、干部意见谈心听、代表意见分层听、党外意见专题听、各界意见敞开听、基层意见蹲点听等七种方式广泛征求意见。</w:t>
      </w:r>
    </w:p>
    <w:p>
      <w:pPr>
        <w:ind w:left="0" w:right="0" w:firstLine="560"/>
        <w:spacing w:before="450" w:after="450" w:line="312" w:lineRule="auto"/>
      </w:pPr>
      <w:r>
        <w:rPr>
          <w:rFonts w:ascii="宋体" w:hAnsi="宋体" w:eastAsia="宋体" w:cs="宋体"/>
          <w:color w:val="000"/>
          <w:sz w:val="28"/>
          <w:szCs w:val="28"/>
        </w:rPr>
        <w:t xml:space="preserve">4、意见征求渠道上，采取逐村逐户听取农民意见、逐家逐院听取城市居民意见、下工地进车间听取企业职工意见、登门拜访听取老同志意见、谈心交心听取干部职工意见、分类分层听取“两代表一委员”意见、会议恳谈听取民主党派和无党派人士意见、延伸触角听取工作对象和服务对象意见、敞开大门听取社会各界意见、一线调研听取基层意见等十种途径广泛征求意见。</w:t>
      </w:r>
    </w:p>
    <w:p>
      <w:pPr>
        <w:ind w:left="0" w:right="0" w:firstLine="560"/>
        <w:spacing w:before="450" w:after="450" w:line="312" w:lineRule="auto"/>
      </w:pPr>
      <w:r>
        <w:rPr>
          <w:rFonts w:ascii="宋体" w:hAnsi="宋体" w:eastAsia="宋体" w:cs="宋体"/>
          <w:color w:val="000"/>
          <w:sz w:val="28"/>
          <w:szCs w:val="28"/>
        </w:rPr>
        <w:t xml:space="preserve">5、意见征求对象上，采取把本单位摆进去、把班子摆进去、把自己摆进去等三个摆进去广泛征求意见。</w:t>
      </w:r>
    </w:p>
    <w:p>
      <w:pPr>
        <w:ind w:left="0" w:right="0" w:firstLine="560"/>
        <w:spacing w:before="450" w:after="450" w:line="312" w:lineRule="auto"/>
      </w:pPr>
      <w:r>
        <w:rPr>
          <w:rFonts w:ascii="黑体" w:hAnsi="黑体" w:eastAsia="黑体" w:cs="黑体"/>
          <w:color w:val="000000"/>
          <w:sz w:val="34"/>
          <w:szCs w:val="34"/>
          <w:b w:val="1"/>
          <w:bCs w:val="1"/>
        </w:rPr>
        <w:t xml:space="preserve">三个摆进去研讨材料篇四</w:t>
      </w:r>
    </w:p>
    <w:p>
      <w:pPr>
        <w:ind w:left="0" w:right="0" w:firstLine="560"/>
        <w:spacing w:before="450" w:after="450" w:line="312" w:lineRule="auto"/>
      </w:pPr>
      <w:r>
        <w:rPr>
          <w:rFonts w:ascii="宋体" w:hAnsi="宋体" w:eastAsia="宋体" w:cs="宋体"/>
          <w:color w:val="000"/>
          <w:sz w:val="28"/>
          <w:szCs w:val="28"/>
        </w:rPr>
        <w:t xml:space="preserve">按照县纪检委、县委组织部有关工作部署，根据中共灵壁县教育工委《关于召开中央脱贫攻坚专项巡视“回头看”整改暨深化“三个以案”警示教育专题民主生活会的通知》(灵教工委 [2024] 26号)精神，我校领导班子围绕本次民主生活会的主题，联系工作实际，聚焦深化“三个以案”警示教育有关“四联四增”“ 四对照四检视”“十查十做”要求检视的问题，联系政治、工作、管理、作风实际，认真查摆在思想政治、担当尽责、为民宗旨、勤政廉政等方面存在的突出问题，聚焦个人思想、政治、作风、能力、廉政五个重点方面，深入查摆问题，进行深刻剖析原因。现将自己的相关情况报告如下：</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有时仅限于通读、抄写原文或者只是利用零散碎片时间用手机学习，对知识体系和整体框架的建立还缺乏系统性、全面性，致使学习效果片面化。在思想和行动上与党中央保持高度一致，树牢“四个意识”、坚定“四个自信”、做到“两个维护”，忠诚于党的教育事业，努力把“不忘初心、牢记使命”作为永恒课题和终身课题，坚决做到对党忠诚;但有时候也存在对学校未来发展担忧，感到迷茫的问题。</w:t>
      </w:r>
    </w:p>
    <w:p>
      <w:pPr>
        <w:ind w:left="0" w:right="0" w:firstLine="560"/>
        <w:spacing w:before="450" w:after="450" w:line="312" w:lineRule="auto"/>
      </w:pPr>
      <w:r>
        <w:rPr>
          <w:rFonts w:ascii="宋体" w:hAnsi="宋体" w:eastAsia="宋体" w:cs="宋体"/>
          <w:color w:val="000"/>
          <w:sz w:val="28"/>
          <w:szCs w:val="28"/>
        </w:rPr>
        <w:t xml:space="preserve">(二)在担当尽责方面存在的问题。</w:t>
      </w:r>
    </w:p>
    <w:p>
      <w:pPr>
        <w:ind w:left="0" w:right="0" w:firstLine="560"/>
        <w:spacing w:before="450" w:after="450" w:line="312" w:lineRule="auto"/>
      </w:pPr>
      <w:r>
        <w:rPr>
          <w:rFonts w:ascii="宋体" w:hAnsi="宋体" w:eastAsia="宋体" w:cs="宋体"/>
          <w:color w:val="000"/>
          <w:sz w:val="28"/>
          <w:szCs w:val="28"/>
        </w:rPr>
        <w:t xml:space="preserve">进一步加强自身政治建设，要保持思想清醒、政治坚定,是回应人民关切、成就党的事业的关键所在，要坚持旗帜鲜明讲政治严明政治纪律，引导全体教职工锤炼忠诚干净担当的政治品格。通过剖析，我认为自己还存在以下不足：</w:t>
      </w:r>
    </w:p>
    <w:p>
      <w:pPr>
        <w:ind w:left="0" w:right="0" w:firstLine="560"/>
        <w:spacing w:before="450" w:after="450" w:line="312" w:lineRule="auto"/>
      </w:pPr>
      <w:r>
        <w:rPr>
          <w:rFonts w:ascii="宋体" w:hAnsi="宋体" w:eastAsia="宋体" w:cs="宋体"/>
          <w:color w:val="000"/>
          <w:sz w:val="28"/>
          <w:szCs w:val="28"/>
        </w:rPr>
        <w:t xml:space="preserve">1.理论学习不足。总认为从文件、报纸和手机上了解一些即可，功利主义、实用主义不断滋生，从而在理论武装、改造自我方面有所放松，对上级党组织系列重大决策部署学习研究的不系统，对新形势新情况的分析判断不透彻，用以指导实践、推动学校工作效果不明显。</w:t>
      </w:r>
    </w:p>
    <w:p>
      <w:pPr>
        <w:ind w:left="0" w:right="0" w:firstLine="560"/>
        <w:spacing w:before="450" w:after="450" w:line="312" w:lineRule="auto"/>
      </w:pPr>
      <w:r>
        <w:rPr>
          <w:rFonts w:ascii="宋体" w:hAnsi="宋体" w:eastAsia="宋体" w:cs="宋体"/>
          <w:color w:val="000"/>
          <w:sz w:val="28"/>
          <w:szCs w:val="28"/>
        </w:rPr>
        <w:t xml:space="preserve">2.对履行党员义务有时存在意识不足、动力不足的问题。对一些深层次的问题思考不深入，没有很好地解决理想信念、思想方法等问题，导致“四个意识”“四个自信”树立得还不够牢固，还需进一步坚定理想信念。更多关注自己比较熟悉的工作，但对工作调查不深、研究不透。</w:t>
      </w:r>
    </w:p>
    <w:p>
      <w:pPr>
        <w:ind w:left="0" w:right="0" w:firstLine="560"/>
        <w:spacing w:before="450" w:after="450" w:line="312" w:lineRule="auto"/>
      </w:pPr>
      <w:r>
        <w:rPr>
          <w:rFonts w:ascii="宋体" w:hAnsi="宋体" w:eastAsia="宋体" w:cs="宋体"/>
          <w:color w:val="000"/>
          <w:sz w:val="28"/>
          <w:szCs w:val="28"/>
        </w:rPr>
        <w:t xml:space="preserve">(三)为民服务的宗旨意识方面存在的问题。</w:t>
      </w:r>
    </w:p>
    <w:p>
      <w:pPr>
        <w:ind w:left="0" w:right="0" w:firstLine="560"/>
        <w:spacing w:before="450" w:after="450" w:line="312" w:lineRule="auto"/>
      </w:pPr>
      <w:r>
        <w:rPr>
          <w:rFonts w:ascii="宋体" w:hAnsi="宋体" w:eastAsia="宋体" w:cs="宋体"/>
          <w:color w:val="000"/>
          <w:sz w:val="28"/>
          <w:szCs w:val="28"/>
        </w:rPr>
        <w:t xml:space="preserve">一是抓落实的力度还不够调查研究不够经常，对教师和学生所需所盼不够了解，在深入教育教学一线不够，针对安全、后勤工作中存在的问题没有及时的解决，导致工作的标准还不够高。二是有时对工作存在懈怠心理、畏难情绪，缺乏奋勇争先的拼搏精神，对工作中存在的问题，批评指责多，指导帮带少。没有把党员模范带头作用发挥好。</w:t>
      </w:r>
    </w:p>
    <w:p>
      <w:pPr>
        <w:ind w:left="0" w:right="0" w:firstLine="560"/>
        <w:spacing w:before="450" w:after="450" w:line="312" w:lineRule="auto"/>
      </w:pPr>
      <w:r>
        <w:rPr>
          <w:rFonts w:ascii="宋体" w:hAnsi="宋体" w:eastAsia="宋体" w:cs="宋体"/>
          <w:color w:val="000"/>
          <w:sz w:val="28"/>
          <w:szCs w:val="28"/>
        </w:rPr>
        <w:t xml:space="preserve">(四)勤政廉政管理方面存在的问题。</w:t>
      </w:r>
    </w:p>
    <w:p>
      <w:pPr>
        <w:ind w:left="0" w:right="0" w:firstLine="560"/>
        <w:spacing w:before="450" w:after="450" w:line="312" w:lineRule="auto"/>
      </w:pPr>
      <w:r>
        <w:rPr>
          <w:rFonts w:ascii="宋体" w:hAnsi="宋体" w:eastAsia="宋体" w:cs="宋体"/>
          <w:color w:val="000"/>
          <w:sz w:val="28"/>
          <w:szCs w:val="28"/>
        </w:rPr>
        <w:t xml:space="preserve">对党的建设和党风廉政建设认识不足，对廉洁自律的有关规定学习坚持不经常，勤政廉政意识树立不牢，认为这是务虚的工作，平时强调少、要求少、过问少。自己所负责的学校体育工作，工作和生活方面，能够严格遵守管理制度，总觉得自己职小无权，廉洁自律与自己无关。在节约一度电，一张纸上觉着很不以为然，放松了对自己的要求。</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按照这次专题民主生活会的要求，现对以下五方面的情况进行报告和说明：</w:t>
      </w:r>
    </w:p>
    <w:p>
      <w:pPr>
        <w:ind w:left="0" w:right="0" w:firstLine="560"/>
        <w:spacing w:before="450" w:after="450" w:line="312" w:lineRule="auto"/>
      </w:pPr>
      <w:r>
        <w:rPr>
          <w:rFonts w:ascii="宋体" w:hAnsi="宋体" w:eastAsia="宋体" w:cs="宋体"/>
          <w:color w:val="000"/>
          <w:sz w:val="28"/>
          <w:szCs w:val="28"/>
        </w:rPr>
        <w:t xml:space="preserve">1、没有利用名贵特产或利用特殊资源谋取私利的问题。</w:t>
      </w:r>
    </w:p>
    <w:p>
      <w:pPr>
        <w:ind w:left="0" w:right="0" w:firstLine="560"/>
        <w:spacing w:before="450" w:after="450" w:line="312" w:lineRule="auto"/>
      </w:pPr>
      <w:r>
        <w:rPr>
          <w:rFonts w:ascii="宋体" w:hAnsi="宋体" w:eastAsia="宋体" w:cs="宋体"/>
          <w:color w:val="000"/>
          <w:sz w:val="28"/>
          <w:szCs w:val="28"/>
        </w:rPr>
        <w:t xml:space="preserve">2、民主生活会整改落实情况：在“不忘初心、牢记使命”主题教育民主生活会和巡察整改专题民主生活会上，对照查摆的问题，按相应整改措施和台账，逐条认领，目前已全部整改到位。</w:t>
      </w:r>
    </w:p>
    <w:p>
      <w:pPr>
        <w:ind w:left="0" w:right="0" w:firstLine="560"/>
        <w:spacing w:before="450" w:after="450" w:line="312" w:lineRule="auto"/>
      </w:pPr>
      <w:r>
        <w:rPr>
          <w:rFonts w:ascii="宋体" w:hAnsi="宋体" w:eastAsia="宋体" w:cs="宋体"/>
          <w:color w:val="000"/>
          <w:sz w:val="28"/>
          <w:szCs w:val="28"/>
        </w:rPr>
        <w:t xml:space="preserve">经过系统查找梳理，深刻剖析自己存在的不足，虽然问题在表面，其实根子在思想。经过认真剖析，自己感到主要有以下几个原因：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1.在思想方面，思想上求真务实不够,与时俱进不强。有时候忽视了事物的主要矛盾的主要方面,有理论与实践、制度与实际相脱节的现象。平时也要求自己工作中要注意解放思想、与时俱进,但在处理具体问题有时还存在脱节现象,存在主观主义因素，致使工作有时候不够深入,不够细致,不够务实。</w:t>
      </w:r>
    </w:p>
    <w:p>
      <w:pPr>
        <w:ind w:left="0" w:right="0" w:firstLine="560"/>
        <w:spacing w:before="450" w:after="450" w:line="312" w:lineRule="auto"/>
      </w:pPr>
      <w:r>
        <w:rPr>
          <w:rFonts w:ascii="宋体" w:hAnsi="宋体" w:eastAsia="宋体" w:cs="宋体"/>
          <w:color w:val="000"/>
          <w:sz w:val="28"/>
          <w:szCs w:val="28"/>
        </w:rPr>
        <w:t xml:space="preserve">2.在政治方面。虽然在思想上、政治上、行动上拥有同党中央保持一致的觉悟，但是对照一名党员领导干部的高标准和严要求，自己在还存在着一定的差距。对远大理想和中理想信念还没有上升为一种理性自觉;在讲政治上自身对其缺少“较真”的劲头、未能旗帜鲜明的一抓到底。</w:t>
      </w:r>
    </w:p>
    <w:p>
      <w:pPr>
        <w:ind w:left="0" w:right="0" w:firstLine="560"/>
        <w:spacing w:before="450" w:after="450" w:line="312" w:lineRule="auto"/>
      </w:pPr>
      <w:r>
        <w:rPr>
          <w:rFonts w:ascii="宋体" w:hAnsi="宋体" w:eastAsia="宋体" w:cs="宋体"/>
          <w:color w:val="000"/>
          <w:sz w:val="28"/>
          <w:szCs w:val="28"/>
        </w:rPr>
        <w:t xml:space="preserve">3.在作风方面。对自我要求有所放松,没有时刻以最高标准严格要求自己。随着社会环境的深刻变化,有时候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4.在能力方面。对遇到的难点问题进行深入探讨的少，啃硬骨头力度不够大、碰硬精神不够足的情况。 “开拓创新”的工作魄力不足，在具体工作中有时存在循规蹈矩、按部就班的心态;在面对新情况新问题时，有时思考、顾虑的方面太多，致使一些工作成效还不够明显。</w:t>
      </w:r>
    </w:p>
    <w:p>
      <w:pPr>
        <w:ind w:left="0" w:right="0" w:firstLine="560"/>
        <w:spacing w:before="450" w:after="450" w:line="312" w:lineRule="auto"/>
      </w:pPr>
      <w:r>
        <w:rPr>
          <w:rFonts w:ascii="宋体" w:hAnsi="宋体" w:eastAsia="宋体" w:cs="宋体"/>
          <w:color w:val="000"/>
          <w:sz w:val="28"/>
          <w:szCs w:val="28"/>
        </w:rPr>
        <w:t xml:space="preserve">5.在廉政方面。纪律意识还有待进一步加强，根源是自我改造的紧迫性不强，刻苦钻研了主动性不强.从严、从实教育管理党员干部职工上不够, 在如何增强他们的纪律规矩意识、增强防腐拒变上思考的不多、拿出的办法还不够创新.</w:t>
      </w:r>
    </w:p>
    <w:p>
      <w:pPr>
        <w:ind w:left="0" w:right="0" w:firstLine="560"/>
        <w:spacing w:before="450" w:after="450" w:line="312" w:lineRule="auto"/>
      </w:pPr>
      <w:r>
        <w:rPr>
          <w:rFonts w:ascii="宋体" w:hAnsi="宋体" w:eastAsia="宋体" w:cs="宋体"/>
          <w:color w:val="000"/>
          <w:sz w:val="28"/>
          <w:szCs w:val="28"/>
        </w:rPr>
        <w:t xml:space="preserve">针对以上查摆出来的问题和产生的原因分析，就我个人来讲，虽然找出了些突出的问题，但存在的问题肯定不止这些，还需要各位领导、同事帮我再找，再给我指出。就上述存在的问题，我将从以下几方面进行整改：</w:t>
      </w:r>
    </w:p>
    <w:p>
      <w:pPr>
        <w:ind w:left="0" w:right="0" w:firstLine="560"/>
        <w:spacing w:before="450" w:after="450" w:line="312" w:lineRule="auto"/>
      </w:pPr>
      <w:r>
        <w:rPr>
          <w:rFonts w:ascii="宋体" w:hAnsi="宋体" w:eastAsia="宋体" w:cs="宋体"/>
          <w:color w:val="000"/>
          <w:sz w:val="28"/>
          <w:szCs w:val="28"/>
        </w:rPr>
        <w:t xml:space="preserve">1.进一步加强党性修养锻炼，坚定理想信念。自觉端正学风，深学深悟深学悟透习近平新时代中国特色社会主义思想，认真系统学习《党章》、《准则》、《条例》等党内法规，做到在理论上融会贯通，思想上清楚明白，行动上落到实处，提高自己推动工作的能力。坚定理想信念，增强政治定力，牢固树立“四个意识”,坚定“四个自信”，切实维护以习近平同志为核心的党中央权威和集中统一领导，不断提高在中国特色社会主义道路上实现中国梦的思想自觉和行动自觉。强化问题导向，向实践学习，在深化学习中不断提高质效，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2.牢记宗旨观念。争做勤奋工作的表率，牢记宗旨，克难求进。继续保持旺盛的斗志和饱满的工作热情，以强烈的事业心和责任感，服从大局，团结同志。发扬脚踏实地、真抓实干的干精神，积极为师生及学生家长做好事、做实事。摆正位置、当好角色，充分发挥一个党员应有的先锋模范作用。</w:t>
      </w:r>
    </w:p>
    <w:p>
      <w:pPr>
        <w:ind w:left="0" w:right="0" w:firstLine="560"/>
        <w:spacing w:before="450" w:after="450" w:line="312" w:lineRule="auto"/>
      </w:pPr>
      <w:r>
        <w:rPr>
          <w:rFonts w:ascii="宋体" w:hAnsi="宋体" w:eastAsia="宋体" w:cs="宋体"/>
          <w:color w:val="000"/>
          <w:sz w:val="28"/>
          <w:szCs w:val="28"/>
        </w:rPr>
        <w:t xml:space="preserve">3.切实转变工作作风。坚持求真务实的工作作风，力戒官僚主义、形式主义和主观主义。学会冷静地看待问题，使各项工作有条不紊的的开展。牢固树立党的群众观点，今后不管工作有多忙，都要听取同志们对工作的意见和建议。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4.深入调查研究。结合我校实际，深入调查研究，广泛听取师生、家长和社会各方面对学校思想政治建设、教育教学管理等方面的意见和建议，关心学生健康，维护学生权益，提高教育教学质量，提高学校知名度。</w:t>
      </w:r>
    </w:p>
    <w:p>
      <w:pPr>
        <w:ind w:left="0" w:right="0" w:firstLine="560"/>
        <w:spacing w:before="450" w:after="450" w:line="312" w:lineRule="auto"/>
      </w:pPr>
      <w:r>
        <w:rPr>
          <w:rFonts w:ascii="宋体" w:hAnsi="宋体" w:eastAsia="宋体" w:cs="宋体"/>
          <w:color w:val="000"/>
          <w:sz w:val="28"/>
          <w:szCs w:val="28"/>
        </w:rPr>
        <w:t xml:space="preserve">5.严守纪律规矩。严格按照新修订《党章》、《准则》、《条例》要求，进一步规范自身行为，把规定要求落实在工作和生活之中，时刻保持清醒头脑，强化廉洁自律意识，严格遵守廉洁自律各项要求，做到工作上从高从严，生活上从讲党性、重品行、作表率。认真对照“三严三实”、“两学一做”学习教育常态化、制度化相关要求，时刻自重自省自警自励，老老实实做人，踏踏实实做事。始终保持政治上的清醒与坚定，坚定理想信念，把对党和人民的忠诚，体现到忠实履行岗位职责上，努力提高工作成效。坚持严以律己，敬畏权力，保持政治本色。牢记党员身份,不把自己混同与普通群众,不能满足于过得去,而应高标准,严要求,处处起到模范带头作用。时刻树立大局意识和以校为家的观念,在落实各项工作中脚踏实地,严格要求,按照政治上坚定、作风上过硬,业务上精通、工作上勤奋、纪律上严明的标准要求自己,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三个摆进去研讨材料篇五</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2024-09-20T22:45:34+08:00</dcterms:created>
  <dcterms:modified xsi:type="dcterms:W3CDTF">2024-09-20T22:45:34+08:00</dcterms:modified>
</cp:coreProperties>
</file>

<file path=docProps/custom.xml><?xml version="1.0" encoding="utf-8"?>
<Properties xmlns="http://schemas.openxmlformats.org/officeDocument/2006/custom-properties" xmlns:vt="http://schemas.openxmlformats.org/officeDocument/2006/docPropsVTypes"/>
</file>