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借款合同纠纷的管辖(九篇)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借款合同纠纷的管辖篇一身份证号码：乙方：身份证号码：甲、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贷款人： 法定地址：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2.1利率执行（含相关手续费）：月利率2.5%。</w:t>
      </w:r>
    </w:p>
    <w:p>
      <w:pPr>
        <w:ind w:left="0" w:right="0" w:firstLine="560"/>
        <w:spacing w:before="450" w:after="450" w:line="312" w:lineRule="auto"/>
      </w:pPr>
      <w:r>
        <w:rPr>
          <w:rFonts w:ascii="宋体" w:hAnsi="宋体" w:eastAsia="宋体" w:cs="宋体"/>
          <w:color w:val="000"/>
          <w:sz w:val="28"/>
          <w:szCs w:val="28"/>
        </w:rPr>
        <w:t xml:space="preserve">2.2本合同项下的月利率为：□月利率=年利率/12；日利率=年利率/360。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2.3利息的计算</w:t>
      </w:r>
    </w:p>
    <w:p>
      <w:pPr>
        <w:ind w:left="0" w:right="0" w:firstLine="560"/>
        <w:spacing w:before="450" w:after="450" w:line="312" w:lineRule="auto"/>
      </w:pPr>
      <w:r>
        <w:rPr>
          <w:rFonts w:ascii="宋体" w:hAnsi="宋体" w:eastAsia="宋体" w:cs="宋体"/>
          <w:color w:val="000"/>
          <w:sz w:val="28"/>
          <w:szCs w:val="28"/>
        </w:rPr>
        <w:t xml:space="preserve">2.3.1借款人每月还息额=当月贷款余额×贷款天数×日利率。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2.3.2逾期贷款和挪用贷款的罚息依逾期或挪用的金额和实际天数计算。逾期贷款的罚息利率按本合同约定利率上浮20%，挪用贷款的罚息利率按本合同约定利率上浮20%；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第三条贷款的发放与偿还</w:t>
      </w:r>
    </w:p>
    <w:p>
      <w:pPr>
        <w:ind w:left="0" w:right="0" w:firstLine="560"/>
        <w:spacing w:before="450" w:after="450" w:line="312" w:lineRule="auto"/>
      </w:pPr>
      <w:r>
        <w:rPr>
          <w:rFonts w:ascii="宋体" w:hAnsi="宋体" w:eastAsia="宋体" w:cs="宋体"/>
          <w:color w:val="000"/>
          <w:sz w:val="28"/>
          <w:szCs w:val="28"/>
        </w:rPr>
        <w:t xml:space="preserve">3.1借款人以本贷款人名义在委托银行开立存款帐户，账号：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贷款人审核确认借款人证件、借款合同、贷款金额、贷款期限无误后，最晚于次日将贷款支付到帐。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3.3在下列条件全部符合前，贷款人有权拒绝放款：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3.5借款人应按第1.3条约定的到期日和下列计划按时还款，《借款凭证》记载的到期日与本合同约定不一致时，以《借款凭证》的记载为准：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3.6提前归还贷款的，仍按约定利息支付。</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第五条贷款人的权利与义务</w:t>
      </w:r>
    </w:p>
    <w:p>
      <w:pPr>
        <w:ind w:left="0" w:right="0" w:firstLine="560"/>
        <w:spacing w:before="450" w:after="450" w:line="312" w:lineRule="auto"/>
      </w:pPr>
      <w:r>
        <w:rPr>
          <w:rFonts w:ascii="宋体" w:hAnsi="宋体" w:eastAsia="宋体" w:cs="宋体"/>
          <w:color w:val="000"/>
          <w:sz w:val="28"/>
          <w:szCs w:val="28"/>
        </w:rPr>
        <w:t xml:space="preserve">5.1贷款人有权按照本合同约定收回贷款本金、利息（包括复利、逾期及挪用罚息），收取借款人应付的费用，行使法律规定或本合同约定的其他权利。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第六条借款人的义务</w:t>
      </w:r>
    </w:p>
    <w:p>
      <w:pPr>
        <w:ind w:left="0" w:right="0" w:firstLine="560"/>
        <w:spacing w:before="450" w:after="450" w:line="312" w:lineRule="auto"/>
      </w:pPr>
      <w:r>
        <w:rPr>
          <w:rFonts w:ascii="宋体" w:hAnsi="宋体" w:eastAsia="宋体" w:cs="宋体"/>
          <w:color w:val="000"/>
          <w:sz w:val="28"/>
          <w:szCs w:val="28"/>
        </w:rPr>
        <w:t xml:space="preserve">6.1借款人应当按本合同约定的时间、金额和币种偿还本合同项下的贷款本金并支付利息。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（2）为第三方提供保证，并因此而对其财务状况或履行本合同项下义务的能力产生重大不利影响。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（4）借款人涉及违法活动；</w:t>
      </w:r>
    </w:p>
    <w:p>
      <w:pPr>
        <w:ind w:left="0" w:right="0" w:firstLine="560"/>
        <w:spacing w:before="450" w:after="450" w:line="312" w:lineRule="auto"/>
      </w:pPr>
      <w:r>
        <w:rPr>
          <w:rFonts w:ascii="宋体" w:hAnsi="宋体" w:eastAsia="宋体" w:cs="宋体"/>
          <w:color w:val="000"/>
          <w:sz w:val="28"/>
          <w:szCs w:val="28"/>
        </w:rPr>
        <w:t xml:space="preserve">6.7本合同项下的担保发生不利于贷款人债权的变化时，借款人应按贷款人的要求及时提供贷款人认可的其他担保。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第十条扣划约定</w:t>
      </w:r>
    </w:p>
    <w:p>
      <w:pPr>
        <w:ind w:left="0" w:right="0" w:firstLine="560"/>
        <w:spacing w:before="450" w:after="450" w:line="312" w:lineRule="auto"/>
      </w:pPr>
      <w:r>
        <w:rPr>
          <w:rFonts w:ascii="宋体" w:hAnsi="宋体" w:eastAsia="宋体" w:cs="宋体"/>
          <w:color w:val="000"/>
          <w:sz w:val="28"/>
          <w:szCs w:val="28"/>
        </w:rPr>
        <w:t xml:space="preserve">10.1借款人有到期应付的贷款本金、利息、罚息、复利或其他费用时，授权贷款人扣划借款人在委托银行开立的任一账户中的资金用于清偿。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12.4本合同正本一式二份，签约双方及担保人各执一份。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 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 年 月 日签署日：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借款合同纠纷的管辖篇三</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乙方开办公司，急需用钱，甲方同意出借，乙方如何使用借款，与甲方无关。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乙方向甲方借款金额： 元（大写：）币。乙方指定的收款账户为：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借款期限年，自 年 月 日起（以甲方实际出借款项之日起算，乙方应另行出具收条）至年__月_____日止，逾期未还款的，按本合同第八条处理。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借款合同纠纷的管辖篇五</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借款合同纠纷的管辖篇七</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 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借款合同纠纷的管辖篇八</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借款合同纠纷的管辖篇九</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），借款期12个月，自xxxx年 5月7日至 xxxx年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xxxx年5 月7日至 xxxx年5月 6日。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 连带责任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2024-09-21T01:29:27+08:00</dcterms:created>
  <dcterms:modified xsi:type="dcterms:W3CDTF">2024-09-21T01:29:27+08:00</dcterms:modified>
</cp:coreProperties>
</file>

<file path=docProps/custom.xml><?xml version="1.0" encoding="utf-8"?>
<Properties xmlns="http://schemas.openxmlformats.org/officeDocument/2006/custom-properties" xmlns:vt="http://schemas.openxmlformats.org/officeDocument/2006/docPropsVTypes"/>
</file>