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领导干部主题教育专题民主生活会个人检视剖析材料（5篇）</w:t>
      </w:r>
      <w:bookmarkEnd w:id="1"/>
    </w:p>
    <w:p>
      <w:pPr>
        <w:jc w:val="center"/>
        <w:spacing w:before="0" w:after="450"/>
      </w:pPr>
      <w:r>
        <w:rPr>
          <w:rFonts w:ascii="Arial" w:hAnsi="Arial" w:eastAsia="Arial" w:cs="Arial"/>
          <w:color w:val="999999"/>
          <w:sz w:val="20"/>
          <w:szCs w:val="20"/>
        </w:rPr>
        <w:t xml:space="preserve">来源：网络  作者：花开彼岸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主题教育专题民主生活会个人检视剖析材料领导干部主题教育专题民主生活会个人检视剖析材料今年以来，我把开展主题教育作为一项重大政治任务，认真贯彻落实中央部署和省委、市委要求，紧扣学习贯彻习近平新时代中国特色社会主义思想这一主线...</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领导干部主题教育专题民主生活会个人检视剖析材料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今年以来，我把开展主题教育作为一项重大政治任务，认真贯彻落实中央部署和省委、市委要求，紧扣学习贯彻习近平新时代中国特色社会主义思想这一主线，聚焦不忘初心、牢记使命这一主题，突出力戒形式主义、官僚主义这一重要内容，统筹抓好学习教育、调查研究、检视问题、整改落实四项重点措施，在学习教育上突出引领性，在调查研究上突出针对性，在检视问题上突出靶向性，在整改落实上突出实效性，强化了理论武装，深化了思想认识，加强了党性锻炼，总体感到这次主题教育是一次有厚度的理论学习、有力度的党性洗礼，收获很大、受益匪浅。特别是通过主题教育，自己对习近平新时代中国特色社会主义思想在学深悟透上有了新高度，融会贯通上有了新进展，真信笃行上有了新境界，认清了自己守初心、担使命方面的差距不足，激发了用心为党尽责、用情为民分忧、用力担当作为的精气神。</w:t>
      </w:r>
    </w:p>
    <w:p>
      <w:pPr>
        <w:ind w:left="0" w:right="0" w:firstLine="560"/>
        <w:spacing w:before="450" w:after="450" w:line="312" w:lineRule="auto"/>
      </w:pPr>
      <w:r>
        <w:rPr>
          <w:rFonts w:ascii="宋体" w:hAnsi="宋体" w:eastAsia="宋体" w:cs="宋体"/>
          <w:color w:val="000"/>
          <w:sz w:val="28"/>
          <w:szCs w:val="28"/>
        </w:rPr>
        <w:t xml:space="preserve">按照这次会议要求，我紧扣中央提出的“四个对照”“四个找一找”和省委对照脱贫攻坚、高质量发展、生态环保、改善民生、党的建设五个方面查找问题的要求，坚持把自己摆进去、把职责摆进去，把工作摆进去，通过群众提、自己找、上级点、互相帮、集体议等形式，共梳理查找各类问题15条，逐条逐项进行检视剖析，制定改进措施，明确今后的努力方向，已经整改并需要长期坚持的11条，正在整改4条。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存在的问题。经梳理查摆，已经整改但仍需要长期坚持的问题有2条：一是对“两个维护”学习理解不到位。思想上主动对标对表不够及时，对中央的个别重要文件，没有带领班子成员第一时间传达学习，先学一步、学深一层的示范带头作用发挥不够。比如，对《中共中央政治局关于加强和维护党中央集中统一领导的若干规定》没有及时跟进学习，要求各级党组织全面学、反复学上督导不够。个别领导述职述廉报告中没有提到“四个意识”“两个维护”，一些乡镇党委书记认为看齐意识是向县委看齐，县委向市委、省委、中央看齐，从中可以看出我在推动“两个维护”落实方面还不够到位。二是学以致用引领高质量发展效果不明显。对习近平新时代中国特色社会主义思想的学习还不够全面、系统和深入，对其蕴含的巨大实践价值、科学思想方法领会还不到位，反复学、深入学、带着问题思考学，学用结合、学以致用做得不够，没有真正做到学思用的贯通、知信行的统一，导致自己运用党的创新理论指导实践和推动工作的能力不足、办法不多、效果不好。比如在贯彻新发展理念上，虽然在县域经济转型发展上提出了具体思路和措施，但推进力度不够，传统产业转型发展和新兴产业培育的效果还不明显。比如在文化旅游产业发展上，组织发动群众参与旅游和打造旅游全产业链的工作相对滞后，导致主观愿望与客观现实出现偏差，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存在的问题。经梳理查摆，已经整改但仍需要长期坚持的问题有2条：一是抓作风建设持续用力不够。随着全面从严治党主体责任的落细落实，作风整治和纪律建设得到不断加强，自己对面临的形势产生了乐观估计，思想上有了一定的自满和松懈，因而放松了警惕，没有以更严标准、更高要求抓作风纪律，对一些消极腐败现象斗争不坚决，经常性的督查检查和抓落实不够，存在措施不多、办法不硬等问题。二是反腐败斗争抓细抓常不够。比如，今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正在整改的问题有2条：一是执行制度不严格。对一些“四风”穿上“隐身衣”、躲进“青纱帐”、玩起“障眼法”、打起游击战的现象认识不充分，批评不及时，反击不够有力，在严督细考、追责问效上还有欠缺，一些部门单位违规报销餐费、超标准报销差旅费、违规发放奖金等违纪违规行为仍有发生。二是党员教育管理效果不明显。一些干部干事创业的精气神不足，缺乏“逢山开路、遇河架桥”的韧劲和进取精神，不会为、不愿为、不敢为的问题不同程度存在，党员干部醉驾、酒驾案件每年都有发生，也反映出对党员干部的教育管理还有薄弱环节，激励干部担当作为还需要持续用力。</w:t>
      </w:r>
    </w:p>
    <w:p>
      <w:pPr>
        <w:ind w:left="0" w:right="0" w:firstLine="560"/>
        <w:spacing w:before="450" w:after="450" w:line="312" w:lineRule="auto"/>
      </w:pPr>
      <w:r>
        <w:rPr>
          <w:rFonts w:ascii="宋体" w:hAnsi="宋体" w:eastAsia="宋体" w:cs="宋体"/>
          <w:color w:val="000"/>
          <w:sz w:val="28"/>
          <w:szCs w:val="28"/>
        </w:rPr>
        <w:t xml:space="preserve">(三)对照人民群众新期待，在群众立场、群众观点、群众感情、服务群众方面的问题。经梳理查摆，已经整改但仍需要长期坚持的问题有3条：一是调查研究不深入。自认为在XX工作多年，对各方面情况都比较熟悉，对调查研究重视不够、用得不好，深入基层一线开展实地调查研究少，进行“解剖麻雀”式的调研更少，与焦裕禄同志“吃别人嚼过的馍没味道”，凡事探求就里的精神差距很大。在实际工作中，自己有时到基层就是为了促一促工作，以检查代替调研，与乡村干部交流多，与普通群众沟通少，面对面心贴心的教育引导发动群众做得更少，缺少在群众面前甘当小学生的谦虚心态，向书本学得多、对上级精神学得多、但向群众学的少，在坚持问政于民、问需于民、问计于民方面做得还不够到位，没有真正接到“地气”。比如这两年实施乡村振兴战略，部分乡镇的干部群众凡事等政策、靠扶持、讲条件，过分依赖项目支撑和政府投入，有多少钱就干多少事，群众的主体作用没有充分发挥出来。二是服务群众、为民解忧不主动。仔细审视这两年到基层调研走访情况，大多集中在X公路乡村振兴示范带沿线，把精力过多地放在了一些点和线上，有些村有些点一个月要去好几次，但相到对边远地区的次数非常有限，对边远地区群众的生产生活考虑不周，对边远地区水电气网路等公共基础设施日常维护重视不够，对这些群众心里想什么、盼什么、有哪些具体困难和问题心里不托底，这些都是自己宗旨意识有所弱化、以人民为中心的思想树立得还不牢固的深层次表现。三是形式主义官僚主义整改不彻底。工作中，自己深刻感受到了形式主义官僚主义对自己对基层带来的困扰，也认真组织制定了县委关于解决形式主义突出问题切实为基层减负的具体措施，但在执行过程中，以会议落实会议、以文件落实文件的情况依然存在。基层反映文件多、会议多、督查多、考核多、责任书多的问题还没有从根本上解决，为基层减负工作仍需要持续用力。</w:t>
      </w:r>
    </w:p>
    <w:p>
      <w:pPr>
        <w:ind w:left="0" w:right="0" w:firstLine="560"/>
        <w:spacing w:before="450" w:after="450" w:line="312" w:lineRule="auto"/>
      </w:pPr>
      <w:r>
        <w:rPr>
          <w:rFonts w:ascii="宋体" w:hAnsi="宋体" w:eastAsia="宋体" w:cs="宋体"/>
          <w:color w:val="000"/>
          <w:sz w:val="28"/>
          <w:szCs w:val="28"/>
        </w:rPr>
        <w:t xml:space="preserve">(四)对照先进典型、身边榜样，在思想觉悟、能力素质、道德修养、作风形象方面的问题。经梳理查摆，已经整改但仍需要长期坚持的问题有3条：一是党员先锋模范作用发挥不够。比如，在落实领导干部双重组织生活制度方面，还存在不经常、不持久的问题，虽然有工作忙等客观原因，但从主观上也反映出自己对这项制度不重视，没有尽可能抽出时间参加支部学习、支部组织生活会和主题党日等活动。二是担当精神不强。在内心深处，自己有“为官一任、造福一方”的抱负，但在一个岗位时间久了，渐渐产生了懈怠之心，思想上、行动上主动对标对表不够及时，工作标准降低，苦干实干、主动作为的劲头不足，少了敢于担当的精神和解决问题的魄力，比如，对县域经济转型发展及禁牧后农牧民转产就业等重大问题，自己主动研究谋划不够，被动等政策、要项目，致使群众收入渠道单一、主要依赖草原奖补过日子的问题一直没有得到较好解决。三是践行理想信念引领示范不够。存在抓思想不如抓工作具体、抓修养不如抓行动直接的主观思维，不管是在各种会议的讲话还是到基层讲党课，讲整体、讲方向、讲意义的多，讲具体、讲思路、讲实例的少，对政治建设、对马克思主义的立场观点方法大多停留在名词解释、理论层面，缺乏以此来分析和解决实际问题的主动意识和实践能力。</w:t>
      </w:r>
    </w:p>
    <w:p>
      <w:pPr>
        <w:ind w:left="0" w:right="0" w:firstLine="560"/>
        <w:spacing w:before="450" w:after="450" w:line="312" w:lineRule="auto"/>
      </w:pPr>
      <w:r>
        <w:rPr>
          <w:rFonts w:ascii="宋体" w:hAnsi="宋体" w:eastAsia="宋体" w:cs="宋体"/>
          <w:color w:val="000"/>
          <w:sz w:val="28"/>
          <w:szCs w:val="28"/>
        </w:rPr>
        <w:t xml:space="preserve">(五)对照党的十九届四中全会精神，在坚持和完善中国特色社会主义制度、推进国家治理体系和治理能力现代化方面存在的问题。经梳理查摆，已经整改但仍需要长期坚持的问题有1条：一是制度自信宣传教育不到位。以前在各种场合，尤其是面对基层干部群众，对中国特色社会主义制度和国家治理体系的强大生命力和巨大优越性宣讲得少，对我们党和国家走过的道路、积累的经验、形成的原则宣讲得更少，部分干部群众对道路自信、理论自信、制度自信、文化自信只知其然,而不知其所以然的现象还不同程度存在。正在整改的问题有2条：一是存在干部选拔视野不宽、求稳怕乱、求全责备等问题。建设高素质专业化干部队伍，是坚持和完善中国特色社会主义制度、推进国家治理体系和治理能力现代化基础性工程，虽然自己能够严格按照干部选拔任用条例考察使用干部，做到了不分亲疏、不带成见、不存偏心，对人公正、对内严格、对外平等。但平时和各级领导干部谈心谈话、沟通交流少，对干部情况掌握不够翔实，忽视了那些长期在基层一线、在艰苦岗位默默奉献的干部的选任，一些优秀年轻干部和民族干部没有及时纳入到培养考察使用范围，一些重要职能部门的“一把手”长期没有轮岗，一些关键岗位没有过硬的人员担当，干部队伍干事创业的活力还没有真正激发出来，有组织、有计划地把干部放到重大斗争一线去真枪真刀磨砺，强弱项、补短板，学真本领，练真功夫思考谋划还不够。二是深化基层改革创新力度不大。不断推进制度创新，深化基层治理，是推进国家治理体系和治理能力现代化的重要任务，在这方面自己还存在考虑困难多、考虑客观多的问题，基层治理创新步子迈的不大，成效不明显。比如乡镇行政综合执法改革，虽然安排的早部署的早，但在部分乡镇试点后没有及时跟进，导致这项工作停滞不前。</w:t>
      </w:r>
    </w:p>
    <w:p>
      <w:pPr>
        <w:ind w:left="0" w:right="0" w:firstLine="560"/>
        <w:spacing w:before="450" w:after="450" w:line="312" w:lineRule="auto"/>
      </w:pPr>
      <w:r>
        <w:rPr>
          <w:rFonts w:ascii="宋体" w:hAnsi="宋体" w:eastAsia="宋体" w:cs="宋体"/>
          <w:color w:val="000"/>
          <w:sz w:val="28"/>
          <w:szCs w:val="28"/>
        </w:rPr>
        <w:t xml:space="preserve">(六)其他需要说明的情况</w:t>
      </w:r>
    </w:p>
    <w:p>
      <w:pPr>
        <w:ind w:left="0" w:right="0" w:firstLine="560"/>
        <w:spacing w:before="450" w:after="450" w:line="312" w:lineRule="auto"/>
      </w:pPr>
      <w:r>
        <w:rPr>
          <w:rFonts w:ascii="宋体" w:hAnsi="宋体" w:eastAsia="宋体" w:cs="宋体"/>
          <w:color w:val="000"/>
          <w:sz w:val="28"/>
          <w:szCs w:val="28"/>
        </w:rPr>
        <w:t xml:space="preserve">能严格执行领导干部报告个人有关重大事项等规定，如实填报个人事项有关情况，年内未发生个人重大事项变化，无巡视反馈、接受组织约谈函询的情况。公务用车由县委办公室统一调配，不领取车补，不存在公车私用、违规用车等问题，也不存在既配备公务用车又领取车补的情况;办公用房面积X平方米，没有超标准;本人于X年和X年在XX分别购买X平方米和X平方米商品住宅X套，其中X平方米住房由岳父母居住;爱人X在XX工作，女儿XX在XX上学。配偶、子女无经商办企业的情况，本人从未利用职权和职务上的影响为家人、朋友谋取利益，也不存在利用名贵特产类特殊资源，搞违规公款购买、违规收送、违规插手干预或参与经营的情况。</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经过认真对照检查和深刻反省剖析，以上问题究其根源，主要集中在5个方面：</w:t>
      </w:r>
    </w:p>
    <w:p>
      <w:pPr>
        <w:ind w:left="0" w:right="0" w:firstLine="560"/>
        <w:spacing w:before="450" w:after="450" w:line="312" w:lineRule="auto"/>
      </w:pPr>
      <w:r>
        <w:rPr>
          <w:rFonts w:ascii="宋体" w:hAnsi="宋体" w:eastAsia="宋体" w:cs="宋体"/>
          <w:color w:val="000"/>
          <w:sz w:val="28"/>
          <w:szCs w:val="28"/>
        </w:rPr>
        <w:t xml:space="preserve">一是“四个意识”树得还不够牢。虽然自己能够旗帜鲜明讲政治，带头遵守政治纪律和政治规矩，但有时候认为只要自己坚决做到“两个维护”就行了，对其他党员领导干部执行政治纪律讲得多、抓得少，执行纪律标准不高，把行动上不出格等同于政治上合格，用行动一致代替思想一致，没有时刻对标对表、紧跟紧随，不自觉地产生了面上工作抓到位就等于是政治工作抓到位的惯性思维，从根本上说还是“四个意识”不强，尤其是政治意识不强的表现。</w:t>
      </w:r>
    </w:p>
    <w:p>
      <w:pPr>
        <w:ind w:left="0" w:right="0" w:firstLine="560"/>
        <w:spacing w:before="450" w:after="450" w:line="312" w:lineRule="auto"/>
      </w:pPr>
      <w:r>
        <w:rPr>
          <w:rFonts w:ascii="宋体" w:hAnsi="宋体" w:eastAsia="宋体" w:cs="宋体"/>
          <w:color w:val="000"/>
          <w:sz w:val="28"/>
          <w:szCs w:val="28"/>
        </w:rPr>
        <w:t xml:space="preserve">二是理论武装抓得还不够深。工学矛盾处理的不好，相比以往挤出时间来，静下心来深学细研的精神劲头有所下降，把学习当成“软指标”，有时候满足于集体学习时已经学过了，满足于自学看过了，把“看了一遍”当成“学了一遍”，把“看过了”当作“学懂了”，把“学懂了”当作“悟透了”，没有从系统的层面来整体把握、融会贯通，影响了自己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是作风纪律落得还不够细。对“四大危险”、“四大考验”领悟不深刻，对把纪律和规矩挺在前面、严守党的政治纪律和政治规矩的认识还不够深刻，认为只要时刻保持对党的政治纪律、组织纪律、财经纪律的敬畏，不破底线、不越红线，就是一个合格的共产党员了，因而在思想上有了一定的自满和松懈，纪律作风上自觉不自觉地放松了要求，没有在党性党风党纪方面为自己树立一个更高标杆，放松了自我约束、自我管理、自我教育、自我提高。</w:t>
      </w:r>
    </w:p>
    <w:p>
      <w:pPr>
        <w:ind w:left="0" w:right="0" w:firstLine="560"/>
        <w:spacing w:before="450" w:after="450" w:line="312" w:lineRule="auto"/>
      </w:pPr>
      <w:r>
        <w:rPr>
          <w:rFonts w:ascii="宋体" w:hAnsi="宋体" w:eastAsia="宋体" w:cs="宋体"/>
          <w:color w:val="000"/>
          <w:sz w:val="28"/>
          <w:szCs w:val="28"/>
        </w:rPr>
        <w:t xml:space="preserve">四是担当精神绷得还不够紧。干事创业的精气神不足，宗旨意识树得不牢固，存在看成绩多、看差距少的问题，有标准不高、要求不严的现象，只求过得去，不求过得硬，缺乏“逢山开路、遇河架桥”的韧劲和进取精神。特别是面对一些难啃的硬骨头，缺乏“向困难叫板、向矛盾挑战”的勇气和创造性开展工作的办法，导致一些工作进展不平衡、效果不理想。</w:t>
      </w:r>
    </w:p>
    <w:p>
      <w:pPr>
        <w:ind w:left="0" w:right="0" w:firstLine="560"/>
        <w:spacing w:before="450" w:after="450" w:line="312" w:lineRule="auto"/>
      </w:pPr>
      <w:r>
        <w:rPr>
          <w:rFonts w:ascii="宋体" w:hAnsi="宋体" w:eastAsia="宋体" w:cs="宋体"/>
          <w:color w:val="000"/>
          <w:sz w:val="28"/>
          <w:szCs w:val="28"/>
        </w:rPr>
        <w:t xml:space="preserve">五是管党治党压得还不够实。落实主体责任的职责在严管、细抓、深究上做的不到位，传导基层党建工作责任的强度还不够，基层党组织履职不到位的问题仍然存在，“上急下不急”“上热中温下冷”的现象依然存在。把思想教育从严、干部管理从严、作风要求从严、组织建设从严、制度执行从严贯穿工作学习生活全过程落实还有差距，干部队伍监管失之于软、失之于宽的现象依然不同程度的存在。</w:t>
      </w:r>
    </w:p>
    <w:p>
      <w:pPr>
        <w:ind w:left="0" w:right="0" w:firstLine="560"/>
        <w:spacing w:before="450" w:after="450" w:line="312" w:lineRule="auto"/>
      </w:pPr>
      <w:r>
        <w:rPr>
          <w:rFonts w:ascii="宋体" w:hAnsi="宋体" w:eastAsia="宋体" w:cs="宋体"/>
          <w:color w:val="000"/>
          <w:sz w:val="28"/>
          <w:szCs w:val="28"/>
        </w:rPr>
        <w:t xml:space="preserve">三、整改措施及今后努力方向</w:t>
      </w:r>
    </w:p>
    <w:p>
      <w:pPr>
        <w:ind w:left="0" w:right="0" w:firstLine="560"/>
        <w:spacing w:before="450" w:after="450" w:line="312" w:lineRule="auto"/>
      </w:pPr>
      <w:r>
        <w:rPr>
          <w:rFonts w:ascii="宋体" w:hAnsi="宋体" w:eastAsia="宋体" w:cs="宋体"/>
          <w:color w:val="000"/>
          <w:sz w:val="28"/>
          <w:szCs w:val="28"/>
        </w:rPr>
        <w:t xml:space="preserve">坚持把“改”字贯穿始终，在思想上高度重视，在态度上认真坚决，在行动上雷厉风行，立行立改、边查边改、一改到底，确保以整改的实际成效提升工作能力、推动工作落实。</w:t>
      </w:r>
    </w:p>
    <w:p>
      <w:pPr>
        <w:ind w:left="0" w:right="0" w:firstLine="560"/>
        <w:spacing w:before="450" w:after="450" w:line="312" w:lineRule="auto"/>
      </w:pPr>
      <w:r>
        <w:rPr>
          <w:rFonts w:ascii="宋体" w:hAnsi="宋体" w:eastAsia="宋体" w:cs="宋体"/>
          <w:color w:val="000"/>
          <w:sz w:val="28"/>
          <w:szCs w:val="28"/>
        </w:rPr>
        <w:t xml:space="preserve">(一)进一步加强理论武装，不断增强“四个意识”。习近平新时代中国特色社会主义思想是一座理论富矿，自己在学习中深深感到每学一次都有新的认识感悟，每学一次都有新的收获提高。学习越深入，越是能悟出信仰的味道、感到信仰的力量;思考越深入，越是对攻克工作中碰到的问题、遇到的困惑、存在的难关充满信心，感到很解渴，很受用。下一步，自己一是制定详细的学习计划，坚持把读书学习当成一种生活态度、一种工作责任、一种精神追求和安身立业之本，力求做到一天一篇重要论述，一月一次学习交流、一季一本经典著作、一年两篇调研报告。二是坚持勤“充电”常“补钙”，全面系统学、及时跟进学、深入思考学、联系实际学，变“学一阵”为“学一生”，严格落实县委常委会会议例行学习、县委中心组集体学习等制度，对总书记的重要指示、批示、讲话、论述，以及中央和省委、市委下发的重要文件、召开的重要会议、作出的重大部署、出台的重要政策，均在第一时间组织传达学习、第一时间抓好宣传贯彻。三是把组织要求、岗位需求、个人兴趣有机结合起来，多读书、读好书，学习业务知识、法律法规，学习经济、政治、科技、历史等，不断开拓视野格局、提升自身综合素质。四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坚定“非淡泊无以明志，非宁静无以致远”的心境，努力做到打铁自身先硬起来。二是进一步牢固树立正确的世界观、价值观、人生观，树立正确的权力观、地位观、政绩观、利益观，解决好“总开关”问题，不断增强直面“四大考验”、防范“四大危险”的自觉性，增强自我净化、自我完善、自我革新、自我提高的能力。三是严格执行新形势下党内政治生活若干准则，认真贯彻落实好民主集中制，坚持开好民主生活会、组织生活会，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四是带头参加所在支部的组织生活，带头讲好廉政党课，推动“三会一课”、主题党日等制度落实到位，进一步提升党内政治生活质量。五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三)进一步强化宗旨意识，提高为群众服务能力。一是牢固树立以人民为中心的发展思想，不断厚植人民情怀、筑牢群众观点、站稳群众立场，始终把个人的追求融入党的事业之中，坚持党的事业第一、师生群众利益至上，把群众观点、群众路线深深根植于思想中、具体落实到行动上。二是在工作中多深入基层，主动听取群众意见，了解存在问题，及时拿出解决办法，不断提高为群众服务的能力。三是坚持问题导向，结合撰写调研报告，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二是紧盯高质量发展要求不断更新观念、创新方法，创造性地提出解决思路和办法，从严从实抓好督导检查和服务协调，提升县域经济社会发展整体水平。三是敢于担当、积极作为，加快推进重点领域改革，激发各方面的活力，推进全县各项事业高质量发展。</w:t>
      </w:r>
    </w:p>
    <w:p>
      <w:pPr>
        <w:ind w:left="0" w:right="0" w:firstLine="560"/>
        <w:spacing w:before="450" w:after="450" w:line="312" w:lineRule="auto"/>
      </w:pPr>
      <w:r>
        <w:rPr>
          <w:rFonts w:ascii="宋体" w:hAnsi="宋体" w:eastAsia="宋体" w:cs="宋体"/>
          <w:color w:val="000"/>
          <w:sz w:val="28"/>
          <w:szCs w:val="28"/>
        </w:rPr>
        <w:t xml:space="preserve">(五)进一步落实主体责任，做实做细基础工作。一是强化抓好党建是最大政绩的理念，切实担负起从严管党治党第一责任人的职责，健全完善从严治党责任体系，进一步明确和细化责任主体、责任内容、工作措施，着力推动全面从严治党主体责任落细落地落实，为经济社会持续健康发展提供坚强有力的政治、组织和作风保证。二是树立实干担当选人用人导向，突出选人用人标准，切实加强干部日常教育和监督管理，着力打造坚强有力的领导班子和忠诚干净担当的高素质干部队伍。三是狠抓党风廉政建设，保持正风肃纪高压态势，聚焦问题抓住要害，有的放矢集中发力，警钟长鸣防范未然，抓早抓小、防微杜渐、露头就打，持续营造风清气正良好政治生态。四是严格遵守党风廉政建设的各项规定，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以上对照检查还有不到位、不全面的地方，恳请同志们多提批评意见，我将虚心接受，即知即改、立行立改。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开好专题民主生活会的要求，进行了逐项对照、全面落实。学习方面，在从严从实安排主动自学、集中学习、交流研讨和专题辅导等系列活动中，坚持领导带头、自做表率，做到学有所悟、学有所获;不仅聚焦全部学习内容，而且把总书记的生态文明思想、为xx擘画的蓝图总纲与林区具体工作相结合，在实践对照、理念碰撞中进行着重学、深刻悟，推进知行合一。主持中心组学习11次、集中研讨8次、系列现场教育1次，带头讲党课受众一千余人。主持4次主题教育领导小组会议，要求有特色、求实效。调研方面，以“全面加强党的领导，为构筑祖国北疆重要生态安全屏障贡献林区力量”为主题，分区域、按特点选取9个基层单位，通过个别走访、职工座谈、现地考察、问卷调查等多种方式，力求听真话、察实情;深入15个场科级单位“解剖麻雀”，召开10次局、场级座谈有260人参加;与两级班子谈心谈话55人，广泛征求意见。在不断梳理、认真总结中，结合专题研讨、成果交流，对调研报告先后调整、充实7次，并按照“六个一批”要求及时报送相关材料。检视问题方面，在学习研讨、对照党章党规、调查研究、开门纳谏、座谈征求、谈心谈话中深入检视查摆思想、政治、作风、能力、廉政等方面的差距和不足，从工作中出现的问题反思学习上的不足、认识上的偏差，从问题表象深剖细挖思想根源，在专题研讨中报告、交流，力求把方向定准、把措施定实。“开门纳谏”与谈心谈话方面。通过当面谈、调研问、问卷答、网信提等方式广泛征求意见。针对新体制运行成效、改革发展走向、破解重点难题等内容，在7个基层单位进行专题座谈听取意见。会前，与班子成员、与基层干部、与所在支部的党员代表分别进行谈心谈话，重点谈差距、互相找不足、思想上做交流。</w:t>
      </w:r>
    </w:p>
    <w:p>
      <w:pPr>
        <w:ind w:left="0" w:right="0" w:firstLine="560"/>
        <w:spacing w:before="450" w:after="450" w:line="312" w:lineRule="auto"/>
      </w:pPr>
      <w:r>
        <w:rPr>
          <w:rFonts w:ascii="宋体" w:hAnsi="宋体" w:eastAsia="宋体" w:cs="宋体"/>
          <w:color w:val="000"/>
          <w:sz w:val="28"/>
          <w:szCs w:val="28"/>
        </w:rPr>
        <w:t xml:space="preserve">通过主题教育取得新收获，在学习、检视中经历一次思想洗礼，在进一步坚定信仰信念信心中做到了净心净脑净魂;在查摆、整改中认准必须从实处发力、向深处扎根、用成效检验，在不断增强定力动力功力中追求善思善作善成，进一步校准了前行方向和工作举措。深刻领悟并要求自身务必做到，在守初心上，时刻保持思想上纯洁、政治上坚定，必须把初心与恒心、韧劲与闯劲、使命与担当相连，承担好新时代赋予我们的职责;必须真心实意为职工群众着想，用办实事好事的成效取信于民。在担使命上，必须把新时代的创新理论和总书记为xx量身定做的行动纲领深植于心，按照建生态屏障的战略定位，扛起职责使命，为守护亮丽风景线贡献林区力量。在找差距上，必须以刀刃向内、自我革命的勇气真刀真枪、细查实做，在“四个对照”“四个找一找”中激发斗争精神，做好自己、做实工作。在抓落实上，必须围绕初心抓、围绕使命抓、围绕差距抓，提升发展现代林业、建设美丽林区的成效，落实“林区美、林业兴、林工富”的任务，让理论学习有收获、思想政治受洗礼、干事创业敢担当、为民服务解难题、清正廉洁作表率的目标落到实处。</w:t>
      </w:r>
    </w:p>
    <w:p>
      <w:pPr>
        <w:ind w:left="0" w:right="0" w:firstLine="560"/>
        <w:spacing w:before="450" w:after="450" w:line="312" w:lineRule="auto"/>
      </w:pPr>
      <w:r>
        <w:rPr>
          <w:rFonts w:ascii="宋体" w:hAnsi="宋体" w:eastAsia="宋体" w:cs="宋体"/>
          <w:color w:val="000"/>
          <w:sz w:val="28"/>
          <w:szCs w:val="28"/>
        </w:rPr>
        <w:t xml:space="preserve">一、2024民主生活会和2024年巡视整改专题民主生活会整改落实情况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2024民主生活会共查摆出3方面14个问题，涉及政治建设、理论武装、落实“两个责任”、抓班子带队伍、意识形态、党内政治生活、组织建设、创新意识、担当精神、表率作用、贯彻上级部署的执行力、抓作风的力度、主动调研、干部监督等方面的问题，针对存在的差距与不足确定了5方面努力方向及整改措施;2024年巡视整改专题民主生活会共查摆出7方面28个问题，主要涉及落实“两个维护”、政治理论学习、贯彻中央部署和自治区党委要求、党内政治生活、抓意识形态、党建工作、执行中央八项规定、政治规矩政治纪律、从严治党等方面，针对这些问题确定了7方面努力方向及整改措施。针对两次民主生活会查摆的问题，在整改中坚持以上率下，认真履行党委书记“第一责任人”的责任，坚决把政治建设摆在首位，始终保持积极向上的精神状态，坚持在担当作为中践行初心使命，在抓整改中进一步增强落实党的创新理论的思想自觉、政治自觉、行动自觉，进一步夯实加强党的全面领导、从严管党治党的基础，坚定发展现代林业、建设美丽林区的信心和决心，明确生态优先、绿色发展的思路，在踏踏实实推动林区落实生态主业、改革攻坚、转型发展、改善民生的各项任务中取得了新进展。</w:t>
      </w:r>
    </w:p>
    <w:p>
      <w:pPr>
        <w:ind w:left="0" w:right="0" w:firstLine="560"/>
        <w:spacing w:before="450" w:after="450" w:line="312" w:lineRule="auto"/>
      </w:pPr>
      <w:r>
        <w:rPr>
          <w:rFonts w:ascii="宋体" w:hAnsi="宋体" w:eastAsia="宋体" w:cs="宋体"/>
          <w:color w:val="000"/>
          <w:sz w:val="28"/>
          <w:szCs w:val="28"/>
        </w:rPr>
        <w:t xml:space="preserve">二、主题教育中检视剖析的主要问题</w:t>
      </w:r>
    </w:p>
    <w:p>
      <w:pPr>
        <w:ind w:left="0" w:right="0" w:firstLine="560"/>
        <w:spacing w:before="450" w:after="450" w:line="312" w:lineRule="auto"/>
      </w:pPr>
      <w:r>
        <w:rPr>
          <w:rFonts w:ascii="宋体" w:hAnsi="宋体" w:eastAsia="宋体" w:cs="宋体"/>
          <w:color w:val="000"/>
          <w:sz w:val="28"/>
          <w:szCs w:val="28"/>
        </w:rPr>
        <w:t xml:space="preserve">(一)主题教育过程中，本人通过学习研讨查摆的问题20条、对照党章党规找出的问题18条、调研发现的问题37条、职工群众反映的问题9条、谈心谈话指出的问题5条。</w:t>
      </w:r>
    </w:p>
    <w:p>
      <w:pPr>
        <w:ind w:left="0" w:right="0" w:firstLine="560"/>
        <w:spacing w:before="450" w:after="450" w:line="312" w:lineRule="auto"/>
      </w:pPr>
      <w:r>
        <w:rPr>
          <w:rFonts w:ascii="宋体" w:hAnsi="宋体" w:eastAsia="宋体" w:cs="宋体"/>
          <w:color w:val="000"/>
          <w:sz w:val="28"/>
          <w:szCs w:val="28"/>
        </w:rPr>
        <w:t xml:space="preserve">(二)今年自治区党委未对管理局党委进行巡视巡查，干部考察、工作考核中未反馈问题、提出意见。</w:t>
      </w:r>
    </w:p>
    <w:p>
      <w:pPr>
        <w:ind w:left="0" w:right="0" w:firstLine="560"/>
        <w:spacing w:before="450" w:after="450" w:line="312" w:lineRule="auto"/>
      </w:pPr>
      <w:r>
        <w:rPr>
          <w:rFonts w:ascii="宋体" w:hAnsi="宋体" w:eastAsia="宋体" w:cs="宋体"/>
          <w:color w:val="000"/>
          <w:sz w:val="28"/>
          <w:szCs w:val="28"/>
        </w:rPr>
        <w:t xml:space="preserve">(三)2024民主生活会和2024年巡视整改专题民主生活会截至目前，涉及理论武装、抓班子带队伍、党内政治生活、贯彻中央和自治区党委决策部署、作风建设等方面的5个问题还未完全整改到位，主要是把工作抓实抓细的主动性、自觉性上还要增强，落实全面从严管党治党的责任触角还需向更深之处延伸。下一步要结合这次主题教育，以正视问题的自觉和刀刃向内的勇气，一并做到坚决整改、彻底整改。</w:t>
      </w:r>
    </w:p>
    <w:p>
      <w:pPr>
        <w:ind w:left="0" w:right="0" w:firstLine="560"/>
        <w:spacing w:before="450" w:after="450" w:line="312" w:lineRule="auto"/>
      </w:pPr>
      <w:r>
        <w:rPr>
          <w:rFonts w:ascii="宋体" w:hAnsi="宋体" w:eastAsia="宋体" w:cs="宋体"/>
          <w:color w:val="000"/>
          <w:sz w:val="28"/>
          <w:szCs w:val="28"/>
        </w:rPr>
        <w:t xml:space="preserve">通过对94条问题进行梳理汇总，共涉及理论武装、政治担当、作风形象、能力素质、廉洁自律等5方面18条，已经解决3条、还有15条未解决。</w:t>
      </w:r>
    </w:p>
    <w:p>
      <w:pPr>
        <w:ind w:left="0" w:right="0" w:firstLine="560"/>
        <w:spacing w:before="450" w:after="450" w:line="312" w:lineRule="auto"/>
      </w:pPr>
      <w:r>
        <w:rPr>
          <w:rFonts w:ascii="宋体" w:hAnsi="宋体" w:eastAsia="宋体" w:cs="宋体"/>
          <w:color w:val="000"/>
          <w:sz w:val="28"/>
          <w:szCs w:val="28"/>
        </w:rPr>
        <w:t xml:space="preserve">理论武装方面存在的差距。加强理论武装、筑牢信仰之基、补足精神之钙、把稳思想之舵需要不断提升，学而思、学而用、学而信、学而行方面需持续向深里走、向实里做。一是学用结合的紧密度还要增强。对于习近平新时代中国特色社会主义思想和党的基本理论、基本路线、基本方略等理论体系，从了解知道转化为理解掌握，从知识层面到内化于心、外化于形，还要继续下大气力、真功夫。如何把总书记为xx确立的行动纲领，落实为具体实践，切实把“四个着力”“三个扎实”“四个一”“生态优先、绿色发展”等一系列重要指示，转化为具体举措，还要持续用力，用老办法抓新工作的惯性还没有根除，防止“学归学、做归做”的警觉性必须时刻绷紧。二是学以致用的成效性还要提升。带着感情自觉学、带着责任经常学、带头思考反复学做得还不够，从习近平新时代中国特色社会主义思想和总书记对xx工作重要讲话重要指示精神中找立场、找观点、找方法方面还需深研细做，在学思用贯通、知信行统一和以所学所悟解决实践问题上还没有到位。比如，用习近平生态文明思想指导林区建生态屏障、筑绿色长城的具体实践，对接好国家生态政策，需拟订出更实更有效的举措;对啃改革的硬骨头有畏难、推行管理新体制的认识有不足、转型发展的路径找不准等问题，如何有理论基础、政策依据、具体方法地进行解疑释惑，需要在提升引领力引导力上持续发力。三是党性修养的常态化还要更加自觉。深知“关键少数”的一言一行代表着党员领导干部的形象，影响着一个地区、单位的风气。因此，按照永葆党的先进性、纯洁性检视自身、要求自己需要坚持常态化，以解决理想信念不能丝毫动摇，世界观、人生观、价值观这个“总开关”必须拧得更紧更牢等问题。</w:t>
      </w:r>
    </w:p>
    <w:p>
      <w:pPr>
        <w:ind w:left="0" w:right="0" w:firstLine="560"/>
        <w:spacing w:before="450" w:after="450" w:line="312" w:lineRule="auto"/>
      </w:pPr>
      <w:r>
        <w:rPr>
          <w:rFonts w:ascii="宋体" w:hAnsi="宋体" w:eastAsia="宋体" w:cs="宋体"/>
          <w:color w:val="000"/>
          <w:sz w:val="28"/>
          <w:szCs w:val="28"/>
        </w:rPr>
        <w:t xml:space="preserve">政治担当方面存在的差距。一是政治敏锐性和政治鉴别力还需不断提升。遇事从改革发展的成效上想的多，首要是从政治上思考和认识问题有不足,对党员干部执行政治纪律讲得多、抓的力度需要加大,把发展思路上、实践行动上没问题等同于政治合格,忽视了行动一致不一定是思想认识一致。有坚决树牢“四个意识”“四个自信”“两个维护”的思想自觉，在实践中、行动上防范政治风险的能力还要不断提升,对多种方式出现的不良思潮作坚决斗争还不够，对政治上的苗头性倾向性问题做到见微知著、防患未然，提高斗争精神、斗争本领方面还需增强。对于意识形态工作，深抓落细责任制、搭建管用的载体和平台、制定有效的方式方法等方面的思考与安排还要更深入。二是在严守政治纪律和政治规矩上还要细化具体化。需要以更加坚决的态度再次深入查找林区落实“五个必须”“七个有之”上的具体表象，用以警醒党员干部增强“红线”意识、“底线”意识。需加大严格执行请示报告制度的力度，进一步增强对重大事项、重大问题、突发事件不及时报告，和个人相关事项不如实申报等各类违反政治纪律和政治规矩行为的管束;需增强对党员干部参与封建迷信、宗教活动与非组织活动的防范监管力度。三是需要进一步强化制度运行效率，增强民主集中制的规范性。在科学决策、规范议事、高效运行的机制上还要进一步完善,落实好党委工作规则、党委会议事规则、局长办公会议事规则、“三重一大”事项集体决策制度，使重大决策的专家咨询、充分论证、征求民意、确保落实等制度能够执行到位。为提高决策水平，需进一步解决好深入调研和必要性、可行性及合法性论证有不足，有时时间紧迫造成专家咨询、多方协商、事先征求基层意见不充分等问题。四是不断提升选人用人“第一责任人”履职能力。还要以更加鲜明的选人用人导向，激励干部干事创业的积极性。进一步加大培养选拔优秀年轻干部的力度，需要在实现干部队伍年轻化、知识化、专业化方面做更深入的思考、定更管用的举措，确认好途径和措施。需在教育监督干部上持续用力，不断强化相关制度的执行力，确保及时发现政治上不守规矩、工作上不作为不担当或能力不够、作风不实的干部，能够做到旗帜鲜明地开展批评教育，还要不断增强对政治上“两面人”“两面派”的甄别力。在正确对待、处理干部的工作失误上，还要下些工夫，能够做出客观公正的评价。五是还要进一步利用批评和自我批评，开展好党内思想斗争。把谈心谈话、红脸出汗用在经常，不断提升在互相批评中增进理解与信任、体现支持与爱护的能力。</w:t>
      </w:r>
    </w:p>
    <w:p>
      <w:pPr>
        <w:ind w:left="0" w:right="0" w:firstLine="560"/>
        <w:spacing w:before="450" w:after="450" w:line="312" w:lineRule="auto"/>
      </w:pPr>
      <w:r>
        <w:rPr>
          <w:rFonts w:ascii="宋体" w:hAnsi="宋体" w:eastAsia="宋体" w:cs="宋体"/>
          <w:color w:val="000"/>
          <w:sz w:val="28"/>
          <w:szCs w:val="28"/>
        </w:rPr>
        <w:t xml:space="preserve">工作作风方面存在的差距。一是需进一步发挥“头雁效应”。要把党委书记第一责任人意识树的更牢、扛的更实，为确保党始终总揽全局、协调各方，需克服想在前、走在前、做在前方面存在的不足，更好地发挥出集体领导的表率作用、民主集中的主导作用、个别酝酿中的疏导作用，引领领导干部敢于当先锋、做表率的风气。二是需要持续增强纠正“四风”的韧劲，继续严格执行中央八项规定。在严以律己上要严上加严，在影响周边、要求全体的力度上要再加大，不能出现紧一阵、松一阵。力戒形式主义、官僚主义不彻底，“轮流圈阅”“层层转发”“安排部署”，以会议落实会议、以文件落实文件，表态多行动少等现象没有根除;对基层工作的跟踪问效安排的多、问的多，实际深入查看少，还没有真正解决“最后一公里”的问题。三是需要继续解决好职工关注关心的问题。为职工群众办实事、解难事的措施、办法还没有完全到位，联系职工群众的方式方法还要不断创新、更加务实。对增加工资、取暖补贴、人才引进、医疗费用等职工非常关注的问题，在争取理解支持、寻求政策突破上做的还不够;在人居环境整治、社会公共服务、公益基础设施等融入地方、争跑政策上还没有做到久久为功。通过发展旅游、林下经济、特色种养等接续替代产业促进职工增收上的探索还不足，健全体制、激活机制的创新不够，在产业引导、政策支持、技能培训上的力度还要加大。四是调研的方式方法需不断改进。在了解民情、掌握实情方面有不足，搞清楚问题是什么、症结在哪里的方式还需创新，拿出破解难题的实招、硬招还不够。针对全面加强党的领导、基层党组织建设、改革攻坚、提升生态保护建设水平、转型展等方面的调查研究还要更经常、更精准，“解剖麻雀”探求就里的求实作风还要增强。</w:t>
      </w:r>
    </w:p>
    <w:p>
      <w:pPr>
        <w:ind w:left="0" w:right="0" w:firstLine="560"/>
        <w:spacing w:before="450" w:after="450" w:line="312" w:lineRule="auto"/>
      </w:pPr>
      <w:r>
        <w:rPr>
          <w:rFonts w:ascii="宋体" w:hAnsi="宋体" w:eastAsia="宋体" w:cs="宋体"/>
          <w:color w:val="000"/>
          <w:sz w:val="28"/>
          <w:szCs w:val="28"/>
        </w:rPr>
        <w:t xml:space="preserve">能力建设方面存在的差距。一是全面加强党的领导能力和水平方面需要持续用力。对新形势下如何更好地维护党的形象权威、宣传党的政策主张、巩固党的执政基础等方面的思考与研究还要不断走深，履行全面从严治党的责任还要进一步提升，从严监督管理方面还没有做到制度化、经常化。党委领导下的行政领导人负责制还需全面推行，对意识形态领域各类复杂情况的警惕性和鉴别力还要增强，对党的民族宗教政策还要深入学习、精准把握;深入抓基层党员教育管理和基层党建“两个责任”“一岗双责”的力度要加大;按照新要求，进一步解决好机关党建“灯下黑”问题需要确定具体措施;对基层党支部设置不合理、党务干部力量薄弱、组织活动不规范、党员管理监督机制不健全等问题解决的还不够彻底，需增强韧劲与耐性;党建信息化水平不高的问题依然存在。二是敢抓敢管敢做的勇气和魄力不能削弱。需要始终保持在关键时刻、危急关头、急难险重任务面前冲锋在前、站得出来、顶得上去的冲劲闯劲，敢于负责、主动担当的态度必须更加坚决，更多更实地制订符合林区实际的创新举措，确保更精准、更有效地落实中央和自治区党委的决策部署。对扫黑除恶专项斗争的严峻性艰巨性的认识还要提升，继续加大指导推动的力度，与打击毁林开垦、破坏野生动植物资源、乱采滥挖、利用信访谋不当利益等专项工作如何深入结合、防范不法行为要多想措施、办法，更加严密地对改革、资源管护、动植物保护、工程项目建设、产业发展等方面线索进行排查，组织发动职工群众还要更充分。防范化解生态、改革、经营管理、社会稳定、党的建设等方面重大风险的能力和水平还要持续提升。三是需要不断提高站位、拓宽思路谋划林区的各项工作。践行习近平生态文明思想要更加紧密地与林区实际相结合，构筑重要生态安全屏障还缺少有力抓手，对森林资源管理、森林管护、森林经营、灾害防控、自然保护地建设等方面如何补短板、强弱项需要制定更加具体的措施，加大解决生态环境的突出问题、破坏野生动植物资源行为、造林成活率不高、防火基础设施薄弱、管护机制需创新等工作的力度;全面落实“生态优先、绿色发展”的要求还存在差距，在确认符合实际的目标举措、解决绿色发展动力不足方面还要集中用力，旅游带动作用还没形成，生态旅游开发、生态产品推广力度还要更大，林下经济、特色种养等小而散、多而弱的问题没有真正解决。</w:t>
      </w:r>
    </w:p>
    <w:p>
      <w:pPr>
        <w:ind w:left="0" w:right="0" w:firstLine="560"/>
        <w:spacing w:before="450" w:after="450" w:line="312" w:lineRule="auto"/>
      </w:pPr>
      <w:r>
        <w:rPr>
          <w:rFonts w:ascii="宋体" w:hAnsi="宋体" w:eastAsia="宋体" w:cs="宋体"/>
          <w:color w:val="000"/>
          <w:sz w:val="28"/>
          <w:szCs w:val="28"/>
        </w:rPr>
        <w:t xml:space="preserve">廉洁自律方面存在的差距。一是需要持续完善林区标本兼治的体制机制。对党风廉政建设和反腐败斗争形势的严峻性复杂性的认识还要不断提升，能够准确研判林区可能出现的苗头性问题，以更加精准的措施压实党风廉政建设主体责任，需要不断增强主动性，继续加大对重点领域、重要岗位的监督力度，不断增强防微杜淅、警钟长鸣的自觉性。二是斗争精神要增强，揭短亮丑的勇气要提升。需要时刻保持对滥用职权、谋取私利等问题的警惕性，从严查处、全面监管的力度要持续加大，把各项防范工作抓得更严更实。对一些百姓关注的身边“微腐败”、违规操办婚丧嫁娶、举办“升学宴”等现象要坚决抵制、严肃查处。三是自身修养还要持续加强，在头脑中需要划定职权行使、人情交往、日常行为的约束线，进一步增强不越雷池半步的意识，在保持艰苦朴素、勤俭节约的作风和意识，培养健康的生活情趣、保持高尚的精神追求等方面形成自觉自律。</w:t>
      </w:r>
    </w:p>
    <w:p>
      <w:pPr>
        <w:ind w:left="0" w:right="0" w:firstLine="560"/>
        <w:spacing w:before="450" w:after="450" w:line="312" w:lineRule="auto"/>
      </w:pPr>
      <w:r>
        <w:rPr>
          <w:rFonts w:ascii="宋体" w:hAnsi="宋体" w:eastAsia="宋体" w:cs="宋体"/>
          <w:color w:val="000"/>
          <w:sz w:val="28"/>
          <w:szCs w:val="28"/>
        </w:rPr>
        <w:t xml:space="preserve">对于检视剖析中征求到的一些具体问题，通过制定相关措施已着手进行解决。例如，针对影响生态环境问题，已成立专班开展生态环境专项整治，通过全面摸排形成工作清单，明确了专项整治责任、措施和时限;出台了《破坏野生动物资源违法犯罪行为举报奖励办法》《林业有害生物监测预报管理办法》《重大林业有害生物灾害防控应急预案》《林业有害生物防治管理办法》等制度。针对造林成活率亟待提升问题，进一步完善相关机制，修订了《人工造林检查验收管理办法》，出台《人工造林绩效工资指导意见》《造林质量管理及责任追究暂行办法》，人工造林、补植补造完成数量、完成率同比提高;投资1000万元用于育苗基础设施建设。针对防灭火基础设施薄弱问题，自筹资金6167万元用于购置设施设备、装备。针对通信信号差、覆盖率低问题，开展《林区通信基础设施建设项目可行性研究报告》编制工作，应急通信指挥系统项目得到自治区发改委批复和资金支持。针对绿色发展动力不足问题，确立“一业两地三区”发展思路，设立旅游公司，编制了《林区旅游业公司化运营管理策划方案》《林区旅游深度策划方案》，制定了11项具体做法和4项保障措施;投入500万元开展界河游前期工作，投入近两千万元推进xx基础设施建设和特色小镇建设。针对职工收入低、医疗费用高等问题，安排国土绿化人工造林奖补资金8000万元，一线职工增收1.5万元;成立了管理局困难职工解困脱困工作领导小组，制定了《关于做好困难职工解困脱困的工作措施》;制定了职工技能培训计划，包括森林旅游、林下经济、特色种养、家政、烹饪等，三年将培训近万人次;开展了职工医疗互助保障行动，每年筹措资金200万元用于职工缴费补贴。针对扫黑除恶专项斗争认识不足、推进力度不够问题，调整充实了领导小组，主要领导任组长，召开了书记专题会、林区扫黑除恶专项斗争工作推进会，细化了责任清单。针对党建办公条件、信息化水平需提升问题，进一步开展党支部标准化建设，同时完善了纪检监察案件监督管理系统、信访接待室等建设。</w:t>
      </w:r>
    </w:p>
    <w:p>
      <w:pPr>
        <w:ind w:left="0" w:right="0" w:firstLine="560"/>
        <w:spacing w:before="450" w:after="450" w:line="312" w:lineRule="auto"/>
      </w:pPr>
      <w:r>
        <w:rPr>
          <w:rFonts w:ascii="宋体" w:hAnsi="宋体" w:eastAsia="宋体" w:cs="宋体"/>
          <w:color w:val="000"/>
          <w:sz w:val="28"/>
          <w:szCs w:val="28"/>
        </w:rPr>
        <w:t xml:space="preserve">(四)个人重大事项报告</w:t>
      </w:r>
    </w:p>
    <w:p>
      <w:pPr>
        <w:ind w:left="0" w:right="0" w:firstLine="560"/>
        <w:spacing w:before="450" w:after="450" w:line="312" w:lineRule="auto"/>
      </w:pPr>
      <w:r>
        <w:rPr>
          <w:rFonts w:ascii="宋体" w:hAnsi="宋体" w:eastAsia="宋体" w:cs="宋体"/>
          <w:color w:val="000"/>
          <w:sz w:val="28"/>
          <w:szCs w:val="28"/>
        </w:rPr>
        <w:t xml:space="preserve">三、产生问题的根源分析</w:t>
      </w:r>
    </w:p>
    <w:p>
      <w:pPr>
        <w:ind w:left="0" w:right="0" w:firstLine="560"/>
        <w:spacing w:before="450" w:after="450" w:line="312" w:lineRule="auto"/>
      </w:pPr>
      <w:r>
        <w:rPr>
          <w:rFonts w:ascii="宋体" w:hAnsi="宋体" w:eastAsia="宋体" w:cs="宋体"/>
          <w:color w:val="000"/>
          <w:sz w:val="28"/>
          <w:szCs w:val="28"/>
        </w:rPr>
        <w:t xml:space="preserve">通过认真检视，自己存在以上问题的根本原因主要表现在以下几个方面。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党性修养需要进一步锤炼。面对新形势新变化，缺少更加坚定的理论自信，没有坚持不懈加强政治理论、道德情操、思想文化和专业知识等修养，没有时刻对照党章党规衡量检查言行、审视思想、改进工作，放松了对党性锻炼的要求和保持党员先进性纯洁性的追求。理论学习缺乏挤劲、钻劲、韧劲，学习的自觉性、主动性、实践性不强，在学懂弄通做实上下功夫不够，没有做到入脑入心入行。</w:t>
      </w:r>
    </w:p>
    <w:p>
      <w:pPr>
        <w:ind w:left="0" w:right="0" w:firstLine="560"/>
        <w:spacing w:before="450" w:after="450" w:line="312" w:lineRule="auto"/>
      </w:pPr>
      <w:r>
        <w:rPr>
          <w:rFonts w:ascii="宋体" w:hAnsi="宋体" w:eastAsia="宋体" w:cs="宋体"/>
          <w:color w:val="000"/>
          <w:sz w:val="28"/>
          <w:szCs w:val="28"/>
        </w:rPr>
        <w:t xml:space="preserve">二是政治建设需要时一步强化。没有把政治建设时刻抓在手上、放在心上、扛在肩上，对“两个维护”的站位还要更高，政治敏锐性、洞察力和判断力还要不断强化，辨别政治是非、保持政治定力、驾驭政治局面、防范政治风险的能力还要不断提高，从政治上分析问题、解决问题的能力还要不断增强。</w:t>
      </w:r>
    </w:p>
    <w:p>
      <w:pPr>
        <w:ind w:left="0" w:right="0" w:firstLine="560"/>
        <w:spacing w:before="450" w:after="450" w:line="312" w:lineRule="auto"/>
      </w:pPr>
      <w:r>
        <w:rPr>
          <w:rFonts w:ascii="宋体" w:hAnsi="宋体" w:eastAsia="宋体" w:cs="宋体"/>
          <w:color w:val="000"/>
          <w:sz w:val="28"/>
          <w:szCs w:val="28"/>
        </w:rPr>
        <w:t xml:space="preserve">三是工作作风需要进一步转变。对正确的发展观政绩观的认识还不够深入，再上新台阶的精气神不足，缺少持之以恒的敬业乐业勤业精神，缺乏奋发有为的拼劲决心，贴近实际、贴近基层、贴近民心上有所不足，全心全意为人民服务、实实在在服务好群众的意识还要更强、标准还要更高。</w:t>
      </w:r>
    </w:p>
    <w:p>
      <w:pPr>
        <w:ind w:left="0" w:right="0" w:firstLine="560"/>
        <w:spacing w:before="450" w:after="450" w:line="312" w:lineRule="auto"/>
      </w:pPr>
      <w:r>
        <w:rPr>
          <w:rFonts w:ascii="宋体" w:hAnsi="宋体" w:eastAsia="宋体" w:cs="宋体"/>
          <w:color w:val="000"/>
          <w:sz w:val="28"/>
          <w:szCs w:val="28"/>
        </w:rPr>
        <w:t xml:space="preserve">四是能力水平需要进一步提升。进取意识、创新精神还没有做到高标准、严要求，工作上还缺乏前瞻性、科学性、全局性，从全国和全区的高度思考林区改革发展还要更实更细，与习近平新时代中国特色社会主义思想、党的十九大精神、总书记对xx工作重要讲话重要指示精神、主题教育要求和林区实际结合的更要更紧密。</w:t>
      </w:r>
    </w:p>
    <w:p>
      <w:pPr>
        <w:ind w:left="0" w:right="0" w:firstLine="560"/>
        <w:spacing w:before="450" w:after="450" w:line="312" w:lineRule="auto"/>
      </w:pPr>
      <w:r>
        <w:rPr>
          <w:rFonts w:ascii="宋体" w:hAnsi="宋体" w:eastAsia="宋体" w:cs="宋体"/>
          <w:color w:val="000"/>
          <w:sz w:val="28"/>
          <w:szCs w:val="28"/>
        </w:rPr>
        <w:t xml:space="preserve">五是纪律观念需要进一步增强。弘扬党的优良传统有所放松，艰苦奋斗精神有待加强，没有按照最严格的标准要求自己，党性党风党纪方面标杆还不够高，防微杜渐、警钟长鸣的自觉性还不够强，知敬畏、存戒惧、守底线的自律意识还要更加坚定。</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针对检视出的问题，我将按照“守初心、担使命，找差距、抓落实”总要求，认真落实总书记“三个必须、四个到位”的重要要求，坚持把“改”字贯穿始终，不断提高自我净化、自我完善、自我革新、自我提高的能力，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第一，坚定理想信念，着力解决理论武装方面的问题。坚持以坚定的理想信念坚守初心使命，始终忠诚于党、忠诚于人民、忠诚于马克思主义，牢记自己的第一身份是共产党员，第一职责是为党工作，把加强党性锤炼作为天天坚持、处处坚持的必修课、终身课，带头学理论、强信念，时刻拧紧世界观、人生观、价值观这个“总开关”，筑牢信仰之基，补足精神之“钙”，把稳思想之舵。发挥好表率作用，把学习变成一种常态，把优秀变成一种习惯，坚持每天学习1小时，带头学习习近平新时代中国特色社会主义思想、总书记最新重要讲话文章和对xx工作重要讲话重要指示精神，带头学习党史新中国史、党章党规等，坚持全面系统学、及时跟进学、深入思考学、联系实际学，在读原著、学原文、悟原理上下功夫，强读强记，常学常新，不断推进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第二，坚决把政治建设摆在首位，着力解决政治担当方面的问题。把“两个维护”作为长期的根本政治任务和最高政治原则，严格遵守党章党规，带头树牢“四个意识”，坚定“四个自信”、做到“两个维护”，带头锤炼对党绝对忠诚的政治品格，做到党中央提倡的坚决响应、党中央决定的坚决执行、党中央禁止的坚决不做，在政治原则、政治立场、政治观点上同党中央保持高度一致，以实际行动保证党的基本理论、基本路线、基本方略的贯彻落实。坚决把纪律规矩挺在前面，严守政治纪律和政治规矩，把贯彻执行好《准则》和《条例》作为重要的政治任务，做到心存敬畏、手握戒尺、行有规范。认真践行“五个必须”，坚决杜绝“七个有之”，在重大原则问题和大是大非面前，坚决做到立场坚定、旗帜鲜明，自觉经常同党中央对表对标，不触“红线”、不越“底线”，不当“两面派”“两面人”。带头执行民主集中制、党内生活准则、“三重一大”集体决策、重大事项请示报告、批评和自我批评、“三会一课”、民主生活会、组织生活会、谈心谈话等制度。抓好干部队伍建设，坚决落实好干部标准和忠诚干净担当的要求，全力抓好干部培育、选拔、管理、使用工作，加大优秀年轻干部培养力度，统筹用好各年龄段的干部;依规依纪进行批评教育、组织处理、纪律处分，严肃监督执纪问责，突出管好关键人、管到关键处、管住关键事、管在关键时。自觉接受组织和职工群众监督，如实向组织汇报思想、工作和个人有关情况，及时反馈职工群众的意见建议，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第三，着力解决工作作风方面存在的问题。以永远在路上的坚韧锲而不舍抓好作风建设，严格执行中央八项规定精神和实施细则，持之以恒反对“四风”，将整治“四官”作为政治监督的重要内容，加大督查力度，不遮掩、不回避、不推脱。认真落实为基层减负的要求，真正解决以会议落实会议、以文件落实文件、层层转压、口号多行动少等形式主义、官僚主义。主动深入基层，带着问题沉下去“解剖麻雀”，破解改革、生态、产业等方面难题，增强调研的针对性、实效性，努力增强建言深度和实效。坚持一心为民，始终把职工群众最关心最直接最现实的问题作为作决策、想问题、办事情的出发点和落脚点，持续用力争取职工增资、高寒补贴、人才引进等政策，积极推进人居环境整治、社会公共服务、公益基础设施建设。建立健全职工工资增长和技能培训长效机制，支持扶持职工通过发展旅游、林下经济、特色种养等产业增收致富。按照“三到位一处理”要求，坚持依法依规办事，解决群众合理诉求，重点解决“钉子案”“骨头案”，实实在在地为职工群众办实事、做好事、解难事，切实维护社会和谐稳定。</w:t>
      </w:r>
    </w:p>
    <w:p>
      <w:pPr>
        <w:ind w:left="0" w:right="0" w:firstLine="560"/>
        <w:spacing w:before="450" w:after="450" w:line="312" w:lineRule="auto"/>
      </w:pPr>
      <w:r>
        <w:rPr>
          <w:rFonts w:ascii="宋体" w:hAnsi="宋体" w:eastAsia="宋体" w:cs="宋体"/>
          <w:color w:val="000"/>
          <w:sz w:val="28"/>
          <w:szCs w:val="28"/>
        </w:rPr>
        <w:t xml:space="preserve">第四，始终保持担当作为的精气神，着力解决能力建设方面存在的问题。坚守初心使命，增强敢闯敢试的魄力定力和苦干实干的毅力耐力，主动挑最重的担子、接“烫手的山芋”，紧紧围绕生态保护建设、国有林区改革、绿色发展、民生改善、党的建设等中心工作，创新思路举措，不断提高推动工作、解决问题、推动发展的能力和水平。突出抓好生态主业，为全局计、为子孙计，保持生态文明建设的战略定力，坚持把生态保护红线、环境质量底线、资源利用上线作为不可逾越的“高压线”，深入推进落实国土绿化、森林质量精准提升、天然林资源保护等生态工程，加大自然保护地建设力度，守护好这片碧绿、这方蔚蓝、这份纯净”。突出抓好改革创新，切实巩固“两供一业”改革成果，创新森林资源管护机制，大力推进林政、防火、管护“三站合一”管护新模式，全面推行生态保护建设购买服务。突出抓好转型发展，践行“绿水青山、冰天雪地就是金山银山”绿色发展理念，研究制定具体措施，全力推进“一业两地三区”建设。一业，即突出生态主业，把重大生态工程作为林区最大产业，加快大径级、珍贵树种用材林培育。两地，即生态旅游、森林康养目的地，商品林和碳汇储备基地，积极推进全域旅游、四季旅游、冰雪旅游，加快推进北中南三大旅游版块建设，探索建立集养生、康复、保健、养老、文体等为一体的森林康养产业体系。三区，即森林生态食品供应区、林下中草药供应区、林业种苗供应区，发挥利用得天独厚的林下资源优势，积极推进林果、林菌、林畜、林菜、林药、特色养殖等产业，加大培育乡土树种、绿化树种、珍贵树种。坚持问题导向和底线思维，突出抓好生态、改革、经营管理、社会稳定等重大风险防控，不断提高防范化解的能力，深入推进扫黑除恶专项斗争，加大线索排查力度，充分发动职工群众举报线索，坚决打好打赢扫黑除恶这场硬仗。突出抓好党的建设，履行好第一责任人职责，种好党建“责任田”，抓好班子带好队伍。坚决把从严管党治党责任放在心上、抓在手上、扛在肩上，认真履行“两个责任”，坚持重要工作亲自部署、重要问题亲自过问、重点环节亲自协调、重要案件亲自督办。继续推行党委领导下的行政领导人负责制，总结提炼好经验好做法，严格落实党委工作规则，党委会议事规则、局长办公会议事规则、“三重一大”集体决策、重大事项请示报告等制度。坚持党的一切工作到支部的导向，严格执行《中国共产党支部工作条例》，大力抓好党支部标准化、规范化建设，完善党务工作者队伍建设机制，推进建立党员管理常态化机制，不断丰富基层党组织活动方式，总结推广行之有效的方式方法，让党组织活动更好的融入中心工作、融入党员需求、融入职工关切，全面提升基层党组织的组织力、凝聚力、战斗力，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第五，始终把清正廉洁作为做人为官的准则，着力解决廉洁自律方面的问题。持续保持惩治腐败高压态势，紧跟党中央步伐，坚定旗帜立场、紧盯目标任务，认真落实党风廉政建设责任制要求。时刻坚守气节，带头树好廉洁自律的“风向标”，带头学习党纪党规、带头讲廉洁专题党课、带头开展廉洁谈话，带头建立健康的工作关系，不把管理的公共资源用于个人或者单位结“人缘”、拉关系、谋好处。从严管好家属子女和身边工作人员，坚决防止和反对特权思想、特权现象。坚决筑牢抵御圈子文化和好人主义防线，坚决清除危害政治生态的“污染源”，积极树立党员干部为民、务实、清廉的优良形象。</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根据机关党办专题民主生活会相关要求，现检视剖析如下，请大家批评指正。</w:t>
      </w:r>
    </w:p>
    <w:p>
      <w:pPr>
        <w:ind w:left="0" w:right="0" w:firstLine="560"/>
        <w:spacing w:before="450" w:after="450" w:line="312" w:lineRule="auto"/>
      </w:pPr>
      <w:r>
        <w:rPr>
          <w:rFonts w:ascii="宋体" w:hAnsi="宋体" w:eastAsia="宋体" w:cs="宋体"/>
          <w:color w:val="000"/>
          <w:sz w:val="28"/>
          <w:szCs w:val="28"/>
        </w:rPr>
        <w:t xml:space="preserve">主题教育开展以来，我认真聚焦这次专题民主生活会的主题主线，严格落实“守初心、担使命，找差距、抓落实”的总要求，狂补创新理论、细研党史国史、深学党章党规、彻查存在问题、自觉加强整改，自己在思想境界、理想信念、作风形象、廉政勤政等方面接受了一次全方位的政治淬炼，通过主题教育，更好擦亮了初心、更加坚定了忠心、更多增强了信心、更实表明了决心，取得了阶段性成效。</w:t>
      </w:r>
    </w:p>
    <w:p>
      <w:pPr>
        <w:ind w:left="0" w:right="0" w:firstLine="560"/>
        <w:spacing w:before="450" w:after="450" w:line="312" w:lineRule="auto"/>
      </w:pPr>
      <w:r>
        <w:rPr>
          <w:rFonts w:ascii="宋体" w:hAnsi="宋体" w:eastAsia="宋体" w:cs="宋体"/>
          <w:color w:val="000"/>
          <w:sz w:val="28"/>
          <w:szCs w:val="28"/>
        </w:rPr>
        <w:t xml:space="preserve">一、存在的主要问题　　按照总书记关于“四个对照”“四个找一找”的要求，对在学习研讨中查摆的、调研发现的、群众反映的、对照党章党规找出的和谈心谈话指出的等问题，进行系统梳理，集中归纳如下：</w:t>
      </w:r>
    </w:p>
    <w:p>
      <w:pPr>
        <w:ind w:left="0" w:right="0" w:firstLine="560"/>
        <w:spacing w:before="450" w:after="450" w:line="312" w:lineRule="auto"/>
      </w:pPr>
      <w:r>
        <w:rPr>
          <w:rFonts w:ascii="宋体" w:hAnsi="宋体" w:eastAsia="宋体" w:cs="宋体"/>
          <w:color w:val="000"/>
          <w:sz w:val="28"/>
          <w:szCs w:val="28"/>
        </w:rPr>
        <w:t xml:space="preserve">(一)理论学习方面　　通过近期的闭门学习，理论修养虽有所加强，但越学越觉得“学然后知不足”，越学越觉得“新思想”博大精深，越学越觉得需要补的课还有好多好多。主要有三个方面的差距：　　一是学之求深有差距。学习的层次犹如鸭毛落水浮在表面、比较浅薄，目前还停留在划划重点纲目、背背论断金句、记记重要指示阶段，还没有真正从理论维度、历史维度、实践维度、时代维度深刻认识“新思想”其内在的逻辑关系，在追根溯源、固本培元方面下的真功夫、实功夫、硬功夫不够。二是信之求诚有差距。把习近平新时代中国特色社会主义思想作为当代中国共产党人的“心学”笃信笃行的虔诚度和对标看齐的精准度欠缺，还多是出于对规矩的执行和坚守，没有真正上升为一种高度认同和行为自觉。三是用之求效有差距。在运用习近平新时代中国特色社会主义思想指导工作、推动实践上做得还不够，理论学习和实践运用存在“两张皮”的情况，比如：在起草文稿时，接天线不足、接地线有余，还不能很好地运用其科学的方法论来谋篇构思、出谋划策、以文辅政。</w:t>
      </w:r>
    </w:p>
    <w:p>
      <w:pPr>
        <w:ind w:left="0" w:right="0" w:firstLine="560"/>
        <w:spacing w:before="450" w:after="450" w:line="312" w:lineRule="auto"/>
      </w:pPr>
      <w:r>
        <w:rPr>
          <w:rFonts w:ascii="宋体" w:hAnsi="宋体" w:eastAsia="宋体" w:cs="宋体"/>
          <w:color w:val="000"/>
          <w:sz w:val="28"/>
          <w:szCs w:val="28"/>
        </w:rPr>
        <w:t xml:space="preserve">(二)思想政治方面　　一是政治能力不强。表现在：对新时代党的建设总要求深刻内涵理解不深透、对政治建设在新时代党的建设中的重要地位与作用不掌握，对一些政治高频词，一味随波逐流空喊、空叫，人云亦云、喊的凶做的松。如比，对自身工作中存在的一些形式主义的东西都无力克服，且在总结材料中还常喊坚决做到“两个维护”。二是政治敏感性不高。表现在：“点赞”的多“抨击”的少，“附和”的多“反对”的少，浏览两微客户端和今日头条等新媒介时，对一些经典微文、精彩微视、霸气锐评“点赞”的多，对有的错误言论主张和负能量跟评有“见怪不怪、不攻自败”的麻痹思想，反应还不够迅速，直面斗争还不够坚强有力。</w:t>
      </w:r>
    </w:p>
    <w:p>
      <w:pPr>
        <w:ind w:left="0" w:right="0" w:firstLine="560"/>
        <w:spacing w:before="450" w:after="450" w:line="312" w:lineRule="auto"/>
      </w:pPr>
      <w:r>
        <w:rPr>
          <w:rFonts w:ascii="宋体" w:hAnsi="宋体" w:eastAsia="宋体" w:cs="宋体"/>
          <w:color w:val="000"/>
          <w:sz w:val="28"/>
          <w:szCs w:val="28"/>
        </w:rPr>
        <w:t xml:space="preserve">(三)干事创业方面　　一是进取精神有所趋缓。随着身体状况不断在拉响警报，不得已放松了对事业孜孜以求的精神。比如：对一些工作仅满足于按部就班、被动落实，缺少主动谋划、主动作为的精神，尤其是面对一些急事难事缺乏迎难而上的勇气和魄力。二是高标定位意识不强。比如：市委办公厅每月下发的信息采用统计表，总是把自己同市委几个部委办小范围作比较，不敢放在全市更大范围去衡量，有小富即安的思想。三是创新意识树得不牢。习惯于凭经验、按惯例抓工作。比如：撰写例行性文稿，经常“翻旧账”“找参照”，在推陈出新方面做得不够。四是工作标准不高。满足于过的去不求过得硬，起草文稿，站位不高、立意不深、构思不新、文风不实，距离“一稿过”“零差错”还有很大差距。</w:t>
      </w:r>
    </w:p>
    <w:p>
      <w:pPr>
        <w:ind w:left="0" w:right="0" w:firstLine="560"/>
        <w:spacing w:before="450" w:after="450" w:line="312" w:lineRule="auto"/>
      </w:pPr>
      <w:r>
        <w:rPr>
          <w:rFonts w:ascii="宋体" w:hAnsi="宋体" w:eastAsia="宋体" w:cs="宋体"/>
          <w:color w:val="000"/>
          <w:sz w:val="28"/>
          <w:szCs w:val="28"/>
        </w:rPr>
        <w:t xml:space="preserve">(四)为民服务方面　　一是宗旨意识树的不牢。问计于民、问需于民做得不够。表现在：大量的时间和精力坐在办公室收信息、写稿子，通过基层上报材料了解一线情况，对人民群众在民主、法治、公平、正义、安全、环境等方面多元化需求研究不深入，挤时间、抽时间到基层一线采编“真材实料”的信息不够。二是为民服务做的不好。在信息的采编和报送上，采编政法各部门的信息偏多，各区委政法委和基层一线科庭队所和街乡镇的信息较少。对于群众面临的实际困难和问题关注度不够，对人民群众高度关心关切的问题没有及时报送和刊发。</w:t>
      </w:r>
    </w:p>
    <w:p>
      <w:pPr>
        <w:ind w:left="0" w:right="0" w:firstLine="560"/>
        <w:spacing w:before="450" w:after="450" w:line="312" w:lineRule="auto"/>
      </w:pPr>
      <w:r>
        <w:rPr>
          <w:rFonts w:ascii="宋体" w:hAnsi="宋体" w:eastAsia="宋体" w:cs="宋体"/>
          <w:color w:val="000"/>
          <w:sz w:val="28"/>
          <w:szCs w:val="28"/>
        </w:rPr>
        <w:t xml:space="preserve">(五)纪律作风方面　　一是贯彻中央八项规定精神不够严。起草文稿，空话、套话现象还不同程度的存在，写出材料的用力挤一挤，水分还不小。二是反对形式主义不够坚决。表现在：必须完成多少学时的“待机刷分”的事做了，不低于多少分钟的“限时发言”的体会也写了，自身不存在某某问题的“承诺书”也交了，要求书本留痕的“红线”也划了。三是廉洁自律的标准还有待提升。廉政之弦绷的还不够紧、自律意识的“紧箍咒”拧的不够牢，党纪条规背记不熟练、没有做到入脑入心，慎初慎独慎微的定力还需加强，不触纪律底线有余、追求道德高线不足，距离变他律为自律，化外部约束为内在自觉的高境界还有很大差距。个人有关事项严格按照相关规定，已经如实向组织报告，个人有关情况今年无变化。不存在漏报瞒报、利用名贵特产特殊资源谋取私利和配偶子女在金融机构就业和经商办企业情况。</w:t>
      </w:r>
    </w:p>
    <w:p>
      <w:pPr>
        <w:ind w:left="0" w:right="0" w:firstLine="560"/>
        <w:spacing w:before="450" w:after="450" w:line="312" w:lineRule="auto"/>
      </w:pPr>
      <w:r>
        <w:rPr>
          <w:rFonts w:ascii="宋体" w:hAnsi="宋体" w:eastAsia="宋体" w:cs="宋体"/>
          <w:color w:val="000"/>
          <w:sz w:val="28"/>
          <w:szCs w:val="28"/>
        </w:rPr>
        <w:t xml:space="preserve">二、原因剖析　　究其根源，主要集中在以下三个方面：</w:t>
      </w:r>
    </w:p>
    <w:p>
      <w:pPr>
        <w:ind w:left="0" w:right="0" w:firstLine="560"/>
        <w:spacing w:before="450" w:after="450" w:line="312" w:lineRule="auto"/>
      </w:pPr>
      <w:r>
        <w:rPr>
          <w:rFonts w:ascii="宋体" w:hAnsi="宋体" w:eastAsia="宋体" w:cs="宋体"/>
          <w:color w:val="000"/>
          <w:sz w:val="28"/>
          <w:szCs w:val="28"/>
        </w:rPr>
        <w:t xml:space="preserve">(一)从思想根源上看：存在把公务员身份混同于一般群众，把神圣的政法事业当作谋生的普通职业的想法，有自满自得、小富即安的心理，初心意识淡化、党员意识弱化，导致进取奉献精神有所消减，自我净化、自我革新、自我完善、自我提高的能力尚待加强。</w:t>
      </w:r>
    </w:p>
    <w:p>
      <w:pPr>
        <w:ind w:left="0" w:right="0" w:firstLine="560"/>
        <w:spacing w:before="450" w:after="450" w:line="312" w:lineRule="auto"/>
      </w:pPr>
      <w:r>
        <w:rPr>
          <w:rFonts w:ascii="宋体" w:hAnsi="宋体" w:eastAsia="宋体" w:cs="宋体"/>
          <w:color w:val="000"/>
          <w:sz w:val="28"/>
          <w:szCs w:val="28"/>
        </w:rPr>
        <w:t xml:space="preserve">(二)从政治觉悟上看：作为近30年党龄的老党员，经历过多个特殊岗位的历练，加之多年的“补钙壮骨”，自认为政治上忠诚可靠，党性觉悟基本“定型”，导致在潜意识中对党性锻炼的主动性、自觉性有所放松，缺乏思想深处经常反省，在淬炼党性修养、强化初心使命、升华精神境界方面还要不断下功夫。</w:t>
      </w:r>
    </w:p>
    <w:p>
      <w:pPr>
        <w:ind w:left="0" w:right="0" w:firstLine="560"/>
        <w:spacing w:before="450" w:after="450" w:line="312" w:lineRule="auto"/>
      </w:pPr>
      <w:r>
        <w:rPr>
          <w:rFonts w:ascii="宋体" w:hAnsi="宋体" w:eastAsia="宋体" w:cs="宋体"/>
          <w:color w:val="000"/>
          <w:sz w:val="28"/>
          <w:szCs w:val="28"/>
        </w:rPr>
        <w:t xml:space="preserve">(三)从为民宗旨上看：尽管自己来自于农村，但随着职务和岗位的变化，距离群众越来越远了，客观上讲，是因为工作忙，下不去，但根子上主要是宗旨意识淡薄，群众立场、群众观点树得不牢所致，对群众的感情还不够深厚，对群众的疾苦和需求漠不关心。</w:t>
      </w:r>
    </w:p>
    <w:p>
      <w:pPr>
        <w:ind w:left="0" w:right="0" w:firstLine="560"/>
        <w:spacing w:before="450" w:after="450" w:line="312" w:lineRule="auto"/>
      </w:pPr>
      <w:r>
        <w:rPr>
          <w:rFonts w:ascii="宋体" w:hAnsi="宋体" w:eastAsia="宋体" w:cs="宋体"/>
          <w:color w:val="000"/>
          <w:sz w:val="28"/>
          <w:szCs w:val="28"/>
        </w:rPr>
        <w:t xml:space="preserve">(四)从能力素质上看：出手的文稿质量之所以不能出新出奇、站位不高、立意不深，不能做到“一稿过”“零差错”，关键问题在于或多或少有吃老本的心理，缺乏“本领恐慌”“能力危机”意识，缺乏精细精致极致的工作标准。</w:t>
      </w:r>
    </w:p>
    <w:p>
      <w:pPr>
        <w:ind w:left="0" w:right="0" w:firstLine="560"/>
        <w:spacing w:before="450" w:after="450" w:line="312" w:lineRule="auto"/>
      </w:pPr>
      <w:r>
        <w:rPr>
          <w:rFonts w:ascii="宋体" w:hAnsi="宋体" w:eastAsia="宋体" w:cs="宋体"/>
          <w:color w:val="000"/>
          <w:sz w:val="28"/>
          <w:szCs w:val="28"/>
        </w:rPr>
        <w:t xml:space="preserve">(五)从廉洁操守上看：之所以没有做到时时处处严格按照党章党规党纪约束规范言行，主要根源在于道德、纪律、规矩、法律的戒尺还没有真正做到内化于心、外化于行，扫除思想、作风、自律上的尘垢还不经常所致。</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一是在深“学”上发力。把学习贯彻习近平新时代中国特色社会主义思想作为“心学”，把学习党章和党史国史作为必修课、常修课，通过采取每天伏案苦读几页、走路听书几段、睡前看上几篇等方式，变要我学为我要学，加强理论武装、提高理论修为。</w:t>
      </w:r>
    </w:p>
    <w:p>
      <w:pPr>
        <w:ind w:left="0" w:right="0" w:firstLine="560"/>
        <w:spacing w:before="450" w:after="450" w:line="312" w:lineRule="auto"/>
      </w:pPr>
      <w:r>
        <w:rPr>
          <w:rFonts w:ascii="宋体" w:hAnsi="宋体" w:eastAsia="宋体" w:cs="宋体"/>
          <w:color w:val="000"/>
          <w:sz w:val="28"/>
          <w:szCs w:val="28"/>
        </w:rPr>
        <w:t xml:space="preserve">二是在多“写”上发力。高站位、高质量、高效率采编和报送全市政法工作信息，切实发挥好信息工作的“显示屏”“晴雨表”“预警器”作用，确保今年信息总量超去年10%，力争在全市市级机关排名进前五。</w:t>
      </w:r>
    </w:p>
    <w:p>
      <w:pPr>
        <w:ind w:left="0" w:right="0" w:firstLine="560"/>
        <w:spacing w:before="450" w:after="450" w:line="312" w:lineRule="auto"/>
      </w:pPr>
      <w:r>
        <w:rPr>
          <w:rFonts w:ascii="宋体" w:hAnsi="宋体" w:eastAsia="宋体" w:cs="宋体"/>
          <w:color w:val="000"/>
          <w:sz w:val="28"/>
          <w:szCs w:val="28"/>
        </w:rPr>
        <w:t xml:space="preserve">三是在真“改”上发力。会后，我将大家的批评意见连同查摆的问题认真制订整改清单，改状态、改作风、改形象，坚决克服表态在嘴上、行动在会上、落实在纸上，努力实现自我净化、自我完善、自我革新、自我提高，切实用整改落实的实际成效检验践行“两个维护”的忠诚底色。</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2024年主题教育专题民主生活会检视剖析材料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根据主题教育的统一安排部署，这次民主生活会前，自本人对照十二字总要求，在通过集中学习研讨、专题党课辅导、撰写体会文章等形式，认真学习《学习纲要》、《选编》、《汇编》等规定篇目以及《党章》、《条例》、《准则》等党纪党规内容的基础上，聚焦4个方面问题，主动查摆问题，深刻剖析原因，明确整改措施和努力方向。现将检视情况报告如下：</w:t>
      </w:r>
    </w:p>
    <w:p>
      <w:pPr>
        <w:ind w:left="0" w:right="0" w:firstLine="560"/>
        <w:spacing w:before="450" w:after="450" w:line="312" w:lineRule="auto"/>
      </w:pPr>
      <w:r>
        <w:rPr>
          <w:rFonts w:ascii="宋体" w:hAnsi="宋体" w:eastAsia="宋体" w:cs="宋体"/>
          <w:color w:val="000"/>
          <w:sz w:val="28"/>
          <w:szCs w:val="28"/>
        </w:rPr>
        <w:t xml:space="preserve">一、查找的突出问题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一是对政治理论学习的认识上有偏差。认为理论是比较虚的东西，理论水平再高，也不如实实在在干点事，因此没有对政治理论学习的重视程度不够，在运用先进理论来认识问题、分析问题和解决问题方面存在差距。二是在学用结合紧密联系不够。尽管用新理念新思想武装了头脑，但在理论指导实践上还不到位，仍然存在用惯性思维、依赖心理。用新思想指导纪检监察工作实际，把握运用不深刻不及时，直到上级纪检监察工作座谈会召开后，才找到明确方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长期以来，以在纪律方面不出问题、不犯错误为底线，没有严格对照党章党纪的具体规定去梳理思考，没有为自己树立一个更高的标杆，工作繁忙时有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一是调查研究不够深入。调研重形式，听汇报、看材料的多，深入调查、仔细研究的少；听领导干部说的多、和职工交流少。二是联系群众不够密切。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一是攻坚克难还需提升。开会强调多，提要求多，经常性谈心谈话少，干部思想动态掌握的不准，严管干部方面还缺乏“刀刃向内”的勇气。一些自身建设的难点工作还未找到有效的破解方式，如解决基层纪检力量薄弱、专业素养偏低，充分调动派驻机构工作积极性等方面还没有切实有效的办法。二是缺乏亲历亲为。工作中谋划指导多，亲历亲为少，对纪委班子成员多是交待任务压担子，和他们坐下来分析问题研究对策较少，而自己具体深入工作一线更少，因此对一些工作掌握得不够深入细致，一定程度上影响了工作成效。</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自己本着实事求是、认真负责的逐条分析查摆自身问题，主要体现在：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是理论学习不足。轻视日常学习，无法很好地做到学用结合。一是重视程度不够，认为自己只是个室主任，主要任务是抓落实，只要在政治上与党中央保持高度一致，在工作中认真贯彻党的方针政策路线就够了，在思想上还存在着“重具体工作、轻理论学习”的问题。二是学习深度不够，理论学习存在走马观花现象，缺乏系统性、经常性的深入学习。三是联系实际不足，理论联系实际的作风缺乏具体的发扬，尤其在遇到基层复杂的矛盾中，往往重视自身经验，忽视必要的理论指导，导致工作缺乏一定效率。</w:t>
      </w:r>
    </w:p>
    <w:p>
      <w:pPr>
        <w:ind w:left="0" w:right="0" w:firstLine="560"/>
        <w:spacing w:before="450" w:after="450" w:line="312" w:lineRule="auto"/>
      </w:pPr>
      <w:r>
        <w:rPr>
          <w:rFonts w:ascii="宋体" w:hAnsi="宋体" w:eastAsia="宋体" w:cs="宋体"/>
          <w:color w:val="000"/>
          <w:sz w:val="28"/>
          <w:szCs w:val="28"/>
        </w:rPr>
        <w:t xml:space="preserve">二是坚定理想信念淡化。对博大精深习近平新时代中国特色社会主义思想的认识还缺乏宏大的理论视野和高度的政治自觉。面对新形势新变化，缺少更加坚定的理论自信，导致理想信念出现松懈。</w:t>
      </w:r>
    </w:p>
    <w:p>
      <w:pPr>
        <w:ind w:left="0" w:right="0" w:firstLine="560"/>
        <w:spacing w:before="450" w:after="450" w:line="312" w:lineRule="auto"/>
      </w:pPr>
      <w:r>
        <w:rPr>
          <w:rFonts w:ascii="宋体" w:hAnsi="宋体" w:eastAsia="宋体" w:cs="宋体"/>
          <w:color w:val="000"/>
          <w:sz w:val="28"/>
          <w:szCs w:val="28"/>
        </w:rPr>
        <w:t xml:space="preserve">三是党性修养有所弱化。随着工作时间的增加，主动学习意识降低，自我党性修养不可避免的初心懈怠。一是理想信念有所淡化，对共产主义的远大理想和中国特色社会主义的共同理想的长期性、复杂性、艰巨性认识不足，政治敏感性和鉴别力有所降低；二是工作方法缺乏创新，工作的艺术性不高，仍旧满足于陈旧的工作方法和思路，对新时期如何做好执纪监督工作的思路不够清晰。</w:t>
      </w:r>
    </w:p>
    <w:p>
      <w:pPr>
        <w:ind w:left="0" w:right="0" w:firstLine="560"/>
        <w:spacing w:before="450" w:after="450" w:line="312" w:lineRule="auto"/>
      </w:pPr>
      <w:r>
        <w:rPr>
          <w:rFonts w:ascii="宋体" w:hAnsi="宋体" w:eastAsia="宋体" w:cs="宋体"/>
          <w:color w:val="000"/>
          <w:sz w:val="28"/>
          <w:szCs w:val="28"/>
        </w:rPr>
        <w:t xml:space="preserve">四是纪律规矩严守不够。***在党的十九大报告中提出将纪律挺在前面，而自己在纪律意识方面有所松懈。工作纪律落实不够，以家庭负担重，身体不好爱生病，爱腰疼，孩子小，上学需要接送为客观借口，有时存在上班迟到早退现象；在执纪监督时不够严格，由于碍于情面和乐于做和事佬的“好人”心态，重点查处有举报的违纪问题，对案件调查中发现的其它问题线索不重视不深究。</w:t>
      </w:r>
    </w:p>
    <w:p>
      <w:pPr>
        <w:ind w:left="0" w:right="0" w:firstLine="560"/>
        <w:spacing w:before="450" w:after="450" w:line="312" w:lineRule="auto"/>
      </w:pPr>
      <w:r>
        <w:rPr>
          <w:rFonts w:ascii="宋体" w:hAnsi="宋体" w:eastAsia="宋体" w:cs="宋体"/>
          <w:color w:val="000"/>
          <w:sz w:val="28"/>
          <w:szCs w:val="28"/>
        </w:rPr>
        <w:t xml:space="preserve">五是勇于担当作为不够。随着参加工作时间的增加，面对新形势、新挑战，执着不够，缺乏攻坚克难的敬业精神，工作抓实、抓细、抓具体，“一竿子插到底”的实干精神还不够强，工作主动性和创造性不足。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四是落实“两个责任”不到位。对落实中央八项规定精神的长期性、艰巨性认识需要加强，日常工作中监督指导的力度还不够大；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自己将针对自身问题和不足，紧扣主题教育“守初心、担使命，找差距、抓落实”总要求，坚持把改字贯穿始终，紧密结合自身实际和纪检监察工作，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加强理论学习，提高政治业务素质。党的十九大报告中提出党的政治建设是根本性建设，思想建设是基础性建设，而自己作为纪检监察干部，更应注重平时的政治和思想建设工作，一是继续学习马列主义、毛泽东思想和中国特色社会主义理论思想，尤其是习近平新时代中国特色社会主义思想，用唯物主义立场、观点和方法观察问题、分析问题，更要立足实践，树立远大理想和正确的世界观和人生观，积极做好理论结合实际工作。二是逐步提高自己工作能力和管理水平，针对不同的任务和实际情况，综合运用多种方式，提出一些具有可操作性的实施意见和办法，更要提高工作效率，圆满完成上级工作任务。</w:t>
      </w:r>
    </w:p>
    <w:p>
      <w:pPr>
        <w:ind w:left="0" w:right="0" w:firstLine="560"/>
        <w:spacing w:before="450" w:after="450" w:line="312" w:lineRule="auto"/>
      </w:pPr>
      <w:r>
        <w:rPr>
          <w:rFonts w:ascii="宋体" w:hAnsi="宋体" w:eastAsia="宋体" w:cs="宋体"/>
          <w:color w:val="000"/>
          <w:sz w:val="28"/>
          <w:szCs w:val="28"/>
        </w:rPr>
        <w:t xml:space="preserve">二是积极开拓创新，提高履职本领。做为一名纪检监察干部，要模范遵纪守法，自己站得稳、立得端、行得正，才能保证监督执纪问责的权威性和严肃性，要在的改进作风、严于律己、拒腐防变等方面带头做表率，更要善于把规矩和纪律挺在前面，用法治思维和法治方式来工作，以身作则，自觉接受监督，带头遵守国家法律法规和党纪政纪，特别是《党章》和《行政监察法》，不断提高依纪依法办案和依法行政的能力和水平。把法律和党纪条规作为辨别是非、解决问题的标准，确保履职行为在法律的框架下进行，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三是强化责任落实，恪守纪律规矩。严守党的政治纪律和政治规矩，认真落实中央八项规定和实施细则精神，率先垂范严格自律。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四是改进工作作风，树立党员形象。习总书记曾说，作风建设永远在路上。而要保证机关作风的根本好转，就必须加强自身的作风建设。在思想作风方面，定期和党组织做好思想汇报、个人事项的有关报告；在学风方面，坚持岗位业务学习和集中学习制度，定期向党组织交流思想情况和心得体会；工作作风方面，严格依照党章党规办事，严格落实重大事务集体讨论、民主生活会、谈话诫勉和外出报告制度，使自己思想逐步纯真、行为逐渐周正；生活作风方面，严格规范“八小时”之外工作时间，少参加一些娱乐活动、私人聚会，多看一些书籍、多关注一些时政，不断提高自身党性修养和思想素质，保持自身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第五篇：主题教育领导班子专题民主生活会检视剖析材料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局党委主题教育领导小组《关于印发不忘初心、牢记使命”主题教育专题民主生活会实施方案的通知》，管理处党总支紧扣学习贯彻习近平新时代中国特色社会主义思想的主线，围绕理论学习有收获、思想政治受洗礼、干事创业敢担当、为民服务解难题、清正廉洁作表率的具体目标，按照总书记关于“四个对照”、“四个找一找”的要求，对照党章党规找差距的要求，认真扎实做了会前的各项准备工作。下面，我代表管理处领导班子作检视剖析发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管理处领导班子和班子成员坚持问题导向，把自己摆进去、把职责摆进去、把工作摆进去。逐条逐项查找梳理，认真开展了对照检查。</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在主题教育过程中，共梳理出3个方面的问题，已经解决并长期坚持的问题2个：一是结合实际少。虽然认真组织参加中心组学习，但针对性和可操作性不强，学习内容大多按上级布置的内容原封不动地搬过来，结合单位实际情况不足，缺少理论联系实际的学风，不能把学习与实际工作、学习与运用很好地结合起来，在学以致用上还做的不够好。二是学习制度不完善。学习考勤、考核制度等执行不严，给学习管理带来一定的难度。一时难以解决，需要长期整改的问题1个：理论学习还不够深入。对习近平新时代中国特色社会主义思想的学习读原著、学原文、悟原理做得还不够好，在学懂弄通做实、走深走心走实上下的功夫不够，领悟的不够透彻、研究的不够到位，有时对业务工作投入的精力多，对学习投入的精力相对较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在主题教育过程中，共梳理出1个方面的问题，正在解决中：班子成员落实党风廉政责任制方面仍要进一步加强。虽然班子成员与分管科室、水管所签订了“党风廉政建设”和“一岗双责”责任书，但缺乏更有针对性的措施，在党风廉政建设与具体业务工作同部署、同落实、同检查上不够同步、不够平衡。班子成员落实“一岗双责”措施不够到位。</w:t>
      </w:r>
    </w:p>
    <w:p>
      <w:pPr>
        <w:ind w:left="0" w:right="0" w:firstLine="560"/>
        <w:spacing w:before="450" w:after="450" w:line="312" w:lineRule="auto"/>
      </w:pPr>
      <w:r>
        <w:rPr>
          <w:rFonts w:ascii="宋体" w:hAnsi="宋体" w:eastAsia="宋体" w:cs="宋体"/>
          <w:color w:val="000"/>
          <w:sz w:val="28"/>
          <w:szCs w:val="28"/>
        </w:rPr>
        <w:t xml:space="preserve">需要说明的是，管理处班子成员没有违规公款宴请吃喝现象，没有利用名贵特产、特殊资源谋取私利问题，无违规参加各类研讨会、论坛的问题，无加重基层和群众负担的问题。班子成员配偶、子女及其配偶没有经商办企业的情况,个人重大事项均向组织如实作了报告。</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在主题教育过程中，共梳理出1个方面的问题，一时难以解决，需要长期整改：宗旨意识还不够牢固。到供水区或所、站调研检查，还或多或少存在着深入实际不够、联系群众不多、作风不够严实的现象，特别是倾听基层群众意见和呼声少，对基层情况的了解和把握不够全面准确。下大力气解决工程安全隐患、水管所站职工工作生活条件差等问题的力度不够大。</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在主题教育过程中，共梳理出4个方面的问题，已经解决的问题1个：大局观念还不够强。在集体研究讨论决策时，班子成员对分管领域之外提出的意见较少，缺乏整体观念，这在一定程度上影响了集体决策的质量和效果。正在解决的问题2个：一是工作标准还不够高。对做出的决策部署能够认真贯彻落实，但结合实际思考研究不多，工作上还有前松后紧、细致不够、缺乏严谨性等现象。二是工作作风还不够扎实。个别工作停留在会议、文件层面，针对性和操作性不够强，督促落实不够。一时难以解决的有1个：领导能力还需进一步加强，特别是在某某工程综合效益的发挥、供水量的突破增长上思考还不够深入，有时产生的新想法新思路仅停留于探索阶段，没有付诸实际行动。</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针对检视出来的问题，我们着重从思想、政治、作风、能力、廉政等方面剖析根源，特别是在主观上、思想上进行深刻检视，找准思想根子上的问题。概括起来主要有以下几个方面的原因：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政治修养有待提高。面对新形势、新任务和新要求，班子成员对政治理论学习的重要性缺乏足够认识，用党的创新理论来武装头脑、指导实践，对马克思主义基本原理、党的十九大精神和习近平新时代中国特色社会主义思想的深入系统学习、深刻理解、入脑入心上还有差距，在学原文、读原著、悟原理上下的功夫不够多、不够深。特别对坚持和加强党的全面领导，坚持和贯彻新时代党的建设总要求理解不深，对加强党的政治建设这一根本性建设的突出地位认识不足，政治敏锐性和鉴别力不够强，对全面从严治党思想上重视程度不够，落实主体责和压力传导还不到位，对党员干部教育管理和监督不够严实。</w:t>
      </w:r>
    </w:p>
    <w:p>
      <w:pPr>
        <w:ind w:left="0" w:right="0" w:firstLine="560"/>
        <w:spacing w:before="450" w:after="450" w:line="312" w:lineRule="auto"/>
      </w:pPr>
      <w:r>
        <w:rPr>
          <w:rFonts w:ascii="宋体" w:hAnsi="宋体" w:eastAsia="宋体" w:cs="宋体"/>
          <w:color w:val="000"/>
          <w:sz w:val="28"/>
          <w:szCs w:val="28"/>
        </w:rPr>
        <w:t xml:space="preserve">二是理想信念不够坚定。理想信念是共产党人精神上的“钙”，没有理想信念，理想信念不坚定，精神上就会“缺钙”，就会得“软骨病”。之前我们主要是理论学习抓得不常不紧，没有正确处理工学矛盾，理论与实践结合不够紧密，没有把理想信念及时转化为个人的价值追求和行动指南。特别是没有真正把加强党性修养、严肃党内政治生活作为必修课，改造“三观”这个总开关把得不够牢，党性锻炼和党性修养不够经常化，宗旨意识还树得不牢。</w:t>
      </w:r>
    </w:p>
    <w:p>
      <w:pPr>
        <w:ind w:left="0" w:right="0" w:firstLine="560"/>
        <w:spacing w:before="450" w:after="450" w:line="312" w:lineRule="auto"/>
      </w:pPr>
      <w:r>
        <w:rPr>
          <w:rFonts w:ascii="宋体" w:hAnsi="宋体" w:eastAsia="宋体" w:cs="宋体"/>
          <w:color w:val="000"/>
          <w:sz w:val="28"/>
          <w:szCs w:val="28"/>
        </w:rPr>
        <w:t xml:space="preserve">三是作风建设还有差距。虽然班子各成员都能着眼长远发展，勤勉敬业履职尽责，动脑筋想办法出点子，尽力完成工作任务，但在工作落实方面还存在一些薄弱环节，有时存在只求过得去、不求过得硬，质量和效果不够理想的问题；工作上开拓进取劲头不足，对新知识、新事物的学习不够，思想还不够解放，习惯于凭老经验、老办法、老套路办事；传承和弘扬“艰苦奋斗、坚韧不拔”的某某精神还不够，干事创业的氛围还不够浓厚。</w:t>
      </w:r>
    </w:p>
    <w:p>
      <w:pPr>
        <w:ind w:left="0" w:right="0" w:firstLine="560"/>
        <w:spacing w:before="450" w:after="450" w:line="312" w:lineRule="auto"/>
      </w:pPr>
      <w:r>
        <w:rPr>
          <w:rFonts w:ascii="宋体" w:hAnsi="宋体" w:eastAsia="宋体" w:cs="宋体"/>
          <w:color w:val="000"/>
          <w:sz w:val="28"/>
          <w:szCs w:val="28"/>
        </w:rPr>
        <w:t xml:space="preserve">四是履职能力还需提高。按照总书记指出的增强“八大本领”的要求来衡量，从推动管理处各项工作高质量发展的要求来审视，一方面班子整体上本领恐慌意识还不够强，思想不够解放，视野不够开阔，思路还不够明晰，开拓创新意识不够强；另一方面工作落实上不同程度地存在着重布置、轻落实的现象，缺乏知重负重的担当和一抓到底的精神，导致一些决策落实效果不够理想。</w:t>
      </w:r>
    </w:p>
    <w:p>
      <w:pPr>
        <w:ind w:left="0" w:right="0" w:firstLine="560"/>
        <w:spacing w:before="450" w:after="450" w:line="312" w:lineRule="auto"/>
      </w:pPr>
      <w:r>
        <w:rPr>
          <w:rFonts w:ascii="宋体" w:hAnsi="宋体" w:eastAsia="宋体" w:cs="宋体"/>
          <w:color w:val="000"/>
          <w:sz w:val="28"/>
          <w:szCs w:val="28"/>
        </w:rPr>
        <w:t xml:space="preserve">五是勤政廉政还不到位。在落实全面从严治党主体责任上，思想认识还不够深刻，甚至有懈怠思想，压力传导还不够到位，有层层递减的现象；抓党风廉政建设上有麻痹思想，认为只要管好自己、洁身自好就行了，对分管科室、水管所的党员干部的监督教育还不够十分严格。有时也对“四风”问题抵制不力，没有及时采取有效措施加以防范，存在只要不碰高压线、不越雷池就安全的思想，存在工作上班时间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新的起点，针对查摆出来的问题和不足，结合具体实际，认真抓好改进落实，切实发挥表率作用，团结带领全处广大党员、干部职工以更加良好的精神状态、更加求真务实的工作作风、更加有力的举措办法，推动管理处各项工作有力有序有效开展。</w:t>
      </w:r>
    </w:p>
    <w:p>
      <w:pPr>
        <w:ind w:left="0" w:right="0" w:firstLine="560"/>
        <w:spacing w:before="450" w:after="450" w:line="312" w:lineRule="auto"/>
      </w:pPr>
      <w:r>
        <w:rPr>
          <w:rFonts w:ascii="宋体" w:hAnsi="宋体" w:eastAsia="宋体" w:cs="宋体"/>
          <w:color w:val="000"/>
          <w:sz w:val="28"/>
          <w:szCs w:val="28"/>
        </w:rPr>
        <w:t xml:space="preserve">一要进一步加强党的政治建设，坚决做到“两个维护”。要始终把政治建设作为根本性建设、摆在首要位置，旗帜鲜明讲政治，深入学习和自觉践行《中央政治局关于加强和维护党中央集中统一领导的若干规定》《关于新形势下党内政治生活的若干准则》，自觉向总书记看齐，向党的理论和路线方针政策看齐，向党中央决策部署看齐，及时对标对表校准偏差，切实增强“四个意识”，坚定“四个自信”，坚决做到“两个维护”，牢牢把准政治方向、站稳政治立场、保持政治定力，严守政治纪律和政治规矩，自觉在思想上政治上行动上同以习近平同志为核心的党中央保持高度一致，做到党中央提倡的坚决响应、党中央决定的坚决执行、党中央禁止的坚决不做，确保政令畅通、令行禁止。</w:t>
      </w:r>
    </w:p>
    <w:p>
      <w:pPr>
        <w:ind w:left="0" w:right="0" w:firstLine="560"/>
        <w:spacing w:before="450" w:after="450" w:line="312" w:lineRule="auto"/>
      </w:pPr>
      <w:r>
        <w:rPr>
          <w:rFonts w:ascii="宋体" w:hAnsi="宋体" w:eastAsia="宋体" w:cs="宋体"/>
          <w:color w:val="000"/>
          <w:sz w:val="28"/>
          <w:szCs w:val="28"/>
        </w:rPr>
        <w:t xml:space="preserve">二要进一步强化创新理论武装，着力夯实思想基础。要把深入学习贯彻习近平新时代中国特色社会主义思想作为当前主题教育和今后理论学习的根本任务常抓不懈。充分发挥党总支理论中心组的示范带动作用，认真学习《习近平关于“不忘初心、牢记使命”重要论述选编》《习近平新时代中国特色社会主义思想学习纲要》和总书记重要讲话以及针对水利行业的重要指示批示精神，持续在学懂弄通做实上下功夫,推动习近平新时代中国特色社会主义思想往深里走、往心里走、往实里走。严格落实学习制度，坚持个人自学与集中学习相结合、理论学习与交流研讨相结合，着重在学原文、读原著、悟原理上下功夫，以领导带头学，带动党员干部广泛学、深入学。发扬理论联系实际的学风，把党的创新理论与工作实际紧密结合起来，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三要进一步强化纪律作风建设，认真落实“两个责任”。要带头落实党风廉政建设“两个责任”，模范遵守党的各项纪律，真正把纪律规矩挺在前面，切实做到党风廉政建设与各项工作同部署、同落实，努力营造风清气正的政治生态。严守党的政治纪律和政治规矩。旗帜鲜明地反对“七个有之”，牢记“五个必须”，在涉及政治原则、政治立场、政治观点等重大问题上始终保持清醒头脑，始终做政治上的“明白人”。严守党的组织纪律，严格遵循组织原则，认真履行组织程序，坚决做到“四个服从”，自觉接受组织监督，任何时候都不搞非组织活动。严守党的廉洁纪律，坚持不懈加强作风建设，持之以恒反对“四风”，严格执行中央八项规定及其实施细则精神，加强内部管理。认真学习和严格执行《准则》《条例》，自觉做到依法用权、秉公用权、廉洁用权，为全体党员和干部职工树立标杆。</w:t>
      </w:r>
    </w:p>
    <w:p>
      <w:pPr>
        <w:ind w:left="0" w:right="0" w:firstLine="560"/>
        <w:spacing w:before="450" w:after="450" w:line="312" w:lineRule="auto"/>
      </w:pPr>
      <w:r>
        <w:rPr>
          <w:rFonts w:ascii="宋体" w:hAnsi="宋体" w:eastAsia="宋体" w:cs="宋体"/>
          <w:color w:val="000"/>
          <w:sz w:val="28"/>
          <w:szCs w:val="28"/>
        </w:rPr>
        <w:t xml:space="preserve">四要进一步牢记使命担当，营造干事创业良好氛围。要始终把履职尽责、敢于担当作为为官从政必备的政治品格，大力倡导求真务实、真抓实干的作风，争做敢于担当、干事创业的表率。切实把担当作为一种胸怀、一种态度、一种作风、一种责任，凝心聚力谋发展，带头攻坚克难、真抓实干，敢于担当责任，做到矛盾困难不推拖、风险挑战不躲绕、繁重任务不挑选。发扬“艰苦奋斗、坚韧不拔”的某某精神，坚持把抓落实作为最基本最有效的工作方法，对管理局第一次党代会提出的部署要求、局党委作出的决策部署、年初确定的目标任务，特别是工程管理和供水调度两大重点工作，要紧盯不放，牢牢抓在手上、扛在肩上、放在心上，靠实责任、强化举措，以钉钉子精神抓好落实，务求取得实效。</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契机，进一步深入学习贯彻习近平新时代中国特色社会主义思想和党的十九大精神，持续巩固和扩大主题教育工作成果，全面加强领导班子自身建设，勇于担当作为，坚持问题导向，抓好整改落实，以求真务实的作风坚决把党中央和省委的决策部署落到实处，坚决把局党委的安排部署落到实处，努力为某某的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2024-09-20T21:14:14+08:00</dcterms:created>
  <dcterms:modified xsi:type="dcterms:W3CDTF">2024-09-20T21:14:14+08:00</dcterms:modified>
</cp:coreProperties>
</file>

<file path=docProps/custom.xml><?xml version="1.0" encoding="utf-8"?>
<Properties xmlns="http://schemas.openxmlformats.org/officeDocument/2006/custom-properties" xmlns:vt="http://schemas.openxmlformats.org/officeDocument/2006/docPropsVTypes"/>
</file>