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在2024公司职代会上的讲话（实用详细）</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公司职代会上的讲话各位代表、同志们：X公司X届X次职工代表大会，在全体代表的共同努力下，圆满完成了大会各项议程，就要闭幕了。这次会议，与会代表听取审议了X经理所作的行政工作报告，讨论通过了一系列关乎企业发展和职工群众切身利益的议案，隆重表...</w:t>
      </w:r>
    </w:p>
    <w:p>
      <w:pPr>
        <w:ind w:left="0" w:right="0" w:firstLine="560"/>
        <w:spacing w:before="450" w:after="450" w:line="312" w:lineRule="auto"/>
      </w:pPr>
      <w:r>
        <w:rPr>
          <w:rFonts w:ascii="宋体" w:hAnsi="宋体" w:eastAsia="宋体" w:cs="宋体"/>
          <w:color w:val="000"/>
          <w:sz w:val="28"/>
          <w:szCs w:val="28"/>
        </w:rPr>
        <w:t xml:space="preserve">在公司职代会上的讲话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公司X届X次职工代表大会，在全体代表的共同努力下，圆满完成了大会各项议程，就要闭幕了。这次会议，与会代表听取审议了X经理所作的行政工作报告，讨论通过了一系列关乎企业发展和职工群众切身利益的议案，隆重表彰了X年度涌现出来的先进集体和先进个人。在此，我代表公司党总支对大会的圆满成功表示热烈的祝贺！向今天参会的X总和X部长以及一年来关心与支持公司发展的集团公司党政领导，表示衷心的感谢！向一年来为公司的发展付出辛勤努力、作出积极贡献的广大干部职工和家属，表示衷心的感谢！向受到表彰的先进集体和个人致以崇高的敬意!</w:t>
      </w:r>
    </w:p>
    <w:p>
      <w:pPr>
        <w:ind w:left="0" w:right="0" w:firstLine="560"/>
        <w:spacing w:before="450" w:after="450" w:line="312" w:lineRule="auto"/>
      </w:pPr>
      <w:r>
        <w:rPr>
          <w:rFonts w:ascii="宋体" w:hAnsi="宋体" w:eastAsia="宋体" w:cs="宋体"/>
          <w:color w:val="000"/>
          <w:sz w:val="28"/>
          <w:szCs w:val="28"/>
        </w:rPr>
        <w:t xml:space="preserve">本次会议是一次定方向、定目标、定思路的大会，是增信心、鼓干劲、提精神的大会。X经理所作的行政工作报告，对公司过去一年的重点工作进行了回顾总结，深刻分析了企业目前面临的紧迫形势，提出了X年的指导思想和工作目标，对于我们坚定必胜信念，奋起迎接挑战，夺取各项工作的全面胜利，有着重大的指导意义。</w:t>
      </w:r>
    </w:p>
    <w:p>
      <w:pPr>
        <w:ind w:left="0" w:right="0" w:firstLine="560"/>
        <w:spacing w:before="450" w:after="450" w:line="312" w:lineRule="auto"/>
      </w:pPr>
      <w:r>
        <w:rPr>
          <w:rFonts w:ascii="宋体" w:hAnsi="宋体" w:eastAsia="宋体" w:cs="宋体"/>
          <w:color w:val="000"/>
          <w:sz w:val="28"/>
          <w:szCs w:val="28"/>
        </w:rPr>
        <w:t xml:space="preserve">为贯彻落实好本次会议精神，我强调三点意见，归纳起来就是“一个强化、三个转变、四个抓实”。</w:t>
      </w:r>
    </w:p>
    <w:p>
      <w:pPr>
        <w:ind w:left="0" w:right="0" w:firstLine="560"/>
        <w:spacing w:before="450" w:after="450" w:line="312" w:lineRule="auto"/>
      </w:pPr>
      <w:r>
        <w:rPr>
          <w:rFonts w:ascii="宋体" w:hAnsi="宋体" w:eastAsia="宋体" w:cs="宋体"/>
          <w:color w:val="000"/>
          <w:sz w:val="28"/>
          <w:szCs w:val="28"/>
        </w:rPr>
        <w:t xml:space="preserve">一、一个“强化”就是要强化“贯彻落实”才是硬道理的理念</w:t>
      </w:r>
    </w:p>
    <w:p>
      <w:pPr>
        <w:ind w:left="0" w:right="0" w:firstLine="560"/>
        <w:spacing w:before="450" w:after="450" w:line="312" w:lineRule="auto"/>
      </w:pPr>
      <w:r>
        <w:rPr>
          <w:rFonts w:ascii="宋体" w:hAnsi="宋体" w:eastAsia="宋体" w:cs="宋体"/>
          <w:color w:val="000"/>
          <w:sz w:val="28"/>
          <w:szCs w:val="28"/>
        </w:rPr>
        <w:t xml:space="preserve">一分部署、九分落实。在本次职代会行政工作报告中，安排部署了六个方面的工作任务，主题鲜明，目标明确，思路清晰，措施具体，为我们做好当前和今后一个时期的工作指明了方向。职代会的召开只是万里长征迈出的第一步，关键在于贯彻落实，在于是否能用实际行动将职代会精神转化成推动公司转型发展的强大力量。</w:t>
      </w:r>
    </w:p>
    <w:p>
      <w:pPr>
        <w:ind w:left="0" w:right="0" w:firstLine="560"/>
        <w:spacing w:before="450" w:after="450" w:line="312" w:lineRule="auto"/>
      </w:pPr>
      <w:r>
        <w:rPr>
          <w:rFonts w:ascii="宋体" w:hAnsi="宋体" w:eastAsia="宋体" w:cs="宋体"/>
          <w:color w:val="000"/>
          <w:sz w:val="28"/>
          <w:szCs w:val="28"/>
        </w:rPr>
        <w:t xml:space="preserve">工作报告提出“X”的目标。我们一定要在贯彻落实上做好文章。首先要抓住关键。抓工作要抓重点，确保实现会议确定的全年工作目标任务，必须解决好一些“牵一发而动全身”的关键性环节、全局性问题，才能抓住工作的关键；其次要完善责任体制，要根据工作报告的要求，全力投入，认真研究、逐项分析、逐一认证，拿出具体的措施和办法，明确为实现具体目标做针对性的工作，列出任务清单，细化量化项目化、定岗定人定时间表，把目标责任层层分解，一级抓一级，一级对一级负责；再次要强化督查，加强经常性督查、跟踪性督查、阶段性督查，以查促改，以查促干，形成抓落实的强大推动力，同时要严格考核，完善考核办法，加大奖惩力度，把贯彻落实情况与票子、位子挂钩，奖励先进，鞭策后进，坚决杜绝“宏伟蓝图在墙上，慷慨激昂在会上，措施得力在纸上，就是落不到实际行动上”。</w:t>
      </w:r>
    </w:p>
    <w:p>
      <w:pPr>
        <w:ind w:left="0" w:right="0" w:firstLine="560"/>
        <w:spacing w:before="450" w:after="450" w:line="312" w:lineRule="auto"/>
      </w:pPr>
      <w:r>
        <w:rPr>
          <w:rFonts w:ascii="宋体" w:hAnsi="宋体" w:eastAsia="宋体" w:cs="宋体"/>
          <w:color w:val="000"/>
          <w:sz w:val="28"/>
          <w:szCs w:val="28"/>
        </w:rPr>
        <w:t xml:space="preserve">二、“三个转变”就是要将忧患意识转变为必胜信念，将发展压力转变为前进动力，将企业愿景转变为切实行动</w:t>
      </w:r>
    </w:p>
    <w:p>
      <w:pPr>
        <w:ind w:left="0" w:right="0" w:firstLine="560"/>
        <w:spacing w:before="450" w:after="450" w:line="312" w:lineRule="auto"/>
      </w:pPr>
      <w:r>
        <w:rPr>
          <w:rFonts w:ascii="宋体" w:hAnsi="宋体" w:eastAsia="宋体" w:cs="宋体"/>
          <w:color w:val="000"/>
          <w:sz w:val="28"/>
          <w:szCs w:val="28"/>
        </w:rPr>
        <w:t xml:space="preserve">将忧患意识转变为必胜信念。人无远虑，必有近忧。X经理在工作报告中，对形势进行了深刻分析，目的就是要使大家对经济形势的严峻性和企业的现状有一个清醒的认识。我们要将这种忧患意识转变为必胜的信念，灵活运用辩证的思维方式，危中求机，化危为机。“只要精神不滑坡，办法总比困难多”，在企业的风雨历程中，我们锤炼了一支直面挑战、愈挫愈勇的干部职工队伍，只要我们不畏难、不退缩，振作精神、统筹谋划，我们的目标就一定能够实现！</w:t>
      </w:r>
    </w:p>
    <w:p>
      <w:pPr>
        <w:ind w:left="0" w:right="0" w:firstLine="560"/>
        <w:spacing w:before="450" w:after="450" w:line="312" w:lineRule="auto"/>
      </w:pPr>
      <w:r>
        <w:rPr>
          <w:rFonts w:ascii="宋体" w:hAnsi="宋体" w:eastAsia="宋体" w:cs="宋体"/>
          <w:color w:val="000"/>
          <w:sz w:val="28"/>
          <w:szCs w:val="28"/>
        </w:rPr>
        <w:t xml:space="preserve">将发展压力转变为前进动力。有压力不可怕，怕的是看不到压力、不敢正视压力，在压力面前束手无策、无所作为。全体干部职工要把心思用在想干事上，不做无所事事的“撞钟和尚”，不做滥竽充数的“南郭先生”，真正从思想上紧张起来，增强干事创业的动力，决不让工作在自己这里延误，决不让指标在自己这里落空，决不因自身工作影响整体工作和发展大局；要把所有精神用在敢干事上，强化责任担当，锁定全年生产经营目标，做到接受任务不讲条件，执行任务不说困难，完成任务不打折扣，确保各项决策部署落到实处，将压力真正转变为前进的动力。</w:t>
      </w:r>
    </w:p>
    <w:p>
      <w:pPr>
        <w:ind w:left="0" w:right="0" w:firstLine="560"/>
        <w:spacing w:before="450" w:after="450" w:line="312" w:lineRule="auto"/>
      </w:pPr>
      <w:r>
        <w:rPr>
          <w:rFonts w:ascii="宋体" w:hAnsi="宋体" w:eastAsia="宋体" w:cs="宋体"/>
          <w:color w:val="000"/>
          <w:sz w:val="28"/>
          <w:szCs w:val="28"/>
        </w:rPr>
        <w:t xml:space="preserve">将企业愿景转变为切实行动。职代会制定的工作目标，既是必须完成的硬指标、硬任务，更是对广大职工家属的庄严承诺。我们要牢固树立“一盘棋”的思想，自觉把个人的工作、本单位的发展置于公司的大局中去考虑谋划，认真贯彻公司各项决策部署和工作要求，确保政令畅通、步调一致。对各项目标任务，要抓“准”，就是要找到本单位、部门的重点工作，区别对待，分别用力；要抓“住”，就是要发扬钉钉子的精神，一锤锤钉下去，直到问题解决为止；要抓“深”，就是不能光提要求，下指标，喊口号，要上下联动，形成合力，攻坚克难；要抓“成”，就是要有实际成效。总之，一句话，一个目标干到底，埋头干、专心干、全力干，“撸起袖子加油干”，将我们的美好愿望落实到实实在在的行动中！</w:t>
      </w:r>
    </w:p>
    <w:p>
      <w:pPr>
        <w:ind w:left="0" w:right="0" w:firstLine="560"/>
        <w:spacing w:before="450" w:after="450" w:line="312" w:lineRule="auto"/>
      </w:pPr>
      <w:r>
        <w:rPr>
          <w:rFonts w:ascii="宋体" w:hAnsi="宋体" w:eastAsia="宋体" w:cs="宋体"/>
          <w:color w:val="000"/>
          <w:sz w:val="28"/>
          <w:szCs w:val="28"/>
        </w:rPr>
        <w:t xml:space="preserve">三、“四个抓实”就是要抓实基层党组织建设，抓实党风廉政建设、抓实职工队伍建设、抓实干部作风建设</w:t>
      </w:r>
    </w:p>
    <w:p>
      <w:pPr>
        <w:ind w:left="0" w:right="0" w:firstLine="560"/>
        <w:spacing w:before="450" w:after="450" w:line="312" w:lineRule="auto"/>
      </w:pPr>
      <w:r>
        <w:rPr>
          <w:rFonts w:ascii="宋体" w:hAnsi="宋体" w:eastAsia="宋体" w:cs="宋体"/>
          <w:color w:val="000"/>
          <w:sz w:val="28"/>
          <w:szCs w:val="28"/>
        </w:rPr>
        <w:t xml:space="preserve">抓实基层党组织建设，为贯彻落实职代会精神提供组织保障。基础不牢，地动山摇。基层党组织是党在基层的“神经末梢”，是党执政大厦的根基，是团结带领广大党员干部群众干事创业的战斗堡垒。加强基层党组织建设，就是为了密切党群干群关系，巩固党的执政基础。我们要彻底破除重业务轻党建的思想，彻底消灭“谈起业务大半天、讲起党建一支烟”的现象。公司X个党支部，点多面广、事杂人少，工作起来难度大，这就要求我们在不断巩固和扩大以往工作成效的基础上，积极探索新路径、新方法，注重调查研究，把握工作规律，破解薄弱环节，形成有效管用、符合实际、具有公司特色的措施和办法，让基层工作充满勃勃生机和无限活力。各基层党支部务必突出全面从严治党这条主线，精准施策，主动作为，落细落实，在强化服务中聚人心、暖人心、得人心，确保企业和谐稳定。</w:t>
      </w:r>
    </w:p>
    <w:p>
      <w:pPr>
        <w:ind w:left="0" w:right="0" w:firstLine="560"/>
        <w:spacing w:before="450" w:after="450" w:line="312" w:lineRule="auto"/>
      </w:pPr>
      <w:r>
        <w:rPr>
          <w:rFonts w:ascii="宋体" w:hAnsi="宋体" w:eastAsia="宋体" w:cs="宋体"/>
          <w:color w:val="000"/>
          <w:sz w:val="28"/>
          <w:szCs w:val="28"/>
        </w:rPr>
        <w:t xml:space="preserve">抓实党风廉政建设，为贯彻落实职代会精神提供政治保障。风清则气正、气正则心齐、心齐则事成。各单位、部门的“一把手”要认真落实“一岗双责”，将党风廉政建设和业务工作同部署、同落实、同检查、同考核，自觉做到守土有责、守土负责、守土尽责；各级党组织要严格落实党风廉政建设主体责任，要强化党风廉政教育和监督，对关键岗位和关键人员更要严防死守，一旦发现苗头性、倾向性问题，及时提醒纠正，谨防“出轨”，从源头上杜绝和减少腐败现象的发生；要继续深入贯彻执行中央“八项规定”，坚决纠正“四风”；要加强监督考核工作，制定实施细则和配套制度，实行量化考核制度，做到目标、人员、措施三到位，计划、方案、任务三落实，确保公司广大干部职工都能做到想干事、敢干事、干成事，为职代会各项目标的顺利完成提供风清气正的政治环境。</w:t>
      </w:r>
    </w:p>
    <w:p>
      <w:pPr>
        <w:ind w:left="0" w:right="0" w:firstLine="560"/>
        <w:spacing w:before="450" w:after="450" w:line="312" w:lineRule="auto"/>
      </w:pPr>
      <w:r>
        <w:rPr>
          <w:rFonts w:ascii="宋体" w:hAnsi="宋体" w:eastAsia="宋体" w:cs="宋体"/>
          <w:color w:val="000"/>
          <w:sz w:val="28"/>
          <w:szCs w:val="28"/>
        </w:rPr>
        <w:t xml:space="preserve">抓实职工队伍建设，为贯彻落实职代会精神提供人才保障。科技是第一生产力、人才是第一资源，企业的兴衰关键在于“人”，在于一支真抓实干的职工队伍。几年来，无论是拓展市场、节支降耗，还是X、“两化融合”；无论是顺境时的一往无前，还是逆境时的举步维艰，我们的职工都能够做到风雨同舟、并肩作战，担负起了应尽的责任与使命，可以说每一项成绩的背后都凝聚着大家的心血和汗水，刚才受到表彰的劳动模范、系统标兵、先进工作者就是他们中间的杰出代表。随着信息化建设的持续推进，我们需要一支更加过硬的职工队伍做事业发展的坚强后盾。要强基固本，提高职工的思想素质，通过潜移默化的教育，树立坚定的理想信念，树立正确的世界观、人生观和价值观；要精益求精、提升职工的技能水平，充分发挥业务培训和实操基地的作用，引导职工不但要成为本岗位的行家里手，同时也要发展成“一专多能”的复合型人才，适应信息化事业发展的需要；要持之以恒，增强职工的进取精神，使广大职工切身感受到自己在信息化发展的历程中奉献的成功和喜悦；要与时俱进，增强职工的创新意识，尊重和发挥职工群众的首创精神，培养重视创新、鼓励创新的土壤和环境，让基层创新潜力充分涌动、创新活力竞相迸发，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抓实干部作风建设，为贯彻落实职代会精神提供作风保障。火车跑得快、全靠车头带。越是困难和紧要关头，越需要领导干部发挥“关键少数”的表率作用。抓干部的作风建设，首先要抓班子，班子成员带好头，才会形成感召力、带动力，班子定了的事，要分工负责，分头去抓，一抓到底，抓出成效。抓干部的作风建设，要抓落实，空谈误国，实干兴邦。我们党多年来一直把狠抓落实、务求实效作为一项基本工作要求，一种基本的领导方法和工作方法，作为党风、政风和领导干部作风建设的重要内容。因此，必须大力弘扬求真务实的精神和狠抓落实的工作作风，在抓落实上下功夫，在抓落实上作表率，在抓落实上出成效，在抓落实中树形象。各级领导干部要围绕职代会目标，站在信息化建设的第一线，精心组织、狠抓落实，充分发挥自身职能，出主意、想办法、当参谋，做先锋，积极支持、配合、参与企业的发展，主动承担责任，真正地干几件有影响的实事；抓干部的作风建设，要抓制度。今年我们就要狠抓干部的日常行为规范，先从抓会议纪律、工作纪律等方面入手，促进干部树立良好的作风；建立干部问责机制，对迟迟打不开工作局面、完不成任务指标的，必须严格追责、严肃问责，以制度约束推动干部作风转变，通过上行下效，确保职代会精神落到实处。</w:t>
      </w:r>
    </w:p>
    <w:p>
      <w:pPr>
        <w:ind w:left="0" w:right="0" w:firstLine="560"/>
        <w:spacing w:before="450" w:after="450" w:line="312" w:lineRule="auto"/>
      </w:pPr>
      <w:r>
        <w:rPr>
          <w:rFonts w:ascii="宋体" w:hAnsi="宋体" w:eastAsia="宋体" w:cs="宋体"/>
          <w:color w:val="000"/>
          <w:sz w:val="28"/>
          <w:szCs w:val="28"/>
        </w:rPr>
        <w:t xml:space="preserve">同志们，“上下同欲者胜、风雨同舟者兴”。现在，目标已定，方向已明、思路已清，让我们手牵手、肩并肩，直面雄关漫道，不畏爬坡过坎，以新的风貌迎接挑战、以新的举措破解难题、以新的思路谋求发展，为全面提升集团公司信息化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2024-09-20T22:44:48+08:00</dcterms:created>
  <dcterms:modified xsi:type="dcterms:W3CDTF">2024-09-20T22:44:48+08:00</dcterms:modified>
</cp:coreProperties>
</file>

<file path=docProps/custom.xml><?xml version="1.0" encoding="utf-8"?>
<Properties xmlns="http://schemas.openxmlformats.org/officeDocument/2006/custom-properties" xmlns:vt="http://schemas.openxmlformats.org/officeDocument/2006/docPropsVTypes"/>
</file>