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最新读《俗世奇人》读后感(8篇)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读《俗世奇人》读后感篇1每个...</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读《俗世奇人》读后感篇1</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每个人都有自己的优点，每个人都有自己的才能，一个人并不可能拥有很高的学历，但是他的才能是无人能及的，独一无二的。</w:t>
      </w:r>
    </w:p>
    <w:p>
      <w:pPr>
        <w:ind w:left="0" w:right="0" w:firstLine="560"/>
        <w:spacing w:before="450" w:after="450" w:line="312" w:lineRule="auto"/>
      </w:pPr>
      <w:r>
        <w:rPr>
          <w:rFonts w:ascii="宋体" w:hAnsi="宋体" w:eastAsia="宋体" w:cs="宋体"/>
          <w:color w:val="000"/>
          <w:sz w:val="28"/>
          <w:szCs w:val="28"/>
        </w:rPr>
        <w:t xml:space="preserve">冯骥才，他笔中的‘奇人’们给我留下了深刻的印象啊。就说第一章里的苏七块吧，别人每次到他这来看病，首先要交上7块押金才行，否则不给医。别人以为他这是小气，才不是呢，他是为了他立下的规矩啊。规矩既然定下了，就不能破，要是破了，人人都这样，那该怎么办啊?刷子李，他让我明白了什么事都要一步一步做起啊，如果没有一天一天的积累，他能有这么高的手艺吗?自己的本事不是突然一下子来的，而是要靠自己练成的啊。‘蓝眼’都说他是古董行的专家，只是人外有人天外有天啊，专家变成了砖家。既然蓝眼有辨识古董真假的技能，那必定也有造假方便的砖家。蓝眼，他败在了黄三爷手里。可见出黄三爷的造假功夫不是一般的高啊，居然能把古董行的专家——蓝眼耍得团团转。绝盗，我无言以对啊，没想到世界上还有这么厚脸皮的人呐，可悲可叹!</w:t>
      </w:r>
    </w:p>
    <w:p>
      <w:pPr>
        <w:ind w:left="0" w:right="0" w:firstLine="560"/>
        <w:spacing w:before="450" w:after="450" w:line="312" w:lineRule="auto"/>
      </w:pPr>
      <w:r>
        <w:rPr>
          <w:rFonts w:ascii="宋体" w:hAnsi="宋体" w:eastAsia="宋体" w:cs="宋体"/>
          <w:color w:val="000"/>
          <w:sz w:val="28"/>
          <w:szCs w:val="28"/>
        </w:rPr>
        <w:t xml:space="preserve">每个人都有属于自己的才能，至于能不能把自己的才能发挥好，发挥到极致，那就是自己的事了。相信大家读这本书都有不同的感想，那些奇人给大家留下的印象绝对很有趣!</w:t>
      </w:r>
    </w:p>
    <w:p>
      <w:pPr>
        <w:ind w:left="0" w:right="0" w:firstLine="560"/>
        <w:spacing w:before="450" w:after="450" w:line="312" w:lineRule="auto"/>
      </w:pPr>
      <w:r>
        <w:rPr>
          <w:rFonts w:ascii="宋体" w:hAnsi="宋体" w:eastAsia="宋体" w:cs="宋体"/>
          <w:color w:val="000"/>
          <w:sz w:val="28"/>
          <w:szCs w:val="28"/>
        </w:rPr>
        <w:t xml:space="preserve">市井民间，奇人异事，样样都有。余闻者甚夥，久记于心呐!</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读《俗世奇人》读后感篇2</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读《俗世奇人》读后感篇3</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呸’地把一口大黏痰留在地上;一个大汉牵着一条狼狗说是向刘道元欠他的十条金子;平日里与刘道元称兄道弟的‘一枝花’竟也一面不露。不仅如此，邻居乔二龙竟还带着儿子来‘抄家’。终于过了七天，刘道元要出殡，没想到平时与他讲礼讲面的会友脚行的滕黑子那帮武混混儿竟挡在队伍前，他那兄弟‘一枝花’也站在他们中间，要抢夺金判官笔。刘道元终于接受了这一切，原来这些人表面上与他讲礼，他‘死’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小说里的人，不奇传不成，一奇就演出各种匪夷所思。</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读《俗世奇人》读后感篇4</w:t>
      </w:r>
    </w:p>
    <w:p>
      <w:pPr>
        <w:ind w:left="0" w:right="0" w:firstLine="560"/>
        <w:spacing w:before="450" w:after="450" w:line="312" w:lineRule="auto"/>
      </w:pPr>
      <w:r>
        <w:rPr>
          <w:rFonts w:ascii="宋体" w:hAnsi="宋体" w:eastAsia="宋体" w:cs="宋体"/>
          <w:color w:val="000"/>
          <w:sz w:val="28"/>
          <w:szCs w:val="28"/>
        </w:rPr>
        <w:t xml:space="preserve">最近，我看了一本书，书名是《俗世奇人》，其中有一篇文章叫《酒婆》，它让我记忆深刻。</w:t>
      </w:r>
    </w:p>
    <w:p>
      <w:pPr>
        <w:ind w:left="0" w:right="0" w:firstLine="560"/>
        <w:spacing w:before="450" w:after="450" w:line="312" w:lineRule="auto"/>
      </w:pPr>
      <w:r>
        <w:rPr>
          <w:rFonts w:ascii="宋体" w:hAnsi="宋体" w:eastAsia="宋体" w:cs="宋体"/>
          <w:color w:val="000"/>
          <w:sz w:val="28"/>
          <w:szCs w:val="28"/>
        </w:rPr>
        <w:t xml:space="preserve">故事是这样的：在首善街有一家九等酒馆，酒只卖给穷人。这家酒馆没有菜，没有桌椅，只卖酒。买完酒后只能站着喝，这个酒馆只卖一种酒，是用山芋造的，价钱贱，酒味大。和入嘴里如镪水，得拿上喝下去，喝下去又上头，就像一种炮仗“炮打灯”于是这种酒叫“炮打灯”。这些酒鬼里最洒脱的是酒婆，酒婆喝酒就像把酒倒进桶里，出门后摇摇晃晃，但一到路口，酒就醒了。不是酒婆厉害，而是酒里添水了。后来，老板娘有喜了，老板去拜佛，发誓不再掺假。酒婆又来喝酒，可真货有真货色，酒婆摇德呗以前更厉害了，可她到了路口，竟没有醒酒，酒婆习惯性的向前走去……从此酒婆再没出现。</w:t>
      </w:r>
    </w:p>
    <w:p>
      <w:pPr>
        <w:ind w:left="0" w:right="0" w:firstLine="560"/>
        <w:spacing w:before="450" w:after="450" w:line="312" w:lineRule="auto"/>
      </w:pPr>
      <w:r>
        <w:rPr>
          <w:rFonts w:ascii="宋体" w:hAnsi="宋体" w:eastAsia="宋体" w:cs="宋体"/>
          <w:color w:val="000"/>
          <w:sz w:val="28"/>
          <w:szCs w:val="28"/>
        </w:rPr>
        <w:t xml:space="preserve">对于这件事，我有我自己的看法，酒婆之所以会被车撞死的原因很明显出在老板身上，酒婆会喝真的“炮打灯”还上马路的原因是她已经习惯了，而以前为什么没事?因为以前的就里有水，不浓，没多大酒劲，所以酒婆一到路口，一惊，酒马上醒了。可毕竟后来是真的“炮打灯”酒劲大，没那么容易醒，其实老板有两种做法可以使酒婆不被车撞：一、老板一开始就用真货，这样酒婆一开始喝，就知道它的酒劲大，会在酒醒后过马路。二、老板一直都掺假，一样可以让酒婆不被撞。</w:t>
      </w:r>
    </w:p>
    <w:p>
      <w:pPr>
        <w:ind w:left="0" w:right="0" w:firstLine="560"/>
        <w:spacing w:before="450" w:after="450" w:line="312" w:lineRule="auto"/>
      </w:pPr>
      <w:r>
        <w:rPr>
          <w:rFonts w:ascii="宋体" w:hAnsi="宋体" w:eastAsia="宋体" w:cs="宋体"/>
          <w:color w:val="000"/>
          <w:sz w:val="28"/>
          <w:szCs w:val="28"/>
        </w:rPr>
        <w:t xml:space="preserve">然而当今社会还有许多像“炮打灯”这样的假货，像问题奶粉，问题疫苗、小厂家生产的气压椅等。都给我们带来了很多麻烦，如某些婴儿喝了问题奶粉，的了肾结石，许多家长泣不成声;还有一个婴儿喝了高钙奶粉，去医院检查，却发现严重缺钙，而且将来有可能展业站不起来。还有一些儿童接种了各种疫苗，本想预防疾病，谁料这些疫苗非但没有起到预防作用，反而制造了疾病……</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读《俗世奇人》读后感篇5</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每个人都有自己的优点，每个人都有自己的才能，一个人并不可能拥有很高的学历，但是他的才能是无人能及的，独一无二的。</w:t>
      </w:r>
    </w:p>
    <w:p>
      <w:pPr>
        <w:ind w:left="0" w:right="0" w:firstLine="560"/>
        <w:spacing w:before="450" w:after="450" w:line="312" w:lineRule="auto"/>
      </w:pPr>
      <w:r>
        <w:rPr>
          <w:rFonts w:ascii="宋体" w:hAnsi="宋体" w:eastAsia="宋体" w:cs="宋体"/>
          <w:color w:val="000"/>
          <w:sz w:val="28"/>
          <w:szCs w:val="28"/>
        </w:rPr>
        <w:t xml:space="preserve">冯骥才，他笔中的‘奇人’们给我留下了深刻的印象啊。就说第一章里的苏七块吧，别人每次到他这来看病，首先要交上7块押金才行，否则不给医。别人以为他这是小气，才不是呢，他是为了他立下的规矩啊。规矩既然定下了，就不能破，要是破了，人人都这样，那该怎么办啊?刷子李，他让我明白了什么事都要一步一步做起啊，如果没有一天一天的积累，他能有这么高的手艺吗?自己的本事不是突然一下子来的，而是要靠自己练成的啊。‘蓝眼’都说他是古董行的专家，只是人外有人天外有天啊，专家变成了砖家。既然蓝眼有辨识古董真假的技能，那必定也有造假方便的砖家。蓝眼，他败在了黄三爷手里。可见出黄三爷的造假功夫不是一般的高啊，居然能把古董行的专家——蓝眼耍得团团转。绝盗，我无言以对啊，没想到世界上还有这么厚脸皮的人呐，可悲可叹!……</w:t>
      </w:r>
    </w:p>
    <w:p>
      <w:pPr>
        <w:ind w:left="0" w:right="0" w:firstLine="560"/>
        <w:spacing w:before="450" w:after="450" w:line="312" w:lineRule="auto"/>
      </w:pPr>
      <w:r>
        <w:rPr>
          <w:rFonts w:ascii="宋体" w:hAnsi="宋体" w:eastAsia="宋体" w:cs="宋体"/>
          <w:color w:val="000"/>
          <w:sz w:val="28"/>
          <w:szCs w:val="28"/>
        </w:rPr>
        <w:t xml:space="preserve">每个人都有属于自己的才能，至于能不能把自己的才能发挥好，发挥到极致，那就是自己的事了。相信大家读这本书都有不同的感想，那些奇人给大家留下的印象绝对很有趣!</w:t>
      </w:r>
    </w:p>
    <w:p>
      <w:pPr>
        <w:ind w:left="0" w:right="0" w:firstLine="560"/>
        <w:spacing w:before="450" w:after="450" w:line="312" w:lineRule="auto"/>
      </w:pPr>
      <w:r>
        <w:rPr>
          <w:rFonts w:ascii="宋体" w:hAnsi="宋体" w:eastAsia="宋体" w:cs="宋体"/>
          <w:color w:val="000"/>
          <w:sz w:val="28"/>
          <w:szCs w:val="28"/>
        </w:rPr>
        <w:t xml:space="preserve">市井民间，奇人异事，样样都有。余闻者甚夥，久记于心呐!</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读《俗世奇人》读后感篇6</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读《俗世奇人》读后感篇7</w:t>
      </w:r>
    </w:p>
    <w:p>
      <w:pPr>
        <w:ind w:left="0" w:right="0" w:firstLine="560"/>
        <w:spacing w:before="450" w:after="450" w:line="312" w:lineRule="auto"/>
      </w:pPr>
      <w:r>
        <w:rPr>
          <w:rFonts w:ascii="宋体" w:hAnsi="宋体" w:eastAsia="宋体" w:cs="宋体"/>
          <w:color w:val="000"/>
          <w:sz w:val="28"/>
          <w:szCs w:val="28"/>
        </w:rPr>
        <w:t xml:space="preserve">在这个寒假里，我阅读了冯骥才老先生写的《俗世奇人》一书。我对书里的人物非常的钦佩，而且他们各种各样的绝活让我大开眼界。</w:t>
      </w:r>
    </w:p>
    <w:p>
      <w:pPr>
        <w:ind w:left="0" w:right="0" w:firstLine="560"/>
        <w:spacing w:before="450" w:after="450" w:line="312" w:lineRule="auto"/>
      </w:pPr>
      <w:r>
        <w:rPr>
          <w:rFonts w:ascii="宋体" w:hAnsi="宋体" w:eastAsia="宋体" w:cs="宋体"/>
          <w:color w:val="000"/>
          <w:sz w:val="28"/>
          <w:szCs w:val="28"/>
        </w:rPr>
        <w:t xml:space="preserve">《俗世奇人》这本书主要讲了：天津卫是水陆码头，居民五方杂处，性格迥然相异。然燕赵故地，血气刚烈，水碱土碱，风习强悍。近百余年来，生出各种怪异人物，既在显耀上层，更在市井民间。有精通医术的苏七块，刷墙技术精湛的刷子李，力大无穷的张大力……</w:t>
      </w:r>
    </w:p>
    <w:p>
      <w:pPr>
        <w:ind w:left="0" w:right="0" w:firstLine="560"/>
        <w:spacing w:before="450" w:after="450" w:line="312" w:lineRule="auto"/>
      </w:pPr>
      <w:r>
        <w:rPr>
          <w:rFonts w:ascii="宋体" w:hAnsi="宋体" w:eastAsia="宋体" w:cs="宋体"/>
          <w:color w:val="000"/>
          <w:sz w:val="28"/>
          <w:szCs w:val="28"/>
        </w:rPr>
        <w:t xml:space="preserve">其中我最佩服的人是刷子李。刷子李有一个绝活：就是刷墙的时候衣服上不会染上一点点油漆，如果沾上就不收费。有一次，徒弟在给刷子李端茶点烟的时候，发现师傅的裤子上有一个白点，但是用手一捏，白点却消失了，仔细一看，原来是师傅抽烟时不小心烫破一个小洞。通过这个故事让我们明白了在仔细观察后才能下定论这个道理。</w:t>
      </w:r>
    </w:p>
    <w:p>
      <w:pPr>
        <w:ind w:left="0" w:right="0" w:firstLine="560"/>
        <w:spacing w:before="450" w:after="450" w:line="312" w:lineRule="auto"/>
      </w:pPr>
      <w:r>
        <w:rPr>
          <w:rFonts w:ascii="宋体" w:hAnsi="宋体" w:eastAsia="宋体" w:cs="宋体"/>
          <w:color w:val="000"/>
          <w:sz w:val="28"/>
          <w:szCs w:val="28"/>
        </w:rPr>
        <w:t xml:space="preserve">其实，在我们的身边也有许多的奇人。残奥会第__届游泳冠军的金牌的主田荣5岁时因触电而失去了右小腿和整个左臂。14岁时因在水中时飞速游泳时被永顺县体委的李兴虎教练发现并对他进行了训练。田荣每天清晨5时就起床，在运动场坚持4000米的耐力练习，单脚跳、拉皮筋，每次训练下来都是腰酸腿痛，但他硬是咬紧牙关坚持完成训练。2024年，田荣终于游进了湖南省残疾人运动队。他在S750米蝶泳预赛中以31秒09的成绩打破世界纪录。之后在决赛中，又以30秒37的成绩再次刷新了自己的纪录，完成了这个主要项目上的卫冕。9月15日，田荣再与7名队友分享了男子20分级4×50米混合泳接力赛奥运金牌。</w:t>
      </w:r>
    </w:p>
    <w:p>
      <w:pPr>
        <w:ind w:left="0" w:right="0" w:firstLine="560"/>
        <w:spacing w:before="450" w:after="450" w:line="312" w:lineRule="auto"/>
      </w:pPr>
      <w:r>
        <w:rPr>
          <w:rFonts w:ascii="宋体" w:hAnsi="宋体" w:eastAsia="宋体" w:cs="宋体"/>
          <w:color w:val="000"/>
          <w:sz w:val="28"/>
          <w:szCs w:val="28"/>
        </w:rPr>
        <w:t xml:space="preserve">其实在《俗世奇人》中，这些高人并非是样样精通的，所以“人无完人，金无足赤”这句话请牢牢记住在大家心里吧。</w:t>
      </w:r>
    </w:p>
    <w:p>
      <w:pPr>
        <w:ind w:left="0" w:right="0" w:firstLine="560"/>
        <w:spacing w:before="450" w:after="450" w:line="312" w:lineRule="auto"/>
      </w:pPr>
      <w:r>
        <w:rPr>
          <w:rFonts w:ascii="黑体" w:hAnsi="黑体" w:eastAsia="黑体" w:cs="黑体"/>
          <w:color w:val="000000"/>
          <w:sz w:val="34"/>
          <w:szCs w:val="34"/>
          <w:b w:val="1"/>
          <w:bCs w:val="1"/>
        </w:rPr>
        <w:t xml:space="preserve">读《俗世奇人》读后感篇8</w:t>
      </w:r>
    </w:p>
    <w:p>
      <w:pPr>
        <w:ind w:left="0" w:right="0" w:firstLine="560"/>
        <w:spacing w:before="450" w:after="450" w:line="312" w:lineRule="auto"/>
      </w:pPr>
      <w:r>
        <w:rPr>
          <w:rFonts w:ascii="宋体" w:hAnsi="宋体" w:eastAsia="宋体" w:cs="宋体"/>
          <w:color w:val="000"/>
          <w:sz w:val="28"/>
          <w:szCs w:val="28"/>
        </w:rPr>
        <w:t xml:space="preserve">人类的世界，是平凡的，也是奇特的。在平凡的世界里，一群不平凡的人每每会演绎出一幕幕不平凡的事。在冯骥才的笔下，我们读到了，感受到了，人类中，奇人的辉煌。</w:t>
      </w:r>
    </w:p>
    <w:p>
      <w:pPr>
        <w:ind w:left="0" w:right="0" w:firstLine="560"/>
        <w:spacing w:before="450" w:after="450" w:line="312" w:lineRule="auto"/>
      </w:pPr>
      <w:r>
        <w:rPr>
          <w:rFonts w:ascii="宋体" w:hAnsi="宋体" w:eastAsia="宋体" w:cs="宋体"/>
          <w:color w:val="000"/>
          <w:sz w:val="28"/>
          <w:szCs w:val="28"/>
        </w:rPr>
        <w:t xml:space="preserve">书中，奇人们以种种不同的形式出现——刷子李，拥有一身抹浆的好本领;酒婆，酒量惊人;泥人张，捏泥人无人能比;张大力，力气大如牛;苏七块，死不改立下的规矩却心地善良……还有一个特别怪的人，叫“蓝眼”，因为他总是戴着他的眼镜，在辨别名画时，那画若是真的，他的眼镜上便出现一道蓝光，虽然偶尔会有点失误，但基本上是准的。这样的奇人，不多见吧?</w:t>
      </w:r>
    </w:p>
    <w:p>
      <w:pPr>
        <w:ind w:left="0" w:right="0" w:firstLine="560"/>
        <w:spacing w:before="450" w:after="450" w:line="312" w:lineRule="auto"/>
      </w:pPr>
      <w:r>
        <w:rPr>
          <w:rFonts w:ascii="宋体" w:hAnsi="宋体" w:eastAsia="宋体" w:cs="宋体"/>
          <w:color w:val="000"/>
          <w:sz w:val="28"/>
          <w:szCs w:val="28"/>
        </w:rPr>
        <w:t xml:space="preserve">读着这些奇妙有趣的故事，我发现，奇人之所以被称为奇人，是因为他们手中都有绝活，都有一项响当当的技能，他们靠自己的手艺生活，靠自己的手艺受到别人的尊重!他们靠自己的努力，创造了不平凡的生活。</w:t>
      </w:r>
    </w:p>
    <w:p>
      <w:pPr>
        <w:ind w:left="0" w:right="0" w:firstLine="560"/>
        <w:spacing w:before="450" w:after="450" w:line="312" w:lineRule="auto"/>
      </w:pPr>
      <w:r>
        <w:rPr>
          <w:rFonts w:ascii="宋体" w:hAnsi="宋体" w:eastAsia="宋体" w:cs="宋体"/>
          <w:color w:val="000"/>
          <w:sz w:val="28"/>
          <w:szCs w:val="28"/>
        </w:rPr>
        <w:t xml:space="preserve">读了书，我还发现，在作者的笔下，那些人物各有特点，被刻画得栩栩如生，书中的奇人仿佛就立在自己眼前一般，使人有身临其境之感，我想这也许是这本书的奇妙之处吧!</w:t>
      </w:r>
    </w:p>
    <w:p>
      <w:pPr>
        <w:ind w:left="0" w:right="0" w:firstLine="560"/>
        <w:spacing w:before="450" w:after="450" w:line="312" w:lineRule="auto"/>
      </w:pPr>
      <w:r>
        <w:rPr>
          <w:rFonts w:ascii="宋体" w:hAnsi="宋体" w:eastAsia="宋体" w:cs="宋体"/>
          <w:color w:val="000"/>
          <w:sz w:val="28"/>
          <w:szCs w:val="28"/>
        </w:rPr>
        <w:t xml:space="preserve">合上书，脑子里还在回味着那些奇人的奇特本领，我不禁想：奇人们算是一颗颗闪烁的明珠了，他们为我们的世界增添了不少色彩，我们所处的俗世因为有了这些努力向上的奇人才会那样的精彩，那样的奇妙，那样的耐人寻味。奇人让世界变得这样的美好!</w:t>
      </w:r>
    </w:p>
    <w:p>
      <w:pPr>
        <w:ind w:left="0" w:right="0" w:firstLine="560"/>
        <w:spacing w:before="450" w:after="450" w:line="312" w:lineRule="auto"/>
      </w:pPr>
      <w:r>
        <w:rPr>
          <w:rFonts w:ascii="宋体" w:hAnsi="宋体" w:eastAsia="宋体" w:cs="宋体"/>
          <w:color w:val="000"/>
          <w:sz w:val="28"/>
          <w:szCs w:val="28"/>
        </w:rPr>
        <w:t xml:space="preserve">呵!大千世界，无奇不有!大家读了这本书后，又会有怎样的感想呢?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2024-09-20T13:36:33+08:00</dcterms:created>
  <dcterms:modified xsi:type="dcterms:W3CDTF">2024-09-20T13:36:33+08:00</dcterms:modified>
</cp:coreProperties>
</file>

<file path=docProps/custom.xml><?xml version="1.0" encoding="utf-8"?>
<Properties xmlns="http://schemas.openxmlformats.org/officeDocument/2006/custom-properties" xmlns:vt="http://schemas.openxmlformats.org/officeDocument/2006/docPropsVTypes"/>
</file>