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2024年村级垃圾分类工作总结(七篇)</w:t>
      </w:r>
      <w:bookmarkEnd w:id="1"/>
    </w:p>
    <w:p>
      <w:pPr>
        <w:jc w:val="center"/>
        <w:spacing w:before="0" w:after="450"/>
      </w:pPr>
      <w:r>
        <w:rPr>
          <w:rFonts w:ascii="Arial" w:hAnsi="Arial" w:eastAsia="Arial" w:cs="Arial"/>
          <w:color w:val="999999"/>
          <w:sz w:val="20"/>
          <w:szCs w:val="20"/>
        </w:rPr>
        <w:t xml:space="preserve">来源：网络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村级垃圾分类工作总结篇1</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996.59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2024〕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4"/>
          <w:szCs w:val="34"/>
          <w:b w:val="1"/>
          <w:bCs w:val="1"/>
        </w:rPr>
        <w:t xml:space="preserve">村级垃圾分类工作总结篇2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__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4"/>
          <w:szCs w:val="34"/>
          <w:b w:val="1"/>
          <w:bCs w:val="1"/>
        </w:rPr>
        <w:t xml:space="preserve">村级垃圾分类工作总结篇3</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为促进生活垃圾源头减量，提高资源化利用率和无害化处理水平，根据《__的通知》文件精神，持续推进__生活垃圾分类工作，现将工作总结如下。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解开“前分后混”难题。</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__工作方案》《__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1、为积极推进生活垃圾分类工作，组织社区工作人员在辖区各院落开展宣传、指导生活垃圾分类工作，共发放宣传资料__张。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2、进一步完善辖区内垃圾收集房(桶)、中转房、果屑箱等生活垃圾收集设施，完成__个小区__个生活垃圾分类池的修建工作，覆盖了居民数__户。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村级垃圾分类工作总结篇4</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__村开展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县委、县政府高度重视__乡乡村治理工作，7月中旬，县委书记苟乙权亲临__村向群众做垃圾分类处理动员工作。主要领导多次亲临__村指导工作开展，根据__村工作实际，总结出__村垃圾分类处理“1231”模式。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__村农村生活垃圾分类处理试点工作实施方案》《__村垃圾分类处理激励方案》《__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__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__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__村民风淳朴，干群关系融洽，群众对党员、干部信任感强烈。__村充分发挥农民夜校作用，4次开展环境保护、乡村治理和垃圾分类相关知识培训，群众环保意识增强，主动性显著提高。截至11月底全村投入经费2万余元，全村发放可回收和不可回收垃圾筐280个，全覆盖实际居住__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__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__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__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4"/>
          <w:szCs w:val="34"/>
          <w:b w:val="1"/>
          <w:bCs w:val="1"/>
        </w:rPr>
        <w:t xml:space="preserve">村级垃圾分类工作总结篇5</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4"/>
          <w:szCs w:val="34"/>
          <w:b w:val="1"/>
          <w:bCs w:val="1"/>
        </w:rPr>
        <w:t xml:space="preserve">村级垃圾分类工作总结篇6</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4"/>
          <w:szCs w:val="34"/>
          <w:b w:val="1"/>
          <w:bCs w:val="1"/>
        </w:rPr>
        <w:t xml:space="preserve">村级垃圾分类工作总结篇7</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2024-09-20T21:18:17+08:00</dcterms:created>
  <dcterms:modified xsi:type="dcterms:W3CDTF">2024-09-20T21:18:17+08:00</dcterms:modified>
</cp:coreProperties>
</file>

<file path=docProps/custom.xml><?xml version="1.0" encoding="utf-8"?>
<Properties xmlns="http://schemas.openxmlformats.org/officeDocument/2006/custom-properties" xmlns:vt="http://schemas.openxmlformats.org/officeDocument/2006/docPropsVTypes"/>
</file>