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支部书记党建述职报告2024最新</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其个人品质、才能、工作方法对党员、群众的凝聚力起着重要作用，既要言传更要身教。下面小编在这里为大家精心整理了几篇，希望对同学们有所帮助，仅供参考。一年来，在上级党委的正确领导和精心指导下，本支部认真贯彻落...</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党支部书记是党的最基层组织的领头人，其个人品质、才能、工作方法对党员、群众的凝聚力起着重要作用，既要言传更要身教。下面小编在这里为大家精心整理了几篇，希望对同学们有所帮助，仅供参考。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上级党委的正确领导和精心指导下，本支部认真贯彻落实党的xx大精神以及习近平总书记系列重要讲话精神，认真履行党支部书记的职责，带领党员干部团结奋进，扎实苦干，圆满完成了支部党建工作任务，现将本人抓党建工作情况述职如下：</w:t>
      </w:r>
    </w:p>
    <w:p>
      <w:pPr>
        <w:ind w:left="0" w:right="0" w:firstLine="560"/>
        <w:spacing w:before="450" w:after="450" w:line="312" w:lineRule="auto"/>
      </w:pPr>
      <w:r>
        <w:rPr>
          <w:rFonts w:ascii="宋体" w:hAnsi="宋体" w:eastAsia="宋体" w:cs="宋体"/>
          <w:color w:val="000"/>
          <w:sz w:val="28"/>
          <w:szCs w:val="28"/>
        </w:rPr>
        <w:t xml:space="preserve">一、党建工作履职情况</w:t>
      </w:r>
    </w:p>
    <w:p>
      <w:pPr>
        <w:ind w:left="0" w:right="0" w:firstLine="560"/>
        <w:spacing w:before="450" w:after="450" w:line="312" w:lineRule="auto"/>
      </w:pPr>
      <w:r>
        <w:rPr>
          <w:rFonts w:ascii="宋体" w:hAnsi="宋体" w:eastAsia="宋体" w:cs="宋体"/>
          <w:color w:val="000"/>
          <w:sz w:val="28"/>
          <w:szCs w:val="28"/>
        </w:rPr>
        <w:t xml:space="preserve">（一）加强政治理论学习，构建党支部风清气正的政治生态。一是抓好党的xx大、新党章的重要指示精神的学习贯彻。通过学习进一步领会了xxx思想和基本方略，进一步坚定了维护以xxxx的党中央权威，进一步明确了做好工作、造福群众的目标和方向。二是进一步加强和改进了意识形态工作，明确支部领导班子、领导干部的意识形态工作责任，坚持党管意识形态原则和谁主管谁负责的原则，印发了成立意识形态工作领导小组和成立意识形态自查整改工作领导小组的通知文件，把意识形态工作纳入党建的重要内容和年度工作要点。三是严肃党内政治生活，修复政治生态。召开了以“修复政治生态”为主题的理论专题学习，解读xxxx对政治生态的要求，领会政治生态的“七看”、“七着力”，带领全体党员对贯彻民主集中制情况进行自检自查，并计划于年底前召开以“严肃党内政治生活、修复政治生态”为重要内容的组织生活会，构建老龄办党支部风清气正的政治生态。</w:t>
      </w:r>
    </w:p>
    <w:p>
      <w:pPr>
        <w:ind w:left="0" w:right="0" w:firstLine="560"/>
        <w:spacing w:before="450" w:after="450" w:line="312" w:lineRule="auto"/>
      </w:pPr>
      <w:r>
        <w:rPr>
          <w:rFonts w:ascii="宋体" w:hAnsi="宋体" w:eastAsia="宋体" w:cs="宋体"/>
          <w:color w:val="000"/>
          <w:sz w:val="28"/>
          <w:szCs w:val="28"/>
        </w:rPr>
        <w:t xml:space="preserve">（二）强化责任意识，落实党内生活制度。一是坚持以上率下，履行好示范带头责任。认真履行党建工作“第一责任人”的职责，把党建工作和业务工作同部署、同检查、同落实。二是坚持“一岗双责”，履行好组织领导责任。明确支部书记和支委成员各自抓党建的责任，将党建工作任务细化到人，量化到岗，更好地用责任制传导压力，确保一级抓一级、层层抓落实。三是认真落实“三会一课”制度，以学习《党章》、《条例》、《准则》、xx大报告及xxxx思想为重点，今年已召开党员大会4次，主题党日5次，分管领导和支部书记上党课5次，组织党员集中学习11次。四是按照局党委部署及召开组织生活会的相关要求，支部班子及成员围绕理想信念、政治纪律和政治规矩、作风、担当作为、组织生活和落实全面从严治党责任等方面进行批评与自我批评，并认真查摆问题，剖析原因，列出整改措施，今年已召开组织生活会2次。</w:t>
      </w:r>
    </w:p>
    <w:p>
      <w:pPr>
        <w:ind w:left="0" w:right="0" w:firstLine="560"/>
        <w:spacing w:before="450" w:after="450" w:line="312" w:lineRule="auto"/>
      </w:pPr>
      <w:r>
        <w:rPr>
          <w:rFonts w:ascii="宋体" w:hAnsi="宋体" w:eastAsia="宋体" w:cs="宋体"/>
          <w:color w:val="000"/>
          <w:sz w:val="28"/>
          <w:szCs w:val="28"/>
        </w:rPr>
        <w:t xml:space="preserve">（三）落实党风廉政建设，加强对权力运行的制约和监督。一是积极开展党风廉政教育，传达学习上级关于党风廉政建设的重要制度、文件、通报。在落实《廉政准则》方面，以谈话和会议形式，反复重申纪律，提出廉政要求，防患于未然。在元旦、春节、五一、中秋、国庆等节假日前夕，及时传达上级关于严格执行领导干部廉洁自律的要求，节后按时汇报执行情况。二是坚持从严治党，履行党风廉政建设责任制。年初主要领导分别与各处室处长及工作人员签订党风廉政建设责任书，明确工作目标和要求，把责任落实到具体人员，形成覆盖完整、责任明确的党风廉政建设责任体系，使作风建设落地生根，成为新常态。三是加强对重点岗位和廉政风险点的监督制约，制定老龄办廉政风险防控点和廉政措施等，通过一系列制度措施加大防范风险力度。四是对“三重一大”事项召开主任办公会、支委会集体研究，定期或不定期地在党务、政务公开栏予以公开，接受群众的监督。五是按照中央、省市和局党委相关规定，开展形式主义、官僚主义集中整治，紧盯庸、懒、散、慢等作风顽疾和不担当、不作为、弄虚作假等问题，确保出实招、办实事。</w:t>
      </w:r>
    </w:p>
    <w:p>
      <w:pPr>
        <w:ind w:left="0" w:right="0" w:firstLine="560"/>
        <w:spacing w:before="450" w:after="450" w:line="312" w:lineRule="auto"/>
      </w:pPr>
      <w:r>
        <w:rPr>
          <w:rFonts w:ascii="宋体" w:hAnsi="宋体" w:eastAsia="宋体" w:cs="宋体"/>
          <w:color w:val="000"/>
          <w:sz w:val="28"/>
          <w:szCs w:val="28"/>
        </w:rPr>
        <w:t xml:space="preserve">（四）加强队伍建设，优化服务抓党建。一是加强党员队伍管理。对照“四讲四有”党员标准，加强党员干部的思想教育，通过集体讲党课和自学党的理论等方式使党员接受新时期党建思想。今年先后发放了《中国共产党章程》、《中国共产党纪律处分条例》、《当前形式主义、官僚主义具体表现形式和典型案例》等学习资料，组织党员进行“牢记入党初心、增强党性观念”网上学习测评、八项规定知识测试，通过率均达到100%，彻底提高了党员干部的理论政策水平。二是严格党员日常监督管理，坚持抓早抓小，防微杜渐，运用谈话提醒、函询诫勉、通报批评、约谈问责等方式，从严加强党员的思想教育和监督管理。三是丰富党员活动形式，组织党员干部赴陈庄村开展“百千万”走访慰问、赴运河红色教育基地进行爱国主义和革命传统教育学习、到电影院集体观看反映“时代楷模”事迹的电影《李司法的冬暖夏凉》（龙泉镇司法所原所长李培斌）、重温入党誓词和重读入党志愿书，引导党员干部不忘初心、牢记使命，在平凡的岗位上发挥不平凡的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一年来，虽然在抓党建方面做了一些工作，也取得了一些成效，但对照党章党规、上级组织和党员干部的要求，支部班子和本人还存在一些差距和不足。</w:t>
      </w:r>
    </w:p>
    <w:p>
      <w:pPr>
        <w:ind w:left="0" w:right="0" w:firstLine="560"/>
        <w:spacing w:before="450" w:after="450" w:line="312" w:lineRule="auto"/>
      </w:pPr>
      <w:r>
        <w:rPr>
          <w:rFonts w:ascii="宋体" w:hAnsi="宋体" w:eastAsia="宋体" w:cs="宋体"/>
          <w:color w:val="000"/>
          <w:sz w:val="28"/>
          <w:szCs w:val="28"/>
        </w:rPr>
        <w:t xml:space="preserve">1、用新思想新理论指导事业发展存在不足。支部班子虽能够认真学习领会党章党规和习近平总书记系列重要讲话精神，但用xxxxx思想来指导实践，推动工作落实还不够。</w:t>
      </w:r>
    </w:p>
    <w:p>
      <w:pPr>
        <w:ind w:left="0" w:right="0" w:firstLine="560"/>
        <w:spacing w:before="450" w:after="450" w:line="312" w:lineRule="auto"/>
      </w:pPr>
      <w:r>
        <w:rPr>
          <w:rFonts w:ascii="宋体" w:hAnsi="宋体" w:eastAsia="宋体" w:cs="宋体"/>
          <w:color w:val="000"/>
          <w:sz w:val="28"/>
          <w:szCs w:val="28"/>
        </w:rPr>
        <w:t xml:space="preserve">2、抓党建工作的力度还不够。党建工作与业务工作衔接不够紧密，确定年度重点工作时突出业务工作的硬指标，而在党建方面的目标要求不够具体明确，约束力不够强。</w:t>
      </w:r>
    </w:p>
    <w:p>
      <w:pPr>
        <w:ind w:left="0" w:right="0" w:firstLine="560"/>
        <w:spacing w:before="450" w:after="450" w:line="312" w:lineRule="auto"/>
      </w:pPr>
      <w:r>
        <w:rPr>
          <w:rFonts w:ascii="宋体" w:hAnsi="宋体" w:eastAsia="宋体" w:cs="宋体"/>
          <w:color w:val="000"/>
          <w:sz w:val="28"/>
          <w:szCs w:val="28"/>
        </w:rPr>
        <w:t xml:space="preserve">3、全面从严治党责任还需要强化。党支部书记履行第一责任人、分管领导履行直接责任人方面还没有真正紧起来、严起来，没有充分认识到抓党建是本职本责。</w:t>
      </w:r>
    </w:p>
    <w:p>
      <w:pPr>
        <w:ind w:left="0" w:right="0" w:firstLine="560"/>
        <w:spacing w:before="450" w:after="450" w:line="312" w:lineRule="auto"/>
      </w:pPr>
      <w:r>
        <w:rPr>
          <w:rFonts w:ascii="宋体" w:hAnsi="宋体" w:eastAsia="宋体" w:cs="宋体"/>
          <w:color w:val="000"/>
          <w:sz w:val="28"/>
          <w:szCs w:val="28"/>
        </w:rPr>
        <w:t xml:space="preserve">4、工作作风与优化营商环境要求还有差距。有的同志工作上缺乏主动性、创造性、责任感，存在慵、懒、满思想，对工作缺乏深入思考，开展工作缺乏拼劲，更缺乏一种敢为人先，争创一流的魄力和手段。</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以党的xx大精神为指引，深入贯彻落实上级党委全面从严管党治党的新部署新要求，讲一步创新思路，强化措施，全力推动老龄办党支部党建工作再上新台阶。</w:t>
      </w:r>
    </w:p>
    <w:p>
      <w:pPr>
        <w:ind w:left="0" w:right="0" w:firstLine="560"/>
        <w:spacing w:before="450" w:after="450" w:line="312" w:lineRule="auto"/>
      </w:pPr>
      <w:r>
        <w:rPr>
          <w:rFonts w:ascii="宋体" w:hAnsi="宋体" w:eastAsia="宋体" w:cs="宋体"/>
          <w:color w:val="000"/>
          <w:sz w:val="28"/>
          <w:szCs w:val="28"/>
        </w:rPr>
        <w:t xml:space="preserve">1、全面贯彻从严治党责任要求。一是真正把党建任务摆在与业务建设同等重要的位置，在党建工作上投入更多的时间和精力。拿出务实管用的措施，把全面从严治党贯彻落实到思想建设、组织建设、作风建设、制度建设和反腐倡廉建设各项工作中。二是本人继续带头履行“第一责任人”职责，强化“四个意识”，执行“八项规定”，坚持做到管人与管事、管业务与管党风相结合。三是严格执行民主集中制，进一步提升集体的凝聚力和战斗力。严肃开展批评与自我批评，真正做到照镜子、正衣冠、洗洗澡、治治病。</w:t>
      </w:r>
    </w:p>
    <w:p>
      <w:pPr>
        <w:ind w:left="0" w:right="0" w:firstLine="560"/>
        <w:spacing w:before="450" w:after="450" w:line="312" w:lineRule="auto"/>
      </w:pPr>
      <w:r>
        <w:rPr>
          <w:rFonts w:ascii="宋体" w:hAnsi="宋体" w:eastAsia="宋体" w:cs="宋体"/>
          <w:color w:val="000"/>
          <w:sz w:val="28"/>
          <w:szCs w:val="28"/>
        </w:rPr>
        <w:t xml:space="preserve">2、加强党风廉政建设，执行各项制度规定。一是尊崇党章，严格遵守党纪党规和中央“八项规定”精神和省、市委“十项规定”等制度，持续深入反对“四风”。落实全面从严治党新要求，进一步修订完善党风廉政建设制度规定。严格执行主任办公会、支委会集体研究重大事项的制度，坚持把各项工作纳入制度轨道运行。二是进一步抓好党员干部政治纪律教育，增强党性观念。按照局党委的要求，及时开展“三会一课”、组织生活会、民主评议党员、党员活动日、书记讲党课、“双周学习”活动等活动，切实增强责任意识。针对重点节日、时段等敏感节点，通过节前教育、QQ及微信工作群发送廉政警示短信等方式，念好“紧箍咒”。三是持续开展形式主义、官僚主义集中整治工作，通过集中整治，发现和纠正一批形式主义、官僚主义问题，提高人民群众对作风建设的认同感，营造良好的政治生态。</w:t>
      </w:r>
    </w:p>
    <w:p>
      <w:pPr>
        <w:ind w:left="0" w:right="0" w:firstLine="560"/>
        <w:spacing w:before="450" w:after="450" w:line="312" w:lineRule="auto"/>
      </w:pPr>
      <w:r>
        <w:rPr>
          <w:rFonts w:ascii="宋体" w:hAnsi="宋体" w:eastAsia="宋体" w:cs="宋体"/>
          <w:color w:val="000"/>
          <w:sz w:val="28"/>
          <w:szCs w:val="28"/>
        </w:rPr>
        <w:t xml:space="preserve">3、坚持为老服务，优化营商环境。一是充分发挥协调督促指导的桥梁纽带作用，善于站在全局高度，增强主动协调意识，学习运用xxxx新思想解决当前老龄工作面临的新矛盾和新问题，主动出击，抓牢抓实，不断把各项工作推向前进。二是要进一步深化认识，明确责任，提升责任意识、服务意识、效率意识，增强作风建设的自觉性和主动性，切实树立“人人都是营商环境，人人优化营商环境”的生动干事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一、20xx年抓基层党建工作情况</w:t>
      </w:r>
    </w:p>
    <w:p>
      <w:pPr>
        <w:ind w:left="0" w:right="0" w:firstLine="560"/>
        <w:spacing w:before="450" w:after="450" w:line="312" w:lineRule="auto"/>
      </w:pPr>
      <w:r>
        <w:rPr>
          <w:rFonts w:ascii="宋体" w:hAnsi="宋体" w:eastAsia="宋体" w:cs="宋体"/>
          <w:color w:val="000"/>
          <w:sz w:val="28"/>
          <w:szCs w:val="28"/>
        </w:rPr>
        <w:t xml:space="preserve">（一）深入学习贯彻xxxxx思想，坚定理想信念，全面增强政治理论素养。应用网络新媒体，特别是学习强国APP，抢占思想政治教育的新阵地。带头参加xx大xx届xxx精神宣讲活动3次，撰写心得体会2篇，每周一开展《xxxx》讨论学习活动，带头参加支部生活，召开支委会12次，上廉洁党课4次。召开专题组织生活会1次，组织整理个人检视报告1份，支部检视报告1份，整改问题12项。</w:t>
      </w:r>
    </w:p>
    <w:p>
      <w:pPr>
        <w:ind w:left="0" w:right="0" w:firstLine="560"/>
        <w:spacing w:before="450" w:after="450" w:line="312" w:lineRule="auto"/>
      </w:pPr>
      <w:r>
        <w:rPr>
          <w:rFonts w:ascii="宋体" w:hAnsi="宋体" w:eastAsia="宋体" w:cs="宋体"/>
          <w:color w:val="000"/>
          <w:sz w:val="28"/>
          <w:szCs w:val="28"/>
        </w:rPr>
        <w:t xml:space="preserve">（二）履行基层党建工作责任情况，强化基础规范，推进过硬党支部建设。切实履行“第一责任人”职责，个人完成抓党建突破项目1项，建立党建任务清单3项。认真落实“三会一课”、主题党日、党费收缴等组织和管理制度，进一步加强“灯塔”党建平台、山东e支部管理平台的作用发挥，实现组织生活网络化同步；目前支部发展党员程序规范，加大在优秀青年中发展党员力度，采取适当倾斜的措施全面消除党员空白班组。</w:t>
      </w:r>
    </w:p>
    <w:p>
      <w:pPr>
        <w:ind w:left="0" w:right="0" w:firstLine="560"/>
        <w:spacing w:before="450" w:after="450" w:line="312" w:lineRule="auto"/>
      </w:pPr>
      <w:r>
        <w:rPr>
          <w:rFonts w:ascii="宋体" w:hAnsi="宋体" w:eastAsia="宋体" w:cs="宋体"/>
          <w:color w:val="000"/>
          <w:sz w:val="28"/>
          <w:szCs w:val="28"/>
        </w:rPr>
        <w:t xml:space="preserve">（三）落实基层党建工作重点任务情况，坚持问题导向，破解基层党建重难点。建立“1+1+N”支部“三帮三带”活动台账，围绕电厂安全生产经营工作，积极组织开展“党建引领红色动能”党支部书记抓党建突破项目、党员示范岗等示范引领行动，解决了诸多影响系统生产的难题。紧紧围绕安全生产、环保治理、煤炭压减、挖潜提效、改革创新等中心任务，带领支部党员努力完成了全年发电、供电、供汽任务，发展形势保持了总体稳定。</w:t>
      </w:r>
    </w:p>
    <w:p>
      <w:pPr>
        <w:ind w:left="0" w:right="0" w:firstLine="560"/>
        <w:spacing w:before="450" w:after="450" w:line="312" w:lineRule="auto"/>
      </w:pPr>
      <w:r>
        <w:rPr>
          <w:rFonts w:ascii="宋体" w:hAnsi="宋体" w:eastAsia="宋体" w:cs="宋体"/>
          <w:color w:val="000"/>
          <w:sz w:val="28"/>
          <w:szCs w:val="28"/>
        </w:rPr>
        <w:t xml:space="preserve">（四）推进问题整改情况。对上级党委季度党建工作检查所查出的问题逐一进行了整改。开展了“四个专项整治”线索排查，畅通举报渠道，扎实推进专项整治。</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1、党建工作的方式和方法缺乏创新，虽然在党建品牌创建方面进行了一些探索和实践，但是由于品牌意识不强、总结提炼不深、典型引导和宣传推广缺乏，没有形成特别突出的党建品牌。</w:t>
      </w:r>
    </w:p>
    <w:p>
      <w:pPr>
        <w:ind w:left="0" w:right="0" w:firstLine="560"/>
        <w:spacing w:before="450" w:after="450" w:line="312" w:lineRule="auto"/>
      </w:pPr>
      <w:r>
        <w:rPr>
          <w:rFonts w:ascii="宋体" w:hAnsi="宋体" w:eastAsia="宋体" w:cs="宋体"/>
          <w:color w:val="000"/>
          <w:sz w:val="28"/>
          <w:szCs w:val="28"/>
        </w:rPr>
        <w:t xml:space="preserve">2、党建与行政工作融合不够紧密，在能源集团联合重组的大形势下，对党建工作如何创新思路，立足电力行业特点，改进工作方法，党建工作实效性不强，没能把党建工作真正融入电厂安全生产、单耗降低、标准化建设等实际工作中去。</w:t>
      </w:r>
    </w:p>
    <w:p>
      <w:pPr>
        <w:ind w:left="0" w:right="0" w:firstLine="560"/>
        <w:spacing w:before="450" w:after="450" w:line="312" w:lineRule="auto"/>
      </w:pPr>
      <w:r>
        <w:rPr>
          <w:rFonts w:ascii="宋体" w:hAnsi="宋体" w:eastAsia="宋体" w:cs="宋体"/>
          <w:color w:val="000"/>
          <w:sz w:val="28"/>
          <w:szCs w:val="28"/>
        </w:rPr>
        <w:t xml:space="preserve">3、开展党建工作创新的主动性和原创力不够，习惯于“上传下达”，满足于“照抄照搬”，上级布置什么工作就完成什么工作，支部“三会一课”、“主题党日+”的形式、方法和效果方面有待于进一步改进，很多时候主题学习明显多于党性实践，组织生活质量有待提高。</w:t>
      </w:r>
    </w:p>
    <w:p>
      <w:pPr>
        <w:ind w:left="0" w:right="0" w:firstLine="560"/>
        <w:spacing w:before="450" w:after="450" w:line="312" w:lineRule="auto"/>
      </w:pPr>
      <w:r>
        <w:rPr>
          <w:rFonts w:ascii="宋体" w:hAnsi="宋体" w:eastAsia="宋体" w:cs="宋体"/>
          <w:color w:val="000"/>
          <w:sz w:val="28"/>
          <w:szCs w:val="28"/>
        </w:rPr>
        <w:t xml:space="preserve">4、个人方面抓党建第一责任意识有待进一步加强，对落实主体责任靠前指挥、具体主抓效果不突出，对基层党建工作出现的新情况、新问题思考分析不透，工作重心过多地放在贯彻执行上级党组织的决策部署，在党建工作思路拓展、方法创新上仍需进一步提升。</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1、作为基层党建工作“第一责任人”，对新形势下管党治党责任认识还不够足，面对新形势新任务，用党的最新理论成果指导实践的举措上还有待于进一步提高。</w:t>
      </w:r>
    </w:p>
    <w:p>
      <w:pPr>
        <w:ind w:left="0" w:right="0" w:firstLine="560"/>
        <w:spacing w:before="450" w:after="450" w:line="312" w:lineRule="auto"/>
      </w:pPr>
      <w:r>
        <w:rPr>
          <w:rFonts w:ascii="宋体" w:hAnsi="宋体" w:eastAsia="宋体" w:cs="宋体"/>
          <w:color w:val="000"/>
          <w:sz w:val="28"/>
          <w:szCs w:val="28"/>
        </w:rPr>
        <w:t xml:space="preserve">2、党性锻炼还需加强。没有持续不断加强政治理论、思想文化和专业知识的学习，放松了对党性锻炼的要求和保持共产党员先进性的要求。</w:t>
      </w:r>
    </w:p>
    <w:p>
      <w:pPr>
        <w:ind w:left="0" w:right="0" w:firstLine="560"/>
        <w:spacing w:before="450" w:after="450" w:line="312" w:lineRule="auto"/>
      </w:pPr>
      <w:r>
        <w:rPr>
          <w:rFonts w:ascii="宋体" w:hAnsi="宋体" w:eastAsia="宋体" w:cs="宋体"/>
          <w:color w:val="000"/>
          <w:sz w:val="28"/>
          <w:szCs w:val="28"/>
        </w:rPr>
        <w:t xml:space="preserve">3、党建品牌意识有待增强。没有投入足够的时间和精力去研究、谋划和推动基层党建工作，在“互联网+党建”，打造“智慧党建”方面探索提升明显不够深入。</w:t>
      </w:r>
    </w:p>
    <w:p>
      <w:pPr>
        <w:ind w:left="0" w:right="0" w:firstLine="560"/>
        <w:spacing w:before="450" w:after="450" w:line="312" w:lineRule="auto"/>
      </w:pPr>
      <w:r>
        <w:rPr>
          <w:rFonts w:ascii="宋体" w:hAnsi="宋体" w:eastAsia="宋体" w:cs="宋体"/>
          <w:color w:val="000"/>
          <w:sz w:val="28"/>
          <w:szCs w:val="28"/>
        </w:rPr>
        <w:t xml:space="preserve">三、今后的工作努力方向</w:t>
      </w:r>
    </w:p>
    <w:p>
      <w:pPr>
        <w:ind w:left="0" w:right="0" w:firstLine="560"/>
        <w:spacing w:before="450" w:after="450" w:line="312" w:lineRule="auto"/>
      </w:pPr>
      <w:r>
        <w:rPr>
          <w:rFonts w:ascii="宋体" w:hAnsi="宋体" w:eastAsia="宋体" w:cs="宋体"/>
          <w:color w:val="000"/>
          <w:sz w:val="28"/>
          <w:szCs w:val="28"/>
        </w:rPr>
        <w:t xml:space="preserve">（一）聚焦责任落实，持续强化作风建设。一是落实党建主体责任及“一岗双责”，完善落实党支部书记党建工作责任清单。二是积极创新工作方法和举措，不断提高党建业务水平工作能力，增强党建责任意识和工作主动性。三是落实“1+1+N”党员服务群众工作，带头深入基层一线进行工作调研，倾听党员职工心声，解决实际问题，提供工作帮扶。</w:t>
      </w:r>
    </w:p>
    <w:p>
      <w:pPr>
        <w:ind w:left="0" w:right="0" w:firstLine="560"/>
        <w:spacing w:before="450" w:after="450" w:line="312" w:lineRule="auto"/>
      </w:pPr>
      <w:r>
        <w:rPr>
          <w:rFonts w:ascii="宋体" w:hAnsi="宋体" w:eastAsia="宋体" w:cs="宋体"/>
          <w:color w:val="000"/>
          <w:sz w:val="28"/>
          <w:szCs w:val="28"/>
        </w:rPr>
        <w:t xml:space="preserve">（二）聚焦政治引领，强化意识形态建设。持续推广“学习强国”APP的学习使用，深入学习贯彻xxxx思想和党的xx届xxx会精神，和上级党委各项会议、文件精神，凝聚合力用高质量党建引领助推高质量发展。</w:t>
      </w:r>
    </w:p>
    <w:p>
      <w:pPr>
        <w:ind w:left="0" w:right="0" w:firstLine="560"/>
        <w:spacing w:before="450" w:after="450" w:line="312" w:lineRule="auto"/>
      </w:pPr>
      <w:r>
        <w:rPr>
          <w:rFonts w:ascii="宋体" w:hAnsi="宋体" w:eastAsia="宋体" w:cs="宋体"/>
          <w:color w:val="000"/>
          <w:sz w:val="28"/>
          <w:szCs w:val="28"/>
        </w:rPr>
        <w:t xml:space="preserve">（三）聚焦基层基础，提升党建工作质量。一是加强过硬党支部建设。根据分公司季度党建检查问题，规范“三会一课”内容，完善支部台账资料，致力把党员活动室建成党支部活动创新创效的“主阵地”、做实党建与生产、经营工作的深度融合，务求实效。二是增强党建品牌意识。立足热电厂实际，深入研究党建工作，将理论性、趣味性融为一体，切实增强党内生活吸引力和感染力，总结借鉴党建工作经验，创建富有特色的党建品牌。</w:t>
      </w:r>
    </w:p>
    <w:p>
      <w:pPr>
        <w:ind w:left="0" w:right="0" w:firstLine="560"/>
        <w:spacing w:before="450" w:after="450" w:line="312" w:lineRule="auto"/>
      </w:pPr>
      <w:r>
        <w:rPr>
          <w:rFonts w:ascii="宋体" w:hAnsi="宋体" w:eastAsia="宋体" w:cs="宋体"/>
          <w:color w:val="000"/>
          <w:sz w:val="28"/>
          <w:szCs w:val="28"/>
        </w:rPr>
        <w:t xml:space="preserve">（四）聚焦作用发挥，强化党建活力激发。一是紧紧围绕公司中心工作，以确保完成各项目标任务为落脚点，把党建工作真正融入到热电厂安全生产、单耗降低、标准化建设等实际工作中去，进一步提升党支部的创造力、凝聚力和战斗力。二是依托《xxxxx》学习、党支部书记突破项目、“百千万”节约降本创效行动等载体，不断提升基层党建工作效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最大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xx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20xx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xx县党政领导干部问责办法》、《xx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xx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组织基础。认真贯彻落实《20xx——20xx年全国党员教育培训工作规划》，整合资源，保障经费，突出实效。20xx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xx市发展党员公推选优办法(试行)》和《xx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xx县现场会精神，始终坚持把组织资源转化为发展资源，把组织优势转化为发展动力，围绕中心，服务大局，为xx县经济社会事业发展提供强力支撑和组织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现将20xx年度抓基层党建工作情况报告如下。</w:t>
      </w:r>
    </w:p>
    <w:p>
      <w:pPr>
        <w:ind w:left="0" w:right="0" w:firstLine="560"/>
        <w:spacing w:before="450" w:after="450" w:line="312" w:lineRule="auto"/>
      </w:pPr>
      <w:r>
        <w:rPr>
          <w:rFonts w:ascii="宋体" w:hAnsi="宋体" w:eastAsia="宋体" w:cs="宋体"/>
          <w:color w:val="000"/>
          <w:sz w:val="28"/>
          <w:szCs w:val="28"/>
        </w:rPr>
        <w:t xml:space="preserve">1、求真务实，抓实主职主责。始终把抓好党建作为第一责任，结合xx大精神宣贯，做好支部年度“三会一课”学习教育学习（活动）计划配档表，持续抓好客户服务中心党支部“三会一课”学习教育。开展灵活多样、深层次的党组织活动。组织好支部全体党员集中、党员支部大会、支部委员大会、主题党日学习。做好会议记录、留存照片，按时间要求上传灯塔在线平台，20xx年共组织支部全体党员党员大会10次；集中学习12次，主题党日12次；党支部委员会13次；支部党课6次。</w:t>
      </w:r>
    </w:p>
    <w:p>
      <w:pPr>
        <w:ind w:left="0" w:right="0" w:firstLine="560"/>
        <w:spacing w:before="450" w:after="450" w:line="312" w:lineRule="auto"/>
      </w:pPr>
      <w:r>
        <w:rPr>
          <w:rFonts w:ascii="宋体" w:hAnsi="宋体" w:eastAsia="宋体" w:cs="宋体"/>
          <w:color w:val="000"/>
          <w:sz w:val="28"/>
          <w:szCs w:val="28"/>
        </w:rPr>
        <w:t xml:space="preserve">2、强基固本，夯实基层基础。深入开展过硬党支部建设，换届后调整支委会成员，培养年轻入党积极分子3名，鼓励提交入党申请书2名。机构调整改革后，对新入职员工采取“港内培训、内部轮训”等举措，使年轻人尽快熟悉港口，快速融入客服队伍，为公司发展储备人才、增添后劲。认真落实调研、联系点以及合理化建议的征集制度，并通过周例会、业务会、组织生活会等各类平台及时了解职工最关心最直接的利益诉求，认真听取各方面意见建议，及时化解各类矛盾，做好福利发放、托儿费、独生子女费、职工查体、职工家属查体、职工补充医疗报销等工作。</w:t>
      </w:r>
    </w:p>
    <w:p>
      <w:pPr>
        <w:ind w:left="0" w:right="0" w:firstLine="560"/>
        <w:spacing w:before="450" w:after="450" w:line="312" w:lineRule="auto"/>
      </w:pPr>
      <w:r>
        <w:rPr>
          <w:rFonts w:ascii="宋体" w:hAnsi="宋体" w:eastAsia="宋体" w:cs="宋体"/>
          <w:color w:val="000"/>
          <w:sz w:val="28"/>
          <w:szCs w:val="28"/>
        </w:rPr>
        <w:t xml:space="preserve">3、抓细抓常，激活内生动力。全力打造“党建引领”助推中心工作品牌，深入推进“党建引领+”工作格局。开展党员“亮身份、树形象”、“比贡献、比服务”等活动，用创先争优新机制鼓励发动党员模范带头作用，以党建为引领，继续搭建好客户服务平台，积极营造“看服务、比服务、提服务”的浓厚服务文化氛围，推动“以客为尊”服务文化根植，努力变“被动服务”为“主动服务”，制定业务受理零拖延、客户沟通零距离、服务质量零差错、服务管理零投诉的“四零”标准，精简业务流程，简化办理手续，限时一站办结，努力克服两港区生产系统不兼容的问题，简化操作流程，力争合为一体。</w:t>
      </w:r>
    </w:p>
    <w:p>
      <w:pPr>
        <w:ind w:left="0" w:right="0" w:firstLine="560"/>
        <w:spacing w:before="450" w:after="450" w:line="312" w:lineRule="auto"/>
      </w:pPr>
      <w:r>
        <w:rPr>
          <w:rFonts w:ascii="宋体" w:hAnsi="宋体" w:eastAsia="宋体" w:cs="宋体"/>
          <w:color w:val="000"/>
          <w:sz w:val="28"/>
          <w:szCs w:val="28"/>
        </w:rPr>
        <w:t xml:space="preserve">二。主要问题及原因分析</w:t>
      </w:r>
    </w:p>
    <w:p>
      <w:pPr>
        <w:ind w:left="0" w:right="0" w:firstLine="560"/>
        <w:spacing w:before="450" w:after="450" w:line="312" w:lineRule="auto"/>
      </w:pPr>
      <w:r>
        <w:rPr>
          <w:rFonts w:ascii="宋体" w:hAnsi="宋体" w:eastAsia="宋体" w:cs="宋体"/>
          <w:color w:val="000"/>
          <w:sz w:val="28"/>
          <w:szCs w:val="28"/>
        </w:rPr>
        <w:t xml:space="preserve">1、理论学习方式单一，与实践结合不紧密。对xxxx思想和党的xx大精神的学习只局限于会议传达和集中学习，注重原原本本、原汁原味，没有紧密联系实际，深入学习研讨、深刻把握领会。平时比较多的关注港口发展、经济形势和货源走向，很少从政治理论层面解读遇到的新情况、新问题。</w:t>
      </w:r>
    </w:p>
    <w:p>
      <w:pPr>
        <w:ind w:left="0" w:right="0" w:firstLine="560"/>
        <w:spacing w:before="450" w:after="450" w:line="312" w:lineRule="auto"/>
      </w:pPr>
      <w:r>
        <w:rPr>
          <w:rFonts w:ascii="宋体" w:hAnsi="宋体" w:eastAsia="宋体" w:cs="宋体"/>
          <w:color w:val="000"/>
          <w:sz w:val="28"/>
          <w:szCs w:val="28"/>
        </w:rPr>
        <w:t xml:space="preserve">2、制度落实监督措施不完善。对制度落实、职责履行不到位等问题，缺乏及时有效的监管，激励问责机制不完善，考核结果运用不充分，没有真正“唱红脸，演包公”，在抓基层党建工作中，我牵头开会研究安排的多，亲力亲为推动落实的少，责任不够细化，督促不够深入。</w:t>
      </w:r>
    </w:p>
    <w:p>
      <w:pPr>
        <w:ind w:left="0" w:right="0" w:firstLine="560"/>
        <w:spacing w:before="450" w:after="450" w:line="312" w:lineRule="auto"/>
      </w:pPr>
      <w:r>
        <w:rPr>
          <w:rFonts w:ascii="宋体" w:hAnsi="宋体" w:eastAsia="宋体" w:cs="宋体"/>
          <w:color w:val="000"/>
          <w:sz w:val="28"/>
          <w:szCs w:val="28"/>
        </w:rPr>
        <w:t xml:space="preserve">3、创新意识不强，攻坚克难劲头不足。面对严峻复杂的经济形势，缺乏对客户需求、市场环境和政策变化的深入研究，习惯按以往既有的成功模式推进工作，缺少开创性的思路和办法，尤其针对客户的多元化需求，缺乏针对性、预见性和主动性。</w:t>
      </w:r>
    </w:p>
    <w:p>
      <w:pPr>
        <w:ind w:left="0" w:right="0" w:firstLine="560"/>
        <w:spacing w:before="450" w:after="450" w:line="312" w:lineRule="auto"/>
      </w:pPr>
      <w:r>
        <w:rPr>
          <w:rFonts w:ascii="宋体" w:hAnsi="宋体" w:eastAsia="宋体" w:cs="宋体"/>
          <w:color w:val="000"/>
          <w:sz w:val="28"/>
          <w:szCs w:val="28"/>
        </w:rPr>
        <w:t xml:space="preserve">4、支部组织生活质量需要提高。我作为支部书记和支委会成员与党员谈心谈话的内容不宽泛，涉及党性原则和意识形态方面的内容深度不够，掌握党员思想动态等举措有待进一步加强。</w:t>
      </w:r>
    </w:p>
    <w:p>
      <w:pPr>
        <w:ind w:left="0" w:right="0" w:firstLine="560"/>
        <w:spacing w:before="450" w:after="450" w:line="312" w:lineRule="auto"/>
      </w:pPr>
      <w:r>
        <w:rPr>
          <w:rFonts w:ascii="宋体" w:hAnsi="宋体" w:eastAsia="宋体" w:cs="宋体"/>
          <w:color w:val="000"/>
          <w:sz w:val="28"/>
          <w:szCs w:val="28"/>
        </w:rPr>
        <w:t xml:space="preserve">5、党员教育工作不够严谨。在党员教育管理方面，理论说教多、结合实际指导少，会议号召多，量化指标和奖惩机制少，个别党员工作热情和积极性不高，先锋作用发挥不明显，党员之间开展批评和自我批评不够深刻。</w:t>
      </w:r>
    </w:p>
    <w:p>
      <w:pPr>
        <w:ind w:left="0" w:right="0" w:firstLine="560"/>
        <w:spacing w:before="450" w:after="450" w:line="312" w:lineRule="auto"/>
      </w:pPr>
      <w:r>
        <w:rPr>
          <w:rFonts w:ascii="宋体" w:hAnsi="宋体" w:eastAsia="宋体" w:cs="宋体"/>
          <w:color w:val="000"/>
          <w:sz w:val="28"/>
          <w:szCs w:val="28"/>
        </w:rPr>
        <w:t xml:space="preserve">6、党建活动载体上特点不明显。直接平移公司党建宣传载体多，自创载体少，党员活动投入不足，手法措施单一，导致部分党员对参加组织生活的兴趣不浓，自觉性不强。</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坚持学做结合，着力提升服务效果。在原原本本学习的基础上，积极开展学习研讨，带头谈体会、谈心得，进一步巩固学习效果，始终坚持以当的最新理论武装头脑、指导实践，至少每周每周抽出2个小时加强自学，每季度组织部门开展一次专题研讨，不断总结经营、服务等方面工作的工作经验，带头研究新思路、新方案，拿出新举措，每年撰写一份调研报告。</w:t>
      </w:r>
    </w:p>
    <w:p>
      <w:pPr>
        <w:ind w:left="0" w:right="0" w:firstLine="560"/>
        <w:spacing w:before="450" w:after="450" w:line="312" w:lineRule="auto"/>
      </w:pPr>
      <w:r>
        <w:rPr>
          <w:rFonts w:ascii="宋体" w:hAnsi="宋体" w:eastAsia="宋体" w:cs="宋体"/>
          <w:color w:val="000"/>
          <w:sz w:val="28"/>
          <w:szCs w:val="28"/>
        </w:rPr>
        <w:t xml:space="preserve">2、坚持完善建章立制，打造高效服务流程。研究制定《客户信访投诉管理办法》、《客户服务承诺》等相关制度，理顺管理流程、明确管理责任，对各类客户意见建议，严格落实首问负责制、限时服务承诺制，加强合同管理，印章指定专人负责保管，以确保安全规范；在合同的签订及审核过程中要严格按照集团公司下发的合同版本的相关条款执行，港口作业包干费及库场使用费要严格按照集团公司下发的收费细则执行，确保合同中的相关条款严谨、准确、无纰漏。</w:t>
      </w:r>
    </w:p>
    <w:p>
      <w:pPr>
        <w:ind w:left="0" w:right="0" w:firstLine="560"/>
        <w:spacing w:before="450" w:after="450" w:line="312" w:lineRule="auto"/>
      </w:pPr>
      <w:r>
        <w:rPr>
          <w:rFonts w:ascii="宋体" w:hAnsi="宋体" w:eastAsia="宋体" w:cs="宋体"/>
          <w:color w:val="000"/>
          <w:sz w:val="28"/>
          <w:szCs w:val="28"/>
        </w:rPr>
        <w:t xml:space="preserve">3、坚持为民务实，着力提高服务水平。积极转变观念，对服务工作做到抓在日常、严在经常至少每月与客户开展一次互动交流，每季度开展一次满意度调查，围绕“突破发展年”工作主题，全面梳理服务流程，推进信息化建设，继续加强从业人员的培训，推进服务标准化，打造“快速港口”，提升文明窗口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根据全县统一安排，现将本人一年来履行党建“第一责任人”职责、抓机关党建工作情况报告如下：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坚持从严从实，落实管党责任。我始终牢固树立党要管党、从严治党意识，认真学习和省、市、县委领导对新形势下加强党的建设的重要论述和要求，主动适应新常态、展现新作为，不断强化“抓好党建是本职，不抓党建是失职，抓不好党建是不称职”的观念，对党建工作的重大问题，我都亲自过问，具体指导，并确定一名委员抓好日常工作，始终做到将机关党建工作作为一项基础性工作放在心上、抓在手上、落实到行动上。坚持把党建工作列入部机关重要议事日程，定期安排部署、检查落实，促使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二是完善制度机制，形成工作合力。结合群众路线教育实践活动，进一步修订完善《财务管理制度》、《车辆管理制度》、《请销假制度》、《考勤制度》，确保各项工作有章可循、有序推进。同时，全面推行精细化管理，严格落实部机关工作失误登记制度、工作督办单制度和责任追究制度，登记工作失误4次、签发督办单19份；在机关推行“比一比评一评”活动，制作评比公示栏，将每月重点工作和督办事项完成情况上墙公示，未完成的记黄牌1次，纳入年终考核，有力的促进了工作落实。实行干部去向登记公示，电子化考勤管理，坚持每周检查卫生、每月评比通报，对会议决定事项和重点工作实行工作清单制，力求件件有落实、事事有回音，保证了各项工作高质高效运转。</w:t>
      </w:r>
    </w:p>
    <w:p>
      <w:pPr>
        <w:ind w:left="0" w:right="0" w:firstLine="560"/>
        <w:spacing w:before="450" w:after="450" w:line="312" w:lineRule="auto"/>
      </w:pPr>
      <w:r>
        <w:rPr>
          <w:rFonts w:ascii="宋体" w:hAnsi="宋体" w:eastAsia="宋体" w:cs="宋体"/>
          <w:color w:val="000"/>
          <w:sz w:val="28"/>
          <w:szCs w:val="28"/>
        </w:rPr>
        <w:t xml:space="preserve">三是认真履行职责，提升工作水平。制定《建设学习型机关实施方案》，组织机关党员干部深入学习党的、xxx届xxxx精神及系列重要讲话精神，坚持每周一次业务学习、每月一次专题讲座，积极开展股室长讲业务活动，一年来开展集中学习60余次，专题讲座10次。深入开展了群众路线教育实践活动，组织机关党员干部认真观看了《焦裕禄》等电教片10场，开展集中学习50余次，利用机关夜校进行了五期9个专题的讨论，举办专题党课2次，先进事迹报告会、“四反思、四自觉”专题教育讨论活动各1场，使全体党员的理论基础更加扎实、理想信念更加坚定，综合素质进一步提升。在党日活动的实效上狠下功夫，不断创新形式、丰富内容，每月由一个股室牵头组织开展文体活动，先后同_____等单位开展了乒乓球、羽毛球友谊赛活动，赴__村(社区)开展“党员做义工、服务当先锋”主题党日活动，极大丰富了机关党员的业余生活，增强了党组织的吸引力、凝聚力。利用“七一”、春节等节日，先后对包联村、基层党组织的__名困难党员、老党员、优秀基层干部进行了走访慰问，把党的关怀与温暖送到基层一线。全年共收缴上解党费___元，按期转正党员___名。</w:t>
      </w:r>
    </w:p>
    <w:p>
      <w:pPr>
        <w:ind w:left="0" w:right="0" w:firstLine="560"/>
        <w:spacing w:before="450" w:after="450" w:line="312" w:lineRule="auto"/>
      </w:pPr>
      <w:r>
        <w:rPr>
          <w:rFonts w:ascii="宋体" w:hAnsi="宋体" w:eastAsia="宋体" w:cs="宋体"/>
          <w:color w:val="000"/>
          <w:sz w:val="28"/>
          <w:szCs w:val="28"/>
        </w:rPr>
        <w:t xml:space="preserve">四是强化作风建设，树立良好形象。深入贯彻落实中央“八项规定”，修订了《___行为规范(试行)》，严格规范组工干部职务行为和个体形象，全年没有党员干部违纪违法现象发生。不断改进组织部门会风文风，大力简化公务接待，文件、会议数量明显减少，质量明显提升。按照“打铁自身硬”要求，在部机关开展了“三严三实”、“五不”主题教育及“改革创新担当”大讨论活动，不断增强组工干部宗旨意识、综合素养，提升组织部门对外形象，努力打造“公道正派、清正廉洁”的组工干部队伍，建设“党委放心、政府认可、群众满意”的模范部门。</w:t>
      </w:r>
    </w:p>
    <w:p>
      <w:pPr>
        <w:ind w:left="0" w:right="0" w:firstLine="560"/>
        <w:spacing w:before="450" w:after="450" w:line="312" w:lineRule="auto"/>
      </w:pPr>
      <w:r>
        <w:rPr>
          <w:rFonts w:ascii="宋体" w:hAnsi="宋体" w:eastAsia="宋体" w:cs="宋体"/>
          <w:color w:val="000"/>
          <w:sz w:val="28"/>
          <w:szCs w:val="28"/>
        </w:rPr>
        <w:t xml:space="preserve">二、存在的主要问题和原因</w:t>
      </w:r>
    </w:p>
    <w:p>
      <w:pPr>
        <w:ind w:left="0" w:right="0" w:firstLine="560"/>
        <w:spacing w:before="450" w:after="450" w:line="312" w:lineRule="auto"/>
      </w:pPr>
      <w:r>
        <w:rPr>
          <w:rFonts w:ascii="宋体" w:hAnsi="宋体" w:eastAsia="宋体" w:cs="宋体"/>
          <w:color w:val="000"/>
          <w:sz w:val="28"/>
          <w:szCs w:val="28"/>
        </w:rPr>
        <w:t xml:space="preserve">一是系统研究不够深入。平日工作中，只是按要求落实了上级的部署，面对新形势对党建工作的新要求，真正静下心来分析机关党员队伍现状、谋划加强机关党组织建设投入的精力不足，导致对党建工作研究不深入、不系统，工作成效不够明显。</w:t>
      </w:r>
    </w:p>
    <w:p>
      <w:pPr>
        <w:ind w:left="0" w:right="0" w:firstLine="560"/>
        <w:spacing w:before="450" w:after="450" w:line="312" w:lineRule="auto"/>
      </w:pPr>
      <w:r>
        <w:rPr>
          <w:rFonts w:ascii="宋体" w:hAnsi="宋体" w:eastAsia="宋体" w:cs="宋体"/>
          <w:color w:val="000"/>
          <w:sz w:val="28"/>
          <w:szCs w:val="28"/>
        </w:rPr>
        <w:t xml:space="preserve">二是制度落实不够严格。虽然制定了规范的工作制度，建立了完善的运行机制，但制度的执行不够严格。比如，部机关建立了谈心谈话制度，但平日忙于事务，有针对性地与党员干部谈心谈话不经常；再如，对个别党员工作中出现的失误，总认为不影响大局，只做口头上说教，未做严厉的批评和处理。</w:t>
      </w:r>
    </w:p>
    <w:p>
      <w:pPr>
        <w:ind w:left="0" w:right="0" w:firstLine="560"/>
        <w:spacing w:before="450" w:after="450" w:line="312" w:lineRule="auto"/>
      </w:pPr>
      <w:r>
        <w:rPr>
          <w:rFonts w:ascii="宋体" w:hAnsi="宋体" w:eastAsia="宋体" w:cs="宋体"/>
          <w:color w:val="000"/>
          <w:sz w:val="28"/>
          <w:szCs w:val="28"/>
        </w:rPr>
        <w:t xml:space="preserve">三是创新亮点不够突出。作为负责全县党建工作的职能部门，本应在自身党建工作中创新做法、形成经验，走在前列、作出表率，但大部分工作还是按部就班，支部党建工作点创新不够，亮点不多。</w:t>
      </w:r>
    </w:p>
    <w:p>
      <w:pPr>
        <w:ind w:left="0" w:right="0" w:firstLine="560"/>
        <w:spacing w:before="450" w:after="450" w:line="312" w:lineRule="auto"/>
      </w:pPr>
      <w:r>
        <w:rPr>
          <w:rFonts w:ascii="宋体" w:hAnsi="宋体" w:eastAsia="宋体" w:cs="宋体"/>
          <w:color w:val="000"/>
          <w:sz w:val="28"/>
          <w:szCs w:val="28"/>
        </w:rPr>
        <w:t xml:space="preserve">原因分析：一是对加强基层党建工作重要性认识不深刻。总认为单位业务工作任务繁重，没有把抓基层党建工作作为最大政绩，作为硬任务、硬指标抓落实，忽视“以党建促业务”的重要性，从思想深处分析，使自己重“显绩”轻“潜绩”，政绩观存在偏差。二是工作方法创新不够。对新的历史条件下党的建设特点规律认识不深、把握不够，对出现的新情况新问题研究不透，对解决矛盾问题的措施方法创新不多，对用灵活多样的形式启发人、引导人、鼓舞人和鞭策人方面探讨研究不够，对队伍中的先进事迹和典型人物宣传不足，教育效果不佳，习惯于用传统的经验做法指导工作。</w:t>
      </w:r>
    </w:p>
    <w:p>
      <w:pPr>
        <w:ind w:left="0" w:right="0" w:firstLine="560"/>
        <w:spacing w:before="450" w:after="450" w:line="312" w:lineRule="auto"/>
      </w:pPr>
      <w:r>
        <w:rPr>
          <w:rFonts w:ascii="宋体" w:hAnsi="宋体" w:eastAsia="宋体" w:cs="宋体"/>
          <w:color w:val="000"/>
          <w:sz w:val="28"/>
          <w:szCs w:val="28"/>
        </w:rPr>
        <w:t xml:space="preserve">三、下一步工作思路及主要措施</w:t>
      </w:r>
    </w:p>
    <w:p>
      <w:pPr>
        <w:ind w:left="0" w:right="0" w:firstLine="560"/>
        <w:spacing w:before="450" w:after="450" w:line="312" w:lineRule="auto"/>
      </w:pPr>
      <w:r>
        <w:rPr>
          <w:rFonts w:ascii="宋体" w:hAnsi="宋体" w:eastAsia="宋体" w:cs="宋体"/>
          <w:color w:val="000"/>
          <w:sz w:val="28"/>
          <w:szCs w:val="28"/>
        </w:rPr>
        <w:t xml:space="preserve">一是在工作谋划和部署上，高举旗帜，围绕中心、服务大局，牢固树立“党建工作也是生产力”的理念，切实把党建工作融入到党支部和部门工作的全过程，以建设学习型、服务型、创新型党组织为目标，着力加强党的执政能力建设，进一步提高党建工作实效性，为服务全县中心工作提供组织保证，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二是大力开展调查研究，多了解机关普通党员、基层党员、党务工作者思想动态，有针对性地开展思想政治工作，探索新形势下机关党建工作的新路子。</w:t>
      </w:r>
    </w:p>
    <w:p>
      <w:pPr>
        <w:ind w:left="0" w:right="0" w:firstLine="560"/>
        <w:spacing w:before="450" w:after="450" w:line="312" w:lineRule="auto"/>
      </w:pPr>
      <w:r>
        <w:rPr>
          <w:rFonts w:ascii="宋体" w:hAnsi="宋体" w:eastAsia="宋体" w:cs="宋体"/>
          <w:color w:val="000"/>
          <w:sz w:val="28"/>
          <w:szCs w:val="28"/>
        </w:rPr>
        <w:t xml:space="preserve">三是大力培树典型，树好标杆，发挥好标兵示范引领作用。深入开展党员“先锋岗”活动，引领机关党员充分发挥先锋模范作用，激发内在活力。积极关注和解决好热点问题，重点解决工作中的难题，努力为群众办实事、办好事。</w:t>
      </w:r>
    </w:p>
    <w:p>
      <w:pPr>
        <w:ind w:left="0" w:right="0" w:firstLine="560"/>
        <w:spacing w:before="450" w:after="450" w:line="312" w:lineRule="auto"/>
      </w:pPr>
      <w:r>
        <w:rPr>
          <w:rFonts w:ascii="宋体" w:hAnsi="宋体" w:eastAsia="宋体" w:cs="宋体"/>
          <w:color w:val="000"/>
          <w:sz w:val="28"/>
          <w:szCs w:val="28"/>
        </w:rPr>
        <w:t xml:space="preserve">四是增强创新意识，充分发挥机关人才优势，努力开创机关党建工作新途径，使机关党建活动内容更加丰富，形式更加生动，机制更加完善，战斗力更加坚强，促进全县党建组织工作再上新台阶。</w:t>
      </w:r>
    </w:p>
    <w:p>
      <w:pPr>
        <w:ind w:left="0" w:right="0" w:firstLine="560"/>
        <w:spacing w:before="450" w:after="450" w:line="312" w:lineRule="auto"/>
      </w:pPr>
      <w:r>
        <w:rPr>
          <w:rFonts w:ascii="宋体" w:hAnsi="宋体" w:eastAsia="宋体" w:cs="宋体"/>
          <w:color w:val="000"/>
          <w:sz w:val="28"/>
          <w:szCs w:val="28"/>
        </w:rPr>
        <w:t xml:space="preserve">【支部书记党建述职报告2024最新】相关推荐文章：</w:t>
      </w:r>
    </w:p>
    <w:p>
      <w:pPr>
        <w:ind w:left="0" w:right="0" w:firstLine="560"/>
        <w:spacing w:before="450" w:after="450" w:line="312" w:lineRule="auto"/>
      </w:pPr>
      <w:r>
        <w:rPr>
          <w:rFonts w:ascii="宋体" w:hAnsi="宋体" w:eastAsia="宋体" w:cs="宋体"/>
          <w:color w:val="000"/>
          <w:sz w:val="28"/>
          <w:szCs w:val="28"/>
        </w:rPr>
        <w:t xml:space="preserve">党支部书记述抓党建述职报告2024最新五篇</w:t>
      </w:r>
    </w:p>
    <w:p>
      <w:pPr>
        <w:ind w:left="0" w:right="0" w:firstLine="560"/>
        <w:spacing w:before="450" w:after="450" w:line="312" w:lineRule="auto"/>
      </w:pPr>
      <w:r>
        <w:rPr>
          <w:rFonts w:ascii="宋体" w:hAnsi="宋体" w:eastAsia="宋体" w:cs="宋体"/>
          <w:color w:val="000"/>
          <w:sz w:val="28"/>
          <w:szCs w:val="28"/>
        </w:rPr>
        <w:t xml:space="preserve">最新财务年度述职报告个人总结精选</w:t>
      </w:r>
    </w:p>
    <w:p>
      <w:pPr>
        <w:ind w:left="0" w:right="0" w:firstLine="560"/>
        <w:spacing w:before="450" w:after="450" w:line="312" w:lineRule="auto"/>
      </w:pPr>
      <w:r>
        <w:rPr>
          <w:rFonts w:ascii="宋体" w:hAnsi="宋体" w:eastAsia="宋体" w:cs="宋体"/>
          <w:color w:val="000"/>
          <w:sz w:val="28"/>
          <w:szCs w:val="28"/>
        </w:rPr>
        <w:t xml:space="preserve">最新农村支部书记乡村振兴战略发言材料(七篇)</w:t>
      </w:r>
    </w:p>
    <w:p>
      <w:pPr>
        <w:ind w:left="0" w:right="0" w:firstLine="560"/>
        <w:spacing w:before="450" w:after="450" w:line="312" w:lineRule="auto"/>
      </w:pPr>
      <w:r>
        <w:rPr>
          <w:rFonts w:ascii="宋体" w:hAnsi="宋体" w:eastAsia="宋体" w:cs="宋体"/>
          <w:color w:val="000"/>
          <w:sz w:val="28"/>
          <w:szCs w:val="28"/>
        </w:rPr>
        <w:t xml:space="preserve">最新学校骨干教师个人述职报告范文(八篇)</w:t>
      </w:r>
    </w:p>
    <w:p>
      <w:pPr>
        <w:ind w:left="0" w:right="0" w:firstLine="560"/>
        <w:spacing w:before="450" w:after="450" w:line="312" w:lineRule="auto"/>
      </w:pPr>
      <w:r>
        <w:rPr>
          <w:rFonts w:ascii="宋体" w:hAnsi="宋体" w:eastAsia="宋体" w:cs="宋体"/>
          <w:color w:val="000"/>
          <w:sz w:val="28"/>
          <w:szCs w:val="28"/>
        </w:rPr>
        <w:t xml:space="preserve">最新教师个人工作述职报告范文(八篇)</w:t>
      </w:r>
    </w:p>
    <w:p>
      <w:pPr>
        <w:ind w:left="0" w:right="0" w:firstLine="560"/>
        <w:spacing w:before="450" w:after="450" w:line="312" w:lineRule="auto"/>
      </w:pPr>
      <w:r>
        <w:rPr>
          <w:rFonts w:ascii="宋体" w:hAnsi="宋体" w:eastAsia="宋体" w:cs="宋体"/>
          <w:color w:val="000"/>
          <w:sz w:val="28"/>
          <w:szCs w:val="28"/>
        </w:rPr>
        <w:t xml:space="preserve">最新简短又精辟的校长个人述职报告(7篇)</w:t>
      </w:r>
    </w:p>
    <w:p>
      <w:pPr>
        <w:ind w:left="0" w:right="0" w:firstLine="560"/>
        <w:spacing w:before="450" w:after="450" w:line="312" w:lineRule="auto"/>
      </w:pPr>
      <w:r>
        <w:rPr>
          <w:rFonts w:ascii="宋体" w:hAnsi="宋体" w:eastAsia="宋体" w:cs="宋体"/>
          <w:color w:val="000"/>
          <w:sz w:val="28"/>
          <w:szCs w:val="28"/>
        </w:rPr>
        <w:t xml:space="preserve">2024年支部书记廉课讲稿(11篇)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2024-09-20T22:55:33+08:00</dcterms:created>
  <dcterms:modified xsi:type="dcterms:W3CDTF">2024-09-20T22:55:33+08:00</dcterms:modified>
</cp:coreProperties>
</file>

<file path=docProps/custom.xml><?xml version="1.0" encoding="utf-8"?>
<Properties xmlns="http://schemas.openxmlformats.org/officeDocument/2006/custom-properties" xmlns:vt="http://schemas.openxmlformats.org/officeDocument/2006/docPropsVTypes"/>
</file>