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最新法院财务人员工作总结(十七篇)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法院财务人员工作总结篇一</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法院财务人员工作总结篇二</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__是我在公司年奖__元。</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法院财务人员工作总结篇三</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年终总结《公司财务人员个人年终工作总结》。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今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法院财务人员工作总结篇五</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法院财务人员工作总结篇六</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法院财务人员工作总结篇七</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__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w:t>
      </w:r>
    </w:p>
    <w:p>
      <w:pPr>
        <w:ind w:left="0" w:right="0" w:firstLine="560"/>
        <w:spacing w:before="450" w:after="450" w:line="312" w:lineRule="auto"/>
      </w:pPr>
      <w:r>
        <w:rPr>
          <w:rFonts w:ascii="宋体" w:hAnsi="宋体" w:eastAsia="宋体" w:cs="宋体"/>
          <w:color w:val="000"/>
          <w:sz w:val="28"/>
          <w:szCs w:val="28"/>
        </w:rPr>
        <w:t xml:space="preserve">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法院财务人员工作总结篇八</w:t>
      </w:r>
    </w:p>
    <w:p>
      <w:pPr>
        <w:ind w:left="0" w:right="0" w:firstLine="560"/>
        <w:spacing w:before="450" w:after="450" w:line="312" w:lineRule="auto"/>
      </w:pPr>
      <w:r>
        <w:rPr>
          <w:rFonts w:ascii="宋体" w:hAnsi="宋体" w:eastAsia="宋体" w:cs="宋体"/>
          <w:color w:val="000"/>
          <w:sz w:val="28"/>
          <w:szCs w:val="28"/>
        </w:rPr>
        <w:t xml:space="preserve">x年x月xx日我来到xx公司，今天是20__年3月9日，在三个月的出纳工作中，对出纳的岗位认识、工作性质、业务技能以及思想提高都是对我的职业生涯的填充和必不可少的弥补。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法院财务人员工作总结篇九</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 会计基础工作方面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由于国家对房地产行业实行紧缩银根政策，再加上美国次贷风暴引发的世界金融危机的破坏力，导致集团公司资金紧张，集团公司的贷款除了德建公司的老贷款，就是酒店的新抵押贷款。20xx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xx年就在这样不断的总结和学习中紧张而淡然中过去了，新的20xx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xx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w:t>
      </w:r>
    </w:p>
    <w:p>
      <w:pPr>
        <w:ind w:left="0" w:right="0" w:firstLine="560"/>
        <w:spacing w:before="450" w:after="450" w:line="312" w:lineRule="auto"/>
      </w:pPr>
      <w:r>
        <w:rPr>
          <w:rFonts w:ascii="宋体" w:hAnsi="宋体" w:eastAsia="宋体" w:cs="宋体"/>
          <w:color w:val="000"/>
          <w:sz w:val="28"/>
          <w:szCs w:val="28"/>
        </w:rPr>
        <w:t xml:space="preserve">××x，x，××x年本科毕业后一直从事临床工作，20xxx年-20xx年攻读硕士学位，作为一名××x科医师，在考核期内认真履行了自己的工作职责，踏实工作、恪守敬业，现述职如下：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坚持以xx大精神以及“三个代表“重要思想为指导，贯彻落实科学发展观，全面贯彻执行院领导安排和布置的各项工作和任务，遵守医院规章制度，遵守卫生厅下发的各项行医规范，作为一名医务人员，恪守行医准则，牢记为人民服务的信念，在临床工作中热忱服务患者，急患者所急。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中年的医师，业务上承担承上启下的作用，临床工作中认真虚心向上级医师请教，同时结合书本知识来巩固自己所学。同时对学生及下级医师，实施“传道授业解惑”，帮助他们巩固书本知识，耐心指导他们工作。在平时的工作中，熟练处理多发病、常见病，参加危重病人抢救，如急性心梗溶栓及心衰的救治等，尽最大可能挽救患者生命，受到患者好评。平时按时出门诊，看病同时指导患者改变生活方式，利于疾病恢复，提高疾病诊断正确率。在病房中认真管理床位病人，及时观察病情变化，调整用药等，学会在实践中提高自己。积极参与继续教育活动，保持知识的持久更新，完成了继续教育所需学分。本周期内无医疗事故发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平时工作中，从事教学、临床及科研的工作。20xx年卫生厅城乡医院对口支援先进个人;20xx年院临床路径管理先进个人。医务人员述职报告范文作为一名医师，在领导及同道的帮助下，工作虽取得了一定成绩，但将来的道路还很漫长，我将在自己的岗位上继续坚持理论联系实际的原则，对待临床工作兢兢业业、恪尽职守，取得更优异成绩。</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法院财务人员工作总结篇十一</w:t>
      </w:r>
    </w:p>
    <w:p>
      <w:pPr>
        <w:ind w:left="0" w:right="0" w:firstLine="560"/>
        <w:spacing w:before="450" w:after="450" w:line="312" w:lineRule="auto"/>
      </w:pPr>
      <w:r>
        <w:rPr>
          <w:rFonts w:ascii="宋体" w:hAnsi="宋体" w:eastAsia="宋体" w:cs="宋体"/>
          <w:color w:val="000"/>
          <w:sz w:val="28"/>
          <w:szCs w:val="28"/>
        </w:rPr>
        <w:t xml:space="preserve">根据上级精神，_小学以求真务实的工作作风，为学校的建设和发展提供了优质的服务，较好地完成了各项工作任务，在平凡的工作中取得了一定的成绩，现就20__年度财务工作总结如下：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法院财务人员工作总结篇十二</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法院财务人员工作总结篇十三</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财务人员年度工作计划(简洁版)。做到财务工作长计划，短安排。使财务工作在规范化、制度化的良好环境中更好地发挥作用。特拟订20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08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1、根据新的制度与准则结合实际情况，进行业务核算，做好财务工作，财务工作计划《财务人员年度工作计划(简洁版)》。</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法院财务人员工作总结篇十五</w:t>
      </w:r>
    </w:p>
    <w:p>
      <w:pPr>
        <w:ind w:left="0" w:right="0" w:firstLine="560"/>
        <w:spacing w:before="450" w:after="450" w:line="312" w:lineRule="auto"/>
      </w:pPr>
      <w:r>
        <w:rPr>
          <w:rFonts w:ascii="宋体" w:hAnsi="宋体" w:eastAsia="宋体" w:cs="宋体"/>
          <w:color w:val="000"/>
          <w:sz w:val="28"/>
          <w:szCs w:val="28"/>
        </w:rPr>
        <w:t xml:space="preserve">今年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法院财务人员工作总结篇十六</w:t>
      </w:r>
    </w:p>
    <w:p>
      <w:pPr>
        <w:ind w:left="0" w:right="0" w:firstLine="560"/>
        <w:spacing w:before="450" w:after="450" w:line="312" w:lineRule="auto"/>
      </w:pPr>
      <w:r>
        <w:rPr>
          <w:rFonts w:ascii="宋体" w:hAnsi="宋体" w:eastAsia="宋体" w:cs="宋体"/>
          <w:color w:val="000"/>
          <w:sz w:val="28"/>
          <w:szCs w:val="28"/>
        </w:rPr>
        <w:t xml:space="preserve">不觉间__年已悄然向我们挥手作别。回首一年来的工作和生活，感悟良多。年底了，静下心来总结一年工作中的得失、查找自己的不足，为来年的工作做好安排和计划。因此，本人就这一年的工作总结如下：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法院财务人员工作总结篇十七</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上半年，在州委的正确领导和省总工会的有力指导下，我州工会财务工作以科学发展为主题，文章对一年的工作进行了两方面总结，以下就是由第一范文网为您提供的工会会计年度工作总结。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在创新中前进，把收好、管好、用好工会经费作为首要任务，上半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确保工会经费收入持续稳定增长，为我州工会各项工作的开展提供了物质保障。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2024-09-20T18:40:22+08:00</dcterms:created>
  <dcterms:modified xsi:type="dcterms:W3CDTF">2024-09-20T18:40:22+08:00</dcterms:modified>
</cp:coreProperties>
</file>

<file path=docProps/custom.xml><?xml version="1.0" encoding="utf-8"?>
<Properties xmlns="http://schemas.openxmlformats.org/officeDocument/2006/custom-properties" xmlns:vt="http://schemas.openxmlformats.org/officeDocument/2006/docPropsVTypes"/>
</file>