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人居环境整治工作述职总结范文精选五篇</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小编在这里为大家精心整理了几篇，希望对同学们有所帮助，仅供参考。各位代表：现在，由我代...</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现在，由我代表xx区xx镇人民政府向大会作xx镇20xx年农村人居环境整治工作进展情况报告，请予审议，并请各位代表提出意见。</w:t>
      </w:r>
    </w:p>
    <w:p>
      <w:pPr>
        <w:ind w:left="0" w:right="0" w:firstLine="560"/>
        <w:spacing w:before="450" w:after="450" w:line="312" w:lineRule="auto"/>
      </w:pPr>
      <w:r>
        <w:rPr>
          <w:rFonts w:ascii="宋体" w:hAnsi="宋体" w:eastAsia="宋体" w:cs="宋体"/>
          <w:color w:val="000"/>
          <w:sz w:val="28"/>
          <w:szCs w:val="28"/>
        </w:rPr>
        <w:t xml:space="preserve">20xx年以来，我镇根据省、市、区安排部署，遵循农村建设规律和特点，加强规划引领，充分发挥村民主体作用，扎实抓好农村“三清三拆三整治”，努力推进“连片推进、更高质量、生态宜居、长效管护、社会参与”的美丽生态宜居新农村建设，各项工作取得了明显的阶段性成效。本次主要就xx镇20xx年农村人居环境整治工作进展情况作专项报告。</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全面贯彻实施乡村振兴战略，坚持农业农村优先发展，坚持绿水青山就是金山银山，践行以人民为中心的发展思想，顺应广大农民过上美好生活的期待，按照产业兴旺、生态宜居、乡风文明、治理有效、生活富裕的要求，以建设生态宜居美丽乡村为导向，以农村垃圾、污水治理和村容村貌整治为主攻方向，着力改善农村人居环境、补齐农村基础设施短板、提高基本公共服务水平、促进农村社会文明进步，全面建设组织领导有力、基础设施配套、公共服务完善、村容整洁有序、生态环境良好、农民持续增收、社会和谐稳定、岭南特色鲜明的生态宜居美丽乡村。</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城郊示范片创建工作情况</w:t>
      </w:r>
    </w:p>
    <w:p>
      <w:pPr>
        <w:ind w:left="0" w:right="0" w:firstLine="560"/>
        <w:spacing w:before="450" w:after="450" w:line="312" w:lineRule="auto"/>
      </w:pPr>
      <w:r>
        <w:rPr>
          <w:rFonts w:ascii="宋体" w:hAnsi="宋体" w:eastAsia="宋体" w:cs="宋体"/>
          <w:color w:val="000"/>
          <w:sz w:val="28"/>
          <w:szCs w:val="28"/>
        </w:rPr>
        <w:t xml:space="preserve">我镇正在对石堡村委的塘肚村，xx一、二队，xx一、二、三队，梁屋，石下老屋、新屋，吕山田等10个村小组进行美丽乡村建设，整治提升石堡村的村容村貌，总投资预算约1146万元。目前10个村小组已全部完成施工图设计，其中塘肚、石下新屋、老屋已列出工程预算，下步将尽快摇珠确定施工单位，其他7个村小组工程预算也正在调整核对中；吕山田和石下新屋、老屋已全面完成外立面整治工作，梁屋外立面整治工作正在进行中；城郊示范片创建工作进行顺利，全力打造石堡村石下新老屋示范区，对拆除泥砖房后的大片土地进行复绿，房前屋后绿植筑起竹篱笆，外墙统一抹灰刮塑，屋檐采用压顶和油漆方式进行处理，池塘边安装仿木护栏，村容村貌得到快速提升。</w:t>
      </w:r>
    </w:p>
    <w:p>
      <w:pPr>
        <w:ind w:left="0" w:right="0" w:firstLine="560"/>
        <w:spacing w:before="450" w:after="450" w:line="312" w:lineRule="auto"/>
      </w:pPr>
      <w:r>
        <w:rPr>
          <w:rFonts w:ascii="宋体" w:hAnsi="宋体" w:eastAsia="宋体" w:cs="宋体"/>
          <w:color w:val="000"/>
          <w:sz w:val="28"/>
          <w:szCs w:val="28"/>
        </w:rPr>
        <w:t xml:space="preserve">重点廊道沿线村庄外立面整治工作情况</w:t>
      </w:r>
    </w:p>
    <w:p>
      <w:pPr>
        <w:ind w:left="0" w:right="0" w:firstLine="560"/>
        <w:spacing w:before="450" w:after="450" w:line="312" w:lineRule="auto"/>
      </w:pPr>
      <w:r>
        <w:rPr>
          <w:rFonts w:ascii="宋体" w:hAnsi="宋体" w:eastAsia="宋体" w:cs="宋体"/>
          <w:color w:val="000"/>
          <w:sz w:val="28"/>
          <w:szCs w:val="28"/>
        </w:rPr>
        <w:t xml:space="preserve">我镇涉及重点廊道整治的主要有G106国道演山至xx路段、253线石堡村路段，涉及的村庄有xx、xx、xx、xx、xx等5个村，整治的主要内容是拆除道路两旁泥砖房、废弃房屋、广告牌等以及对沿线道路外立面进行整治。其中需对道路口硬底化整改60处、拆除清理破旧建筑物190处，目前已完成道路口硬底化整改60处，拆除清理破旧建筑物186处，整治工作取得显著成效；完成xx村外立面抹灰8950平方米，刮塑9825平方米，压顶线条1200米，刷涂料9825平方米；同时，还对G106国道演山至xx路段房屋外立面进行外墙粉刷和坡屋顶改造，目前已完成工程量90%，预计今年xx月上旬可完成，整治后的G106国道沿途村庄面貌将焕然一新。</w:t>
      </w:r>
    </w:p>
    <w:p>
      <w:pPr>
        <w:ind w:left="0" w:right="0" w:firstLine="560"/>
        <w:spacing w:before="450" w:after="450" w:line="312" w:lineRule="auto"/>
      </w:pPr>
      <w:r>
        <w:rPr>
          <w:rFonts w:ascii="宋体" w:hAnsi="宋体" w:eastAsia="宋体" w:cs="宋体"/>
          <w:color w:val="000"/>
          <w:sz w:val="28"/>
          <w:szCs w:val="28"/>
        </w:rPr>
        <w:t xml:space="preserve">省定贫困村创建社会主义新农村工作情况</w:t>
      </w:r>
    </w:p>
    <w:p>
      <w:pPr>
        <w:ind w:left="0" w:right="0" w:firstLine="560"/>
        <w:spacing w:before="450" w:after="450" w:line="312" w:lineRule="auto"/>
      </w:pPr>
      <w:r>
        <w:rPr>
          <w:rFonts w:ascii="宋体" w:hAnsi="宋体" w:eastAsia="宋体" w:cs="宋体"/>
          <w:color w:val="000"/>
          <w:sz w:val="28"/>
          <w:szCs w:val="28"/>
        </w:rPr>
        <w:t xml:space="preserve">目前，我镇3个省定贫困村43个村小组新农村示范村基础性工程已全部完成建设并通过竣工验收，主要建设项目有雨污分流、巷道硬底化、垃圾集中点建设、集中供水、综合文体广场和绿化美化等，部分村小组也已完成了文化室和公共厕所建设，所有村小组新农村建设工程均完成了第三方审核并移交区财审中心接收，省级资金使用率达99。81%。目前，我镇17个村小组已完成提升工程，分别是：xx村11个，xx村3个，xx村3个，另外未能完成提升工程的26个村小组相关施工图设计、图纸、造价预算均已完善，待省级资金到位后即可按程序组织实施。</w:t>
      </w:r>
    </w:p>
    <w:p>
      <w:pPr>
        <w:ind w:left="0" w:right="0" w:firstLine="560"/>
        <w:spacing w:before="450" w:after="450" w:line="312" w:lineRule="auto"/>
      </w:pPr>
      <w:r>
        <w:rPr>
          <w:rFonts w:ascii="宋体" w:hAnsi="宋体" w:eastAsia="宋体" w:cs="宋体"/>
          <w:color w:val="000"/>
          <w:sz w:val="28"/>
          <w:szCs w:val="28"/>
        </w:rPr>
        <w:t xml:space="preserve">xx村委会xx村通过实施农村人居环境整治和新农村示范村建设，利用乡贤王xx创作的哲理水墨画和书法艺术楹联精心打造，彰显了社会主义核心价值观和明理、励志、感恩、孝道文化，村内村道、排水排污等设施更加完善，村容村貌美化绿化，乡村文化氛围更加浓厚，民风更加淳朴厚道，该村共计投入新农村建设资金102。3万元，完成巷道硬底化、雨污分流、外立面整治、公共厕所、宣传栏、太阳能路灯等基础性设施建设。xx村委会陈屋村，属省定贫困村，村民理事会充分发挥主体责任，带动村民主动投工投劳，让出宅基地用于村中发展乡村旅游，xx陈屋村新农村一期工程建设共投入72。77万元，已完成雨污分流、巷道硬底化、村文化室、卫生公厕等基础工程，二期工程总投资117。87万元，正在施工建设，分结构、景观、外立面美化三大工程，至今已完成约70%的工程量。xx村和陈屋村通过农村人居环境整治和新农村示范村建设，成功实现了由传统村落到社会主义新农村的美丽蝶变。</w:t>
      </w:r>
    </w:p>
    <w:p>
      <w:pPr>
        <w:ind w:left="0" w:right="0" w:firstLine="560"/>
        <w:spacing w:before="450" w:after="450" w:line="312" w:lineRule="auto"/>
      </w:pPr>
      <w:r>
        <w:rPr>
          <w:rFonts w:ascii="宋体" w:hAnsi="宋体" w:eastAsia="宋体" w:cs="宋体"/>
          <w:color w:val="000"/>
          <w:sz w:val="28"/>
          <w:szCs w:val="28"/>
        </w:rPr>
        <w:t xml:space="preserve">拆除破旧农村泥砖房工作情况</w:t>
      </w:r>
    </w:p>
    <w:p>
      <w:pPr>
        <w:ind w:left="0" w:right="0" w:firstLine="560"/>
        <w:spacing w:before="450" w:after="450" w:line="312" w:lineRule="auto"/>
      </w:pPr>
      <w:r>
        <w:rPr>
          <w:rFonts w:ascii="宋体" w:hAnsi="宋体" w:eastAsia="宋体" w:cs="宋体"/>
          <w:color w:val="000"/>
          <w:sz w:val="28"/>
          <w:szCs w:val="28"/>
        </w:rPr>
        <w:t xml:space="preserve">我镇共16个行政村，经排查有泥砖房的自然村共有218个村小组4149户，一共排查到全镇泥砖房9181间，总面积21。6万平方米，其中破旧泥砖房2952间，7万平方米。截止目前，我镇共拆除泥砖房6429间，拆除面积达15。5万平方米，完成率为70。03%。其中拆除破旧泥砖房2952间，破旧泥砖房的拆除任务已全面完成。近两个月时间，驻村组和村干部共张贴红色公告500张，悬挂横幅218条，进村入户向群众宣传《中华人民共和国土地管理法》《城乡规划法》等法律法规，发放拆除公告1200余份。坚持实行每周排名通报制度，各村采取时间倒排，责任倒逼的方式，狠抓落实，每周对工作进展进行全镇通报，排名后三位的村委做表态发言。在拆除破旧泥砖房过程中，许多党员干部带头拆，不怕苦、不怕累，涌现出一批感人事迹和先进典型，各村党（总）支部充分发挥战斗堡垒作用和党员先锋模范作用，村“两委”及村民理事会以主人翁的精神，带领全村党员、群众积极拆除破旧泥砖房，我镇全面掀起拆除破旧泥砖房热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各位代表，虽然我镇农村人居环境整治工作取得了阶段性成效，但也还存在不少问题，主要表现在：</w:t>
      </w:r>
    </w:p>
    <w:p>
      <w:pPr>
        <w:ind w:left="0" w:right="0" w:firstLine="560"/>
        <w:spacing w:before="450" w:after="450" w:line="312" w:lineRule="auto"/>
      </w:pPr>
      <w:r>
        <w:rPr>
          <w:rFonts w:ascii="宋体" w:hAnsi="宋体" w:eastAsia="宋体" w:cs="宋体"/>
          <w:color w:val="000"/>
          <w:sz w:val="28"/>
          <w:szCs w:val="28"/>
        </w:rPr>
        <w:t xml:space="preserve">一是农村建设仍然存在无序的现象。村民建房无章无序现象时有发生，一些村民不愿将老旧房屋和宅基地拿出来统一规划，致使农村建房随意性大，村庄规划不整齐统一，乱搭乱建还比较严重，基础设施建设跟不上。</w:t>
      </w:r>
    </w:p>
    <w:p>
      <w:pPr>
        <w:ind w:left="0" w:right="0" w:firstLine="560"/>
        <w:spacing w:before="450" w:after="450" w:line="312" w:lineRule="auto"/>
      </w:pPr>
      <w:r>
        <w:rPr>
          <w:rFonts w:ascii="宋体" w:hAnsi="宋体" w:eastAsia="宋体" w:cs="宋体"/>
          <w:color w:val="000"/>
          <w:sz w:val="28"/>
          <w:szCs w:val="28"/>
        </w:rPr>
        <w:t xml:space="preserve">二是一些村民主动参与度不高。一些村民参与人居环境整治主动性不高，环境卫生意识不强。在推进新农村建设中没有充分发挥村民的主体作用，部分村民游离于美丽乡村建设之外，还不能自觉的参与到人居环境治理、建设自己的家园中来，一些村民环境卫生意识不强，随意堆放垃圾，清运垃圾过于依赖政府集中整治。</w:t>
      </w:r>
    </w:p>
    <w:p>
      <w:pPr>
        <w:ind w:left="0" w:right="0" w:firstLine="560"/>
        <w:spacing w:before="450" w:after="450" w:line="312" w:lineRule="auto"/>
      </w:pPr>
      <w:r>
        <w:rPr>
          <w:rFonts w:ascii="宋体" w:hAnsi="宋体" w:eastAsia="宋体" w:cs="宋体"/>
          <w:color w:val="000"/>
          <w:sz w:val="28"/>
          <w:szCs w:val="28"/>
        </w:rPr>
        <w:t xml:space="preserve">三是建设资金筹集存在困难。新农村基础设施建设资金筹集困难，政府财力有限，区级配套镇、村建设资金难以有较大的投资，农村村民收入不高，自筹建设资金能力不足，仍需通过上级部门加大建设资金投入，引用社会资本投资农村人居环境建设项目。</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通过示范引导，带动美丽乡村示范片建设</w:t>
      </w:r>
    </w:p>
    <w:p>
      <w:pPr>
        <w:ind w:left="0" w:right="0" w:firstLine="560"/>
        <w:spacing w:before="450" w:after="450" w:line="312" w:lineRule="auto"/>
      </w:pPr>
      <w:r>
        <w:rPr>
          <w:rFonts w:ascii="宋体" w:hAnsi="宋体" w:eastAsia="宋体" w:cs="宋体"/>
          <w:color w:val="000"/>
          <w:sz w:val="28"/>
          <w:szCs w:val="28"/>
        </w:rPr>
        <w:t xml:space="preserve">按照“重点突破、以点带面、示范引导、全面推进”的思路，以石下村、陈屋村等创建新农村示范村带动整体提升，下步将加快对石堡村剩余的8个村小组进行xx人遗址之乡的示范片改造。目前，南华村委惠英村已基本完成泥砖房拆除工作，也为下一步配合打造南华文化之乡奠定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加大力度推进重点廊道沿线村庄整治工作</w:t>
      </w:r>
    </w:p>
    <w:p>
      <w:pPr>
        <w:ind w:left="0" w:right="0" w:firstLine="560"/>
        <w:spacing w:before="450" w:after="450" w:line="312" w:lineRule="auto"/>
      </w:pPr>
      <w:r>
        <w:rPr>
          <w:rFonts w:ascii="宋体" w:hAnsi="宋体" w:eastAsia="宋体" w:cs="宋体"/>
          <w:color w:val="000"/>
          <w:sz w:val="28"/>
          <w:szCs w:val="28"/>
        </w:rPr>
        <w:t xml:space="preserve">继续加大对重点廊道沿线村庄环境的综合整治力度，彻底消除“脏、乱、差”现象，结合G106国道、S253路域整治及扬尘治理的先进经验，继续对xx、xx、xx、xx、xx等沿线村庄外立面进行粉刷和对屋顶进行坡面改造，配套开展相关基础设施建设和村庄绿化美化等项目工作，构建布局合理、风貌独特、设施配套、绿色生态的新农村形象。</w:t>
      </w:r>
    </w:p>
    <w:p>
      <w:pPr>
        <w:ind w:left="0" w:right="0" w:firstLine="560"/>
        <w:spacing w:before="450" w:after="450" w:line="312" w:lineRule="auto"/>
      </w:pPr>
      <w:r>
        <w:rPr>
          <w:rFonts w:ascii="宋体" w:hAnsi="宋体" w:eastAsia="宋体" w:cs="宋体"/>
          <w:color w:val="000"/>
          <w:sz w:val="28"/>
          <w:szCs w:val="28"/>
        </w:rPr>
        <w:t xml:space="preserve">加快推进农村厕所改造，改善农村卫生环境</w:t>
      </w:r>
    </w:p>
    <w:p>
      <w:pPr>
        <w:ind w:left="0" w:right="0" w:firstLine="560"/>
        <w:spacing w:before="450" w:after="450" w:line="312" w:lineRule="auto"/>
      </w:pPr>
      <w:r>
        <w:rPr>
          <w:rFonts w:ascii="宋体" w:hAnsi="宋体" w:eastAsia="宋体" w:cs="宋体"/>
          <w:color w:val="000"/>
          <w:sz w:val="28"/>
          <w:szCs w:val="28"/>
        </w:rPr>
        <w:t xml:space="preserve">加快推进“厕所革命”，按照群众接受、简便实用、节约美观、维护方便、不污染公共水体的要求，大力开展农村户用卫生厕所建设和改造，到20xx年底我镇将新建农村公厕20间，到20xx年底，每个自然村按实际需求建设1个标准化公厕，农村无害化卫生户厕普及率达100%，厕所粪污基本得到有效处理或资源化利用。</w:t>
      </w:r>
    </w:p>
    <w:p>
      <w:pPr>
        <w:ind w:left="0" w:right="0" w:firstLine="560"/>
        <w:spacing w:before="450" w:after="450" w:line="312" w:lineRule="auto"/>
      </w:pPr>
      <w:r>
        <w:rPr>
          <w:rFonts w:ascii="宋体" w:hAnsi="宋体" w:eastAsia="宋体" w:cs="宋体"/>
          <w:color w:val="000"/>
          <w:sz w:val="28"/>
          <w:szCs w:val="28"/>
        </w:rPr>
        <w:t xml:space="preserve">稳步推进农村公路硬底化工作</w:t>
      </w:r>
    </w:p>
    <w:p>
      <w:pPr>
        <w:ind w:left="0" w:right="0" w:firstLine="560"/>
        <w:spacing w:before="450" w:after="450" w:line="312" w:lineRule="auto"/>
      </w:pPr>
      <w:r>
        <w:rPr>
          <w:rFonts w:ascii="宋体" w:hAnsi="宋体" w:eastAsia="宋体" w:cs="宋体"/>
          <w:color w:val="000"/>
          <w:sz w:val="28"/>
          <w:szCs w:val="28"/>
        </w:rPr>
        <w:t xml:space="preserve">20xx年我镇计划实施农村公路硬底化6条，分别是圆墩下至原G106改线1。2公里、红星村至河堤1。5公里、浴塘至园墩下0。7公里、石下新屋至石下老屋0。55公里、朱屋至墩子头0。8公里、龙腾水泥厂至石北山塘1。0公里。其中，正在施工建设的农村公路3条，分别是红星村至河堤1。5公里、石下新屋至石下老屋0。55公里、龙腾水泥厂至石北山塘1。0公里；已走完招投标程序计划在今年9月底可完成硬底化的有2条，分别是圆墩下至原G106改线1。2公里和朱屋至墩子头0。8公里；因20xx年乡村公路指标不够造成实施比较困难的有1条，为浴塘至园墩下0。6公里（其中0。4公里已解决指标可在xx月底前完成硬底化，另外0。2公里一并在今年内完成铺设，指标问题已向区交通部门反映，可在下半年指标中重新调整）。</w:t>
      </w:r>
    </w:p>
    <w:p>
      <w:pPr>
        <w:ind w:left="0" w:right="0" w:firstLine="560"/>
        <w:spacing w:before="450" w:after="450" w:line="312" w:lineRule="auto"/>
      </w:pPr>
      <w:r>
        <w:rPr>
          <w:rFonts w:ascii="宋体" w:hAnsi="宋体" w:eastAsia="宋体" w:cs="宋体"/>
          <w:color w:val="000"/>
          <w:sz w:val="28"/>
          <w:szCs w:val="28"/>
        </w:rPr>
        <w:t xml:space="preserve">继续大力推进泥砖房拆除工作，做好拆后空间规划</w:t>
      </w:r>
    </w:p>
    <w:p>
      <w:pPr>
        <w:ind w:left="0" w:right="0" w:firstLine="560"/>
        <w:spacing w:before="450" w:after="450" w:line="312" w:lineRule="auto"/>
      </w:pPr>
      <w:r>
        <w:rPr>
          <w:rFonts w:ascii="宋体" w:hAnsi="宋体" w:eastAsia="宋体" w:cs="宋体"/>
          <w:color w:val="000"/>
          <w:sz w:val="28"/>
          <w:szCs w:val="28"/>
        </w:rPr>
        <w:t xml:space="preserve">我镇将持续推进破旧泥砖房拆除工作，按照“一户一宅”“应拆尽拆”等原则，耐心做好村民思想工作，积极引导村民主动加入拆除破旧泥砖房行列，创造全民总动员的良好局面。在为新农村建设拆出空间、拆出安全、拆出美丽的同时，结合乡村振兴战略和社会主义新农村建设要求，做好整体项目规划管控，充分利用好发展新空间和新资源。通过植树绿化、复垦发展集体经济、做新宅基地、建设小广场等方式，打造宜居、宜业、宜游美丽新家园，进一步提升村庄宜居环境。</w:t>
      </w:r>
    </w:p>
    <w:p>
      <w:pPr>
        <w:ind w:left="0" w:right="0" w:firstLine="560"/>
        <w:spacing w:before="450" w:after="450" w:line="312" w:lineRule="auto"/>
      </w:pPr>
      <w:r>
        <w:rPr>
          <w:rFonts w:ascii="宋体" w:hAnsi="宋体" w:eastAsia="宋体" w:cs="宋体"/>
          <w:color w:val="000"/>
          <w:sz w:val="28"/>
          <w:szCs w:val="28"/>
        </w:rPr>
        <w:t xml:space="preserve">各位代表，农村人居环境整治工作是一项利国利民的事业，是建设社会主义新农村的重要内容，对于保护劳动生产力、促进经济发展、改善生活环境质量、推动新农村建设具有十分重大的现实意义，是惠及广大农民群众的一件大实事。我镇将按照区委、区政府的统一部署，深入实施乡村振兴战略，加快改善农村人居环境，建设生态宜居美丽乡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推进农村人居环境整治，是市委市政府作出的重要部署，是全市自然资源和规划系统当前必须抓好的头等大事。下面，根据会议安排，将有关情况汇报如下：</w:t>
      </w:r>
    </w:p>
    <w:p>
      <w:pPr>
        <w:ind w:left="0" w:right="0" w:firstLine="560"/>
        <w:spacing w:before="450" w:after="450" w:line="312" w:lineRule="auto"/>
      </w:pPr>
      <w:r>
        <w:rPr>
          <w:rFonts w:ascii="宋体" w:hAnsi="宋体" w:eastAsia="宋体" w:cs="宋体"/>
          <w:color w:val="000"/>
          <w:sz w:val="28"/>
          <w:szCs w:val="28"/>
        </w:rPr>
        <w:t xml:space="preserve">一、突出规划引领，不断优化农村人居环境布局</w:t>
      </w:r>
    </w:p>
    <w:p>
      <w:pPr>
        <w:ind w:left="0" w:right="0" w:firstLine="560"/>
        <w:spacing w:before="450" w:after="450" w:line="312" w:lineRule="auto"/>
      </w:pPr>
      <w:r>
        <w:rPr>
          <w:rFonts w:ascii="宋体" w:hAnsi="宋体" w:eastAsia="宋体" w:cs="宋体"/>
          <w:color w:val="000"/>
          <w:sz w:val="28"/>
          <w:szCs w:val="28"/>
        </w:rPr>
        <w:t xml:space="preserve">一是高质量推进集镇建设。集镇是农村人居环境改善的关键节点。我局结合实际，起草了xx《镇、街道高质量规划建设指导意见》，对规划编制、空间布局、用地规模、产业选择、综合交通、基础设施、公共服务配套等方面，以及卫星镇、县域副中心、重点发展镇、一般镇的功能定位等方面提出了明确要求，着力推动各镇和街道形成布局统一规划、产业分工协作、发展全面均衡的总体格局。</w:t>
      </w:r>
    </w:p>
    <w:p>
      <w:pPr>
        <w:ind w:left="0" w:right="0" w:firstLine="560"/>
        <w:spacing w:before="450" w:after="450" w:line="312" w:lineRule="auto"/>
      </w:pPr>
      <w:r>
        <w:rPr>
          <w:rFonts w:ascii="宋体" w:hAnsi="宋体" w:eastAsia="宋体" w:cs="宋体"/>
          <w:color w:val="000"/>
          <w:sz w:val="28"/>
          <w:szCs w:val="28"/>
        </w:rPr>
        <w:t xml:space="preserve">二是全区域完善现行规划。重点抓好现行土地利用规划、城乡规划、村庄规划等规划的调整完善工作，为农村人居环境整治、农房改善等建设项目，腾出落地空间和用地指标。去年，全市所有县（市、区）均开展了土地规划一般性修改工作，共计优化了x个镇级土地规划，落实了农村集中居住点x个、面积x万亩，涵盖了“十镇百村”示范点。今年以来，全市共计x个村土地利用规划通过省级备案，新增用地规模x亩，主要用于农村集中居住、公共配套设施建设。全面启动镇村布局规划优化工作，并以县域为单位，深入指导各县（市、区）组织编制村庄规划。截至目前，全市已有x个村庄纳入专项规划，占到全市自然村总数的x；已完成集中居住点建设规划x个，年内计划再完成x个。</w:t>
      </w:r>
    </w:p>
    <w:p>
      <w:pPr>
        <w:ind w:left="0" w:right="0" w:firstLine="560"/>
        <w:spacing w:before="450" w:after="450" w:line="312" w:lineRule="auto"/>
      </w:pPr>
      <w:r>
        <w:rPr>
          <w:rFonts w:ascii="宋体" w:hAnsi="宋体" w:eastAsia="宋体" w:cs="宋体"/>
          <w:color w:val="000"/>
          <w:sz w:val="28"/>
          <w:szCs w:val="28"/>
        </w:rPr>
        <w:t xml:space="preserve">三是多方位开展技术指导。建立了城乡规划师挂钩服务制度，逐一到各个县（市、区）开展技术指导，并围绕调研中发现的农村基本设施配套缺位、农房设计标准不高、集中居住点选址较散等问题，先后制定出台了《村庄集中居住点选址指导意见》、《乡村河道规划管控办法》、《乡村基本设施配套标准及图册》、《农房设计方案汇编》等文件，为各地深入推进人居环境整治行动提供政策依据和标准指引。</w:t>
      </w:r>
    </w:p>
    <w:p>
      <w:pPr>
        <w:ind w:left="0" w:right="0" w:firstLine="560"/>
        <w:spacing w:before="450" w:after="450" w:line="312" w:lineRule="auto"/>
      </w:pPr>
      <w:r>
        <w:rPr>
          <w:rFonts w:ascii="宋体" w:hAnsi="宋体" w:eastAsia="宋体" w:cs="宋体"/>
          <w:color w:val="000"/>
          <w:sz w:val="28"/>
          <w:szCs w:val="28"/>
        </w:rPr>
        <w:t xml:space="preserve">二、坚持多点发力，持续改善农村人居环境面貌</w:t>
      </w:r>
    </w:p>
    <w:p>
      <w:pPr>
        <w:ind w:left="0" w:right="0" w:firstLine="560"/>
        <w:spacing w:before="450" w:after="450" w:line="312" w:lineRule="auto"/>
      </w:pPr>
      <w:r>
        <w:rPr>
          <w:rFonts w:ascii="宋体" w:hAnsi="宋体" w:eastAsia="宋体" w:cs="宋体"/>
          <w:color w:val="000"/>
          <w:sz w:val="28"/>
          <w:szCs w:val="28"/>
        </w:rPr>
        <w:t xml:space="preserve">一是提高土地整治综合效益。将宅基地自愿有偿退出、同一乡镇布局调整、城乡建设用地增减挂钩等土地整治项目，与农村人居环境整治、农民住房条件改善、特色田园乡村建设等有机结合，系统提升农村生产条件、农民生活环境和农村生态质量。今年，全市可新增耕地xx万亩，计划退出宅基地xx万户，空关户、危旧房、废弃地等加快复垦，田成方、渠成行、路成网的生产生活布局更为普及。</w:t>
      </w:r>
    </w:p>
    <w:p>
      <w:pPr>
        <w:ind w:left="0" w:right="0" w:firstLine="560"/>
        <w:spacing w:before="450" w:after="450" w:line="312" w:lineRule="auto"/>
      </w:pPr>
      <w:r>
        <w:rPr>
          <w:rFonts w:ascii="宋体" w:hAnsi="宋体" w:eastAsia="宋体" w:cs="宋体"/>
          <w:color w:val="000"/>
          <w:sz w:val="28"/>
          <w:szCs w:val="28"/>
        </w:rPr>
        <w:t xml:space="preserve">二是释放造林绿化生态红利。将农村造林绿化作为沿海百万亩生态防护林建设和国家森林城市创建的重要内容，深入实施成片林栽植、现有林改造等重点工程，积极创建森林小镇、森林村庄，鼓励引导农民群众在家前屋后种植发财树、幸福树、健康树。截至目前，全市已完成新造成片林约x万亩，改造提升约x万亩，完成城镇绿地建设约x万公顷，建成森林小镇x个、森林村庄x个，造林总量全省第一，绿色生态已经成为我市农村地区发展优势。</w:t>
      </w:r>
    </w:p>
    <w:p>
      <w:pPr>
        <w:ind w:left="0" w:right="0" w:firstLine="560"/>
        <w:spacing w:before="450" w:after="450" w:line="312" w:lineRule="auto"/>
      </w:pPr>
      <w:r>
        <w:rPr>
          <w:rFonts w:ascii="宋体" w:hAnsi="宋体" w:eastAsia="宋体" w:cs="宋体"/>
          <w:color w:val="000"/>
          <w:sz w:val="28"/>
          <w:szCs w:val="28"/>
        </w:rPr>
        <w:t xml:space="preserve">三是发挥各项资金杠杆作用。积极利用省级耕地占补平衡和增减挂钩节余指标交易政策，以及生态城市建设专项资金，为各地整合涉农资金、拓宽投入渠道提供有力支持。今年以来，全市耕地占补平衡和增减挂钩两项指标交易金额达到x亿元，拨付新造成片林补贴、森林小镇和森林村庄补助等x万元，有效激活农村人居环境整治内生动力。</w:t>
      </w:r>
    </w:p>
    <w:p>
      <w:pPr>
        <w:ind w:left="0" w:right="0" w:firstLine="560"/>
        <w:spacing w:before="450" w:after="450" w:line="312" w:lineRule="auto"/>
      </w:pPr>
      <w:r>
        <w:rPr>
          <w:rFonts w:ascii="宋体" w:hAnsi="宋体" w:eastAsia="宋体" w:cs="宋体"/>
          <w:color w:val="000"/>
          <w:sz w:val="28"/>
          <w:szCs w:val="28"/>
        </w:rPr>
        <w:t xml:space="preserve">三、持续向深推进，全力提升农村人居环境质量</w:t>
      </w:r>
    </w:p>
    <w:p>
      <w:pPr>
        <w:ind w:left="0" w:right="0" w:firstLine="560"/>
        <w:spacing w:before="450" w:after="450" w:line="312" w:lineRule="auto"/>
      </w:pPr>
      <w:r>
        <w:rPr>
          <w:rFonts w:ascii="宋体" w:hAnsi="宋体" w:eastAsia="宋体" w:cs="宋体"/>
          <w:color w:val="000"/>
          <w:sz w:val="28"/>
          <w:szCs w:val="28"/>
        </w:rPr>
        <w:t xml:space="preserve">一是形成一批规划成果。按照多规合一要求，有机衔接城乡规划、土地规划、农村社区建设规划以及生态规划等，加快编制符合乡村振兴要求、体现盐阜地区特色的村庄规划，确保年内完成镇村布局规划审批及备案工作。利用本轮土地规划最后一次一般性修改机会，拟于x月下旬组织各地根据实际需要，系统优化农村集中居住点、公共基础设施、农业生产等各类项目布局，为农村地区可持续发展留足空间。加大推进力度，集中力量对各地村庄规划和建筑户型、建筑立面进行审查，年内实现规划村庄管理覆盖率100%。</w:t>
      </w:r>
    </w:p>
    <w:p>
      <w:pPr>
        <w:ind w:left="0" w:right="0" w:firstLine="560"/>
        <w:spacing w:before="450" w:after="450" w:line="312" w:lineRule="auto"/>
      </w:pPr>
      <w:r>
        <w:rPr>
          <w:rFonts w:ascii="宋体" w:hAnsi="宋体" w:eastAsia="宋体" w:cs="宋体"/>
          <w:color w:val="000"/>
          <w:sz w:val="28"/>
          <w:szCs w:val="28"/>
        </w:rPr>
        <w:t xml:space="preserve">二是细化一批政策措施。认真梳理省、市出台的文件，对有关政策措施进行细化、优化，形成能用、管用、好用的“干货”。在计划分配方面，明确全市每年安排不少于x%的新增建设用地计划，用于农村人居环境整治项目。在用地保障方面，明确各地可预留不超过x%的建设用地机动指标，用于农村公益设施、文化设施以及新产业新业态。</w:t>
      </w:r>
    </w:p>
    <w:p>
      <w:pPr>
        <w:ind w:left="0" w:right="0" w:firstLine="560"/>
        <w:spacing w:before="450" w:after="450" w:line="312" w:lineRule="auto"/>
      </w:pPr>
      <w:r>
        <w:rPr>
          <w:rFonts w:ascii="宋体" w:hAnsi="宋体" w:eastAsia="宋体" w:cs="宋体"/>
          <w:color w:val="000"/>
          <w:sz w:val="28"/>
          <w:szCs w:val="28"/>
        </w:rPr>
        <w:t xml:space="preserve">三是打造一批特色村落。按照“保护优先、兼顾发展、合理利用、活态传承”的原则，挖掘村庄产业、文化、自然资源、历史等特色元素，将具有一定历史沿革、保持传统空间格局、留存公共空间记忆的村落、传统民居保护好、发展好，着力打造一批以传统建筑、特色风貌、历史文化、特色产业等为主题的传统村落、特色村落。</w:t>
      </w:r>
    </w:p>
    <w:p>
      <w:pPr>
        <w:ind w:left="0" w:right="0" w:firstLine="560"/>
        <w:spacing w:before="450" w:after="450" w:line="312" w:lineRule="auto"/>
      </w:pPr>
      <w:r>
        <w:rPr>
          <w:rFonts w:ascii="宋体" w:hAnsi="宋体" w:eastAsia="宋体" w:cs="宋体"/>
          <w:color w:val="000"/>
          <w:sz w:val="28"/>
          <w:szCs w:val="28"/>
        </w:rPr>
        <w:t xml:space="preserve">农村人居环境整治是一项系统工程，需要久久为功。下一步，我局将按照今天的会议精神，进一步完善工作方案，加大推进力度，强化政策支撑，高标准服务农村人居环境整治行动，高质量建设美丽宜居乡村，高水平推动我市乡村振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到xx、xx、xx3个镇6个村进行了实地观摩。刚才，xx、xx、xx三位同志解读了农业产业发展、乡村振兴、农村人居环境整治相关工作方案，对今年工作作了系统安排，会前县委常委会会议进行了专题研究，我都完全同意，请大家认真抓好落实。会议还安排了4个镇和1个工作队作了交流发言，他们的好做法和好经验都来自于一线工作实践，希望大家相互学习，取长补短，共同提高，以更加务实有效的举措把今年工作做得更实更好。下面，我再讲四个方面的意见。</w:t>
      </w:r>
    </w:p>
    <w:p>
      <w:pPr>
        <w:ind w:left="0" w:right="0" w:firstLine="560"/>
        <w:spacing w:before="450" w:after="450" w:line="312" w:lineRule="auto"/>
      </w:pPr>
      <w:r>
        <w:rPr>
          <w:rFonts w:ascii="宋体" w:hAnsi="宋体" w:eastAsia="宋体" w:cs="宋体"/>
          <w:color w:val="000"/>
          <w:sz w:val="28"/>
          <w:szCs w:val="28"/>
        </w:rPr>
        <w:t xml:space="preserve">一、准确把握形势，切实增强推进乡村振兴的责任感使命感</w:t>
      </w:r>
    </w:p>
    <w:p>
      <w:pPr>
        <w:ind w:left="0" w:right="0" w:firstLine="560"/>
        <w:spacing w:before="450" w:after="450" w:line="312" w:lineRule="auto"/>
      </w:pPr>
      <w:r>
        <w:rPr>
          <w:rFonts w:ascii="宋体" w:hAnsi="宋体" w:eastAsia="宋体" w:cs="宋体"/>
          <w:color w:val="000"/>
          <w:sz w:val="28"/>
          <w:szCs w:val="28"/>
        </w:rPr>
        <w:t xml:space="preserve">（一）要在把握大势中提高站位。党的十九大提出实施乡村振兴战略，并写入了党章，去年又制定出台了《乡村振兴促进法》，这是做好新时代“三农”工作的总抓手，为我们实施乡村振兴战略提供了遵循、指明了方向。20xx年中央农村工作会议上，作出了“三农”工作重心由脱贫攻坚向全面推进乡村振兴、加快农业农村现代化转移的总动员，可以说全面推进乡村振兴、加快农业农村现代化是今后“三农”工作的主旋律、最强音，是关乎国家长治久安的重大政治问题。中央农村工作会议指出，要坚持和加强党对农村工作的全面领导，牢牢守住保障国家粮食安全和不发生规模性返贫两条底线，扎实有序推进乡村发展、乡村建设、乡村治理重点工作，充分发挥农村基层党组织战斗堡垒作用，推动全面推进乡村振兴取得新进展、农业农村现代化迈出新步伐。今年的中央一号文件围绕实施乡村振兴战略明确了工作思路、目标、任务和要求，系统阐明了今年乡村振兴工作抓什么、怎么抓等方向性、根本性、全局性问题。省委、省政府也先后召开省委经济工作会议、省委农村工作会议、省乡村振兴局长会议，对全省乡村振兴工作作出具体安排，明确了发展路径、重点任务和工作要求。特别是今年将召开党的二十大，做好乡村振兴工作意义重大、尤为重要。全县上下务必要站在讲政治的高度，切实增强全面推进乡村振兴的思想自觉、行动自觉，不折不扣抓好党中央重大决策部署贯彻落实，扎实推动乡村振兴取得新进展、新成效。</w:t>
      </w:r>
    </w:p>
    <w:p>
      <w:pPr>
        <w:ind w:left="0" w:right="0" w:firstLine="560"/>
        <w:spacing w:before="450" w:after="450" w:line="312" w:lineRule="auto"/>
      </w:pPr>
      <w:r>
        <w:rPr>
          <w:rFonts w:ascii="宋体" w:hAnsi="宋体" w:eastAsia="宋体" w:cs="宋体"/>
          <w:color w:val="000"/>
          <w:sz w:val="28"/>
          <w:szCs w:val="28"/>
        </w:rPr>
        <w:t xml:space="preserve">（二）要在肯定成绩中坚定信心。20xx年，我们认真落实习近平总书记关于“脱贫摘帽不是终点，而是新生活、新奋斗的起点”重要指示，积极克服新冠肺炎疫情、罕见洪涝灾害等不利影响，主动顺应“三农”工作重心转移的新形势，持续巩固脱贫成果，接续推进乡村振兴，取得了显著成效，主要表现出“三稳三有”的特点：一是机构队伍平稳过渡。按照体制转型、任务转变、工作转轨的要求，迅速理顺领导体制，挂牌成立乡村振兴局，有序轮换驻村工作队，配套完善衔接政策，立起了有效衔接的四梁八柱，确保了思想不乱、队伍不散、工作不断、推进有序。二是脱贫成果稳定巩固。始终把群众的衣食冷暖放在心上，敲门入户开展大走访、大排查，对新纳入的477户1412名监测对象做到了早发现、早干预、早帮扶，全力消除灾情疫情影响，守住了不发生规模性返贫的底线，我县防返贫监测帮扶工作经验在全省交流发言。三是群众收入稳步增长。不断加大产业发展扶持力度，有效落实“稳输出、拓渠道、提能力、优服务”等稳岗就业政策，切实增强村集体经济带动增收能力，及时兑现各项惠民政策，农村居民人均可支配收入达到12837元、同比增长10。8%。四是产业发展有提升。坚持把产业作为乡村发展打基础、管根本、利长远的工作来抓，大力推进产业振兴“五十百千万”工程，初步形成了以五大农业龙头企业为引领、农旅融合示范区为典型、集体经济示范村为纽带、家庭农场和农村能人为基础的产业振兴体系。五是人居环境有改善。持续开展农村人居环境整治行动，打造了xx明星、迎丰红花坪等10个市级人居环境整治示范村，农村卫生厕所普及率、污水治理率、生活垃圾处理率大幅提高，乡村“颜值”更高、人居环境更美。六是乡村治理有成效。全面推行“321”基层治理模式，深入落实书记民情“三本账”制度，扎实推进“三共六制”机制，持续深化新民风建设，自治、法治、德治相结合的乡村治理能力不断提升，文明乡风、良好家风、淳朴民风成为乡村的靓丽风景，荣获全国社会治理创新典范县。这些成绩的取得，是全县各级各部门、协作帮扶单位和广大干部群众真抓实干的结果，对大家的辛勤付出和取得的成绩，县委是肯定的、群众是满意的，这些工作基础进一步坚定了我们干好今年工作的信心和决心。</w:t>
      </w:r>
    </w:p>
    <w:p>
      <w:pPr>
        <w:ind w:left="0" w:right="0" w:firstLine="560"/>
        <w:spacing w:before="450" w:after="450" w:line="312" w:lineRule="auto"/>
      </w:pPr>
      <w:r>
        <w:rPr>
          <w:rFonts w:ascii="宋体" w:hAnsi="宋体" w:eastAsia="宋体" w:cs="宋体"/>
          <w:color w:val="000"/>
          <w:sz w:val="28"/>
          <w:szCs w:val="28"/>
        </w:rPr>
        <w:t xml:space="preserve">（三）要在正视问题中砥砺前进。肯定成绩的同时，我们也要清醒地认识到工作中存在的薄弱环节和问题短板，归结起来就是“四个不够”，一是认识还不够到位。对“全面实施乡村振兴战略的深度、广度、难度都不亚于脱贫攻坚”“乡村振兴战略是新时代‘三农’工作总抓手”“乡村振兴是实现共同富裕的必经之路”的认识不足，与脱贫攻坚期间相比，普遍存在重视程度不够，责任意识淡化，思想有所松懈，工作激情减退的问题。二是能力作风不够强。少数领导干部“三五三”工作法落实不到位，运用新发展理念研究、指导和破解镇村工作难题不够；镇村干部普遍缺乏主动作为的意识，凡事等安排，精力不聚焦，质效不明显。有的干部政策学习不深入，基本情况不掌握，推动工作缺招数，能力作风与新形势新要求还不相适应。三是产业效益不够好。农业产业基础薄弱，小而散、小而弱，缺乏竞争力和带动力强的拳头产品；组织化程度不高，小农户与大市场的对接不顺畅，抵御市场风险的能力不强；农村集体经济合作社发展思路不开阔、经营方式不灵活、资产收益不明显，村集体经济仍显薄弱。四是人才支撑不够足。农业科技人才、农村实用人才、新型职业农民匮乏，加之农村青壮年劳动力大量外出务工，群众主体意识不强，普遍存在关键农时缺人手、现代农业缺人才、农村建设缺人力的问题。与此同时，从平时掌握和调研情况来看，全面打赢脱贫攻坚战后，广大农民群众还有“四个新期盼”，一是盼政策实惠更多；二是盼产业增收更富；三是盼生活品质更高；四是盼人居环境更美。面对薄弱短板，我们不能有丝毫松懈、等靠念头；面对群众期盼，我们不能有半点懈怠、歇脚想法；面对艰巨任务，我们更不能有畏难、厌战情绪，务必要增强全面推进乡村振兴的责任感使命感，真正把实施乡村振兴战略作为新时代“三农”工作的总抓手，作为加快推进经济社会高质量追赶超越的重要历史机遇，开拓进取，接续奋斗，久久为功，不断提高工作成色，不负上级嘱托、不负群众期盼、不负时代使命。</w:t>
      </w:r>
    </w:p>
    <w:p>
      <w:pPr>
        <w:ind w:left="0" w:right="0" w:firstLine="560"/>
        <w:spacing w:before="450" w:after="450" w:line="312" w:lineRule="auto"/>
      </w:pPr>
      <w:r>
        <w:rPr>
          <w:rFonts w:ascii="宋体" w:hAnsi="宋体" w:eastAsia="宋体" w:cs="宋体"/>
          <w:color w:val="000"/>
          <w:sz w:val="28"/>
          <w:szCs w:val="28"/>
        </w:rPr>
        <w:t xml:space="preserve">二、聚焦工作重点，全面推动乡村振兴取得新进展</w:t>
      </w:r>
    </w:p>
    <w:p>
      <w:pPr>
        <w:ind w:left="0" w:right="0" w:firstLine="560"/>
        <w:spacing w:before="450" w:after="450" w:line="312" w:lineRule="auto"/>
      </w:pPr>
      <w:r>
        <w:rPr>
          <w:rFonts w:ascii="宋体" w:hAnsi="宋体" w:eastAsia="宋体" w:cs="宋体"/>
          <w:color w:val="000"/>
          <w:sz w:val="28"/>
          <w:szCs w:val="28"/>
        </w:rPr>
        <w:t xml:space="preserve">做好20xx年乡村振兴工作，必须深入贯彻习近平总书记关于“三农”工作重要论述，坚持守底线、抓发展、促振兴，牢牢守住保障粮食安全和不发生规模性返贫两条底线，扎实做好乡村发展、乡村建设、乡村治理重点工作，确保农业稳产增产、农民稳步增收、农村稳定安宁。重点要抓好四个方面工作：</w:t>
      </w:r>
    </w:p>
    <w:p>
      <w:pPr>
        <w:ind w:left="0" w:right="0" w:firstLine="560"/>
        <w:spacing w:before="450" w:after="450" w:line="312" w:lineRule="auto"/>
      </w:pPr>
      <w:r>
        <w:rPr>
          <w:rFonts w:ascii="宋体" w:hAnsi="宋体" w:eastAsia="宋体" w:cs="宋体"/>
          <w:color w:val="000"/>
          <w:sz w:val="28"/>
          <w:szCs w:val="28"/>
        </w:rPr>
        <w:t xml:space="preserve">（一）聚焦“两守一防”，推动成果巩固取得新成效。守住保障国家粮食安全和不发生规模性返贫两条底线是中央农村工作会议提出的明确要求，防范化解各类风险隐患是提升工作质效的有效抓手。我们要坚持把“两守一防”作为乡村振兴首要任务，扛在肩上、抓在手上，落实在行动上。一要守住不发生规模性返贫工作底线。紧扣“两不愁三保障”和安全饮水等核心指标，抓牢监测和帮扶“两个环节”，抓住产业和就业帮扶“两个关键”，抓细搬迁群众后续扶持和村集体经济发展“两个重点”，抓好东西部协作、中央单位定点帮扶和社会力量帮扶“三类帮扶”，做到责任、政策、工作“三个落实”，坚决守住规模性返贫底线。尤其要持续抓好防返贫长效机制落实，坚决把好“四道关口”。要把好监测关，常态化、全覆盖监测所有农村人口，做到村不漏户、户不漏人；要把好纳入关，对监测对象不设规模限制，进一步简化识别程序，做到及早发现、应纳尽纳，防止体外循环；要把好帮扶关，坚持缺什么、补什么，根据监测对象风险类别、发展需求，因户施策，确保帮扶有力、措施精准；要把好退出关，严格退出标准，规范退出程序，确保风险消除一户、规范退出一户。二要守住保障粮食安全政治底线。习近平总书记强调，“端牢中国人的饭碗是重大战略问题。不能只算经济账、不算政治账，只算眼前账、不算长远账”。尽管我县不是粮食主产区，但粮食安全的政治底线必须要牢牢守住。要扛牢粮食安全政治责任，扎实抓好粮食生产、储备、流通等环节减损，严格落实永久基本农田保护制度，遏制耕地非农化、非粮化，坚决守住耕地红线，实行一票否决、终身追责。全年新建高标准农田2万亩，稳定粮食种植面积23。9万亩，保证粮食总产量不低于6。5万吨，为国家粮食安全供给作出区域贡献。三要防范化解各类风险隐患。树牢底线思维，紧盯乡村振兴领域资金项目使用、政策措施落实、重大信访舆情、干部廉洁自律等重点环节风险隐患，坚持定期自查、全面排查和专项督查相结合，切实做到早发现、早处置、早化解，坚决防止“灰犀牛”“黑天鹅”事件发生。</w:t>
      </w:r>
    </w:p>
    <w:p>
      <w:pPr>
        <w:ind w:left="0" w:right="0" w:firstLine="560"/>
        <w:spacing w:before="450" w:after="450" w:line="312" w:lineRule="auto"/>
      </w:pPr>
      <w:r>
        <w:rPr>
          <w:rFonts w:ascii="宋体" w:hAnsi="宋体" w:eastAsia="宋体" w:cs="宋体"/>
          <w:color w:val="000"/>
          <w:sz w:val="28"/>
          <w:szCs w:val="28"/>
        </w:rPr>
        <w:t xml:space="preserve">（二）聚焦乡村发展，形成产业融合发展新格局。产业兴旺是乡村振兴的重要基础，是解决农村一切问题的前提。一要做优乡村产业，依托良好自然生态和资源优势，坚定不移走绿色、生态、有机和“精优特”的农业产业高品质发展之路，按照“一镇一业一龙头，一村一品一园区”产业布局，大力发展蚕桑、畜禽、蔬菜、魔芋、中药材五大主导产业和茶叶、烤烟、食用菌、核桃、林果五大特色产业。开展农业品种培优、品质提升、品牌打造和标准化生产提升行动，以质取胜、以质论价、以质增效，不断提升农产品附加值和农业产业比较效益。不断拓展农业多种功能，挖掘乡村多元价值，推动发展农产品加工、乡村休闲旅游、农村电商等产业，持续推进农村一二三产融合发展。二要健全产业体系，持续推进“五十百千万”工程，大力发展生态农业、循环农业、立体农业，扶持培育一批产业集群发展的专业镇、专业村，推动形成适度规模、集约高效的全域绿色生产体系；依托富硒食品产业链，培育新型经营主体，构建“龙头企业+社区工厂（乡村工坊）+合作社+能人大户+千家万户”的组织体系；支持农业龙头企业更新技术、研发产品，做大“石泉食美”特色农产品公共品牌，打造丰富多元的产品体系；实施“快递进村”“农产品进城”工程，建强县镇村三级物流电商网络，构建线上线下的营销体系，形成产供销一体化的完整产业链条。三要拓宽增收渠道，全面落实创业就业政策，扎实开展劳务技能培训，发展家庭工坊、家政服务、物流配送、养老托育等乡村服务业，创造更多就近就地就业创业的条件，切实提高转移就业的质效，实现更加充分、更加稳定、更高质量的就业增收。用好“特色产业贷”，优先支持村集体经济发展产业，推动所有行政村都在产业发展上有新突破，培育年收益不低于20万元的集体经济强村20个以上，实现村集体和农户“双赢”。</w:t>
      </w:r>
    </w:p>
    <w:p>
      <w:pPr>
        <w:ind w:left="0" w:right="0" w:firstLine="560"/>
        <w:spacing w:before="450" w:after="450" w:line="312" w:lineRule="auto"/>
      </w:pPr>
      <w:r>
        <w:rPr>
          <w:rFonts w:ascii="宋体" w:hAnsi="宋体" w:eastAsia="宋体" w:cs="宋体"/>
          <w:color w:val="000"/>
          <w:sz w:val="28"/>
          <w:szCs w:val="28"/>
        </w:rPr>
        <w:t xml:space="preserve">（三）聚焦乡村建设，推动生产生活条件新提升。树牢乡村振兴为农民而兴、乡村建设为农民而建的理念，精心打造山水田园、“五美”乡村。一要科学编制规划，坚持“县域统筹、因地制宜、尊重民意”原则，按照“一核引领、四区联动”布局和优势互补、错位发展、协同提升要求，科学编制乡村规划，合理确定村庄发展规模、功能定位和产业方向，既保留原生村落、田园风貌、乡韵乡愁，又统筹考虑产业配套、公共服务、环境营造。发挥好县乡村建设审查委员会把关作用，坚决防止低水平建设、重复投资和乱建乱占、破坏环境，实现村庄发展有目标、项目建设有安排、生态环境有管控、自然景观和文化遗产有保护。二要完善基础设施，坚持从农民最迫切的需求入手，加快补齐农村道路、供水供电、乡村物流、宽带网络等基础设施短板，有序推进数字乡村建设，持续巩固全国“四好农村路”示范县创建成果，编制农村公共基础设施管护清单，切实加强日常管护，确保建成的基础设施长期有效发挥作用。三要统筹公共服务，加强普惠性、兜底性、基础性民生设施建设，优化教育卫生、社会保障、医疗养老等公共资源配置，推进全国义务教育优质均衡县、学前教育普及普惠县创建，巩固县域医共体改革试点成果。鼓励有条件的村（社区）开展日间照料、共享餐厅等服务，持续深化“三留守”人员关爱服务机制，创新推进留守老人关爱工作，推动“互联网+政务服务”向乡村延伸覆盖，完善村级党群服务中心便民服务功能。</w:t>
      </w:r>
    </w:p>
    <w:p>
      <w:pPr>
        <w:ind w:left="0" w:right="0" w:firstLine="560"/>
        <w:spacing w:before="450" w:after="450" w:line="312" w:lineRule="auto"/>
      </w:pPr>
      <w:r>
        <w:rPr>
          <w:rFonts w:ascii="宋体" w:hAnsi="宋体" w:eastAsia="宋体" w:cs="宋体"/>
          <w:color w:val="000"/>
          <w:sz w:val="28"/>
          <w:szCs w:val="28"/>
        </w:rPr>
        <w:t xml:space="preserve">（四）聚焦乡村治理，营造和谐有序乡村新气象。乡村振兴既要“塑形”，更要“铸魂”，要不断完善基层治理体系，加快打造和谐有序的善治乡村。一要建强基层战斗堡垒，坚持把党的力量挺在乡村振兴最前沿，将党建引领效应拓展到产业发展、项目建设、环境整治、基层治理等各领域，以发展看党建、问题评党建、实绩考党建，建立起党建工作与乡村振兴一体考评的新格局。完善重要事项、重大问题村党组织研究讨论机制，严格落实“四议两公开”制度，规范党务、村务、财务“三公开”，坚持每月召开党群例会制度，深化基层民主决策和民主监督。二要深化精神文明建设，巩固拓展党史学习教育成果，充分发挥新时代文明实践站、农民夜校等平台作用，创新开展“感党恩、听党话、跟党走”宣传教育，大力培育和践行社会主义核心价值观。组织开展村民自乐班、广场舞大赛、趣味运动会、民俗市集等群众乐于参与、便于参与的文体活动，丰富群众文化生活。深入推进移风易俗，持续整治高价彩礼、人情攀比、厚葬薄养、铺张浪费、打牌赌博等不良风气，引领乡风文明新风尚。三要完善基层治理体系，坚持网格化管理，建实织密“321”基层治理网格，创新推进积分制、清单制工作机制，开展民主法治示范村创建，保障乡村安定有序。注重数字化赋能，建好“智慧治理”平台，强化“接、转、办、督、考、评、研”闭环管理，促使基层治理更加高效。推动精细化治理，创新推进“131”乡村治理示范，促进镇村工作深度融合、高效联动、一体运行，充分发挥乡镇治理中心、服务中心、经济发展中心作用，打造一批乡村社会治理示范村。</w:t>
      </w:r>
    </w:p>
    <w:p>
      <w:pPr>
        <w:ind w:left="0" w:right="0" w:firstLine="560"/>
        <w:spacing w:before="450" w:after="450" w:line="312" w:lineRule="auto"/>
      </w:pPr>
      <w:r>
        <w:rPr>
          <w:rFonts w:ascii="宋体" w:hAnsi="宋体" w:eastAsia="宋体" w:cs="宋体"/>
          <w:color w:val="000"/>
          <w:sz w:val="28"/>
          <w:szCs w:val="28"/>
        </w:rPr>
        <w:t xml:space="preserve">三、坚持环境为王，全力推进农村人居环境整治提升取得新突破</w:t>
      </w:r>
    </w:p>
    <w:p>
      <w:pPr>
        <w:ind w:left="0" w:right="0" w:firstLine="560"/>
        <w:spacing w:before="450" w:after="450" w:line="312" w:lineRule="auto"/>
      </w:pPr>
      <w:r>
        <w:rPr>
          <w:rFonts w:ascii="宋体" w:hAnsi="宋体" w:eastAsia="宋体" w:cs="宋体"/>
          <w:color w:val="000"/>
          <w:sz w:val="28"/>
          <w:szCs w:val="28"/>
        </w:rPr>
        <w:t xml:space="preserve">改善农村人居环境是实施乡村振兴战略的重点任务，事关广大农民根本福祉，事关农民群众健康，事关美丽中国建设。20xx年，中办、国办印发了《农村人居环境整治三年行动方案》，要求全国各地区深入学习xx“千村示范、万村整治”经验，推进农村人居环境整治工作。三年行动结束后，中办、国办又于去年xx月印发了《农村人居环境整治提升五年行动方案（20xx—20xx年）》，对新一轮人居环境整治提升工作作出系统部署和周密安排。从“三年行动”到“五年行动”，从“整治”到“整治提升”，标志着农村人居环境整治已经进入了系统提升、全面升级的新阶段，也体现了党中央、国务院持续改善农村人居环境的战略定力和坚定决心。</w:t>
      </w:r>
    </w:p>
    <w:p>
      <w:pPr>
        <w:ind w:left="0" w:right="0" w:firstLine="560"/>
        <w:spacing w:before="450" w:after="450" w:line="312" w:lineRule="auto"/>
      </w:pPr>
      <w:r>
        <w:rPr>
          <w:rFonts w:ascii="宋体" w:hAnsi="宋体" w:eastAsia="宋体" w:cs="宋体"/>
          <w:color w:val="000"/>
          <w:sz w:val="28"/>
          <w:szCs w:val="28"/>
        </w:rPr>
        <w:t xml:space="preserve">近年来，我县加快推进农村基础设施建设和城乡基本公共服务均等化，农村人居环境得到极大改善，但依然存在工作进展不平衡、环境整治不彻底、群众参与不充分、长效机制不健全等问题，脏乱差现象在一些镇村还比较突出，与建设“五美”乡村目标和群众期盼还有较大差距。县第十六次党代会提出“三县定位、三宜石泉”发展目标，农村人居环境整治提升是重要抓手和有力支撑，必须补齐短板、提升质量、全面升级。我们要牢固树立“环境为王”理念，结合开展美好环境与幸福生活共同缔造活动，按照“点线面一同整治、镇村户一体推进、全民一起参与”思路，以更高标准、更大力度整治提升农村人居环境，用看得见、摸得着的变化让农民群众有更多的获得感和幸福感。</w:t>
      </w:r>
    </w:p>
    <w:p>
      <w:pPr>
        <w:ind w:left="0" w:right="0" w:firstLine="560"/>
        <w:spacing w:before="450" w:after="450" w:line="312" w:lineRule="auto"/>
      </w:pPr>
      <w:r>
        <w:rPr>
          <w:rFonts w:ascii="宋体" w:hAnsi="宋体" w:eastAsia="宋体" w:cs="宋体"/>
          <w:color w:val="000"/>
          <w:sz w:val="28"/>
          <w:szCs w:val="28"/>
        </w:rPr>
        <w:t xml:space="preserve">（一）瞄准重点、综合整治。坚持以农村厕所革命、垃圾污水治理、村容村貌提升为主攻方向，统筹推进，持续发力，久久为功，确保农村人居环境在短期内有实实在在的变化。一要扎实开展村庄清洁行动。围绕“八清一改一绿化”，常态化清理生活垃圾、村内塘沟、农业生产废弃物、室内外卫生、乱堆放乱搭建、废弃房屋和残垣断壁、河道卫生、道路沿线卫生，改变影响农村人居环境的不良习惯，推进农村“四旁”（水旁、路旁、村旁、宅旁）绿化美化，培育生态、质朴、整洁、干净的乡村气质。二要持续推进厕所革命。坚持尊重群众意愿，“整改巩固、改造提升”并举，有序推进卫生厕所改造，全年完成卫生厕所新建改建520个以上。统筹厕所粪污与生活污水治理的有效衔接，支持联户、联村、镇村一体化管护处理，提升改厕效能，确保群众满意、长年好用。三要抓好垃圾污水处理。按照“五有标准”，统筹县镇村三级设施和服务，健全农村生活垃圾收运处置体系；推进河湖长制体系向村级延伸，强化水生态治理保护，确保农村生活垃圾处理率、生活污水有效治理率和管控率全面达标提质，实现河畅、水清、村净、景美。</w:t>
      </w:r>
    </w:p>
    <w:p>
      <w:pPr>
        <w:ind w:left="0" w:right="0" w:firstLine="560"/>
        <w:spacing w:before="450" w:after="450" w:line="312" w:lineRule="auto"/>
      </w:pPr>
      <w:r>
        <w:rPr>
          <w:rFonts w:ascii="宋体" w:hAnsi="宋体" w:eastAsia="宋体" w:cs="宋体"/>
          <w:color w:val="000"/>
          <w:sz w:val="28"/>
          <w:szCs w:val="28"/>
        </w:rPr>
        <w:t xml:space="preserve">（二）重点突破、梯次推进。坚持“量力而行、尽力而为，先易后难、先点后面，典型引路、整体提升”原则，有力有序推进农村人居环境整治提升工作取得实效。一要示范先行强引领。学习借鉴xx省“千村示范、万村整治”工程经验，扎实推进“4111”示范工程，以无垃圾示范镇村创建和美丽庭院建设、星级文明户评选为抓手，每年集中力量、集中资源打造一批示范镇村、院落，不断探索积累行之有效的经验做法，逐步实现无垃圾镇村全覆盖。二要坚持标准抓创建。细化完善无垃圾示范镇村创建标准，既要有整治提升指标，也要有长效管护指标，让镇村干部和农民群众有的放矢推进。实行达标授牌、降标退出的动态管理，绝不能让创建工作成为“一阵风”、搞突击、做样子。各镇党政主要负责人要各自牵头包抓一个示范创建村，亲自部署推动，确保创建成效。三要严格奖惩促落实。将创建工作作为年度目标责任考核和农村人居环境整治提升单项考核评优的前置条件，建立日常督查与季度考评、年度考核相结合的方式，凡是人居环境验收不达标的，单项考核和综合考核一律不得进入“优秀”格次，并与个人年度考核相挂钩。同时，设立农村人居环境整治提升示范镇村优秀奖，对创建达标的镇村予以重奖，奖励资金可用于弥补镇村工作经费、奖励有功人员。</w:t>
      </w:r>
    </w:p>
    <w:p>
      <w:pPr>
        <w:ind w:left="0" w:right="0" w:firstLine="560"/>
        <w:spacing w:before="450" w:after="450" w:line="312" w:lineRule="auto"/>
      </w:pPr>
      <w:r>
        <w:rPr>
          <w:rFonts w:ascii="宋体" w:hAnsi="宋体" w:eastAsia="宋体" w:cs="宋体"/>
          <w:color w:val="000"/>
          <w:sz w:val="28"/>
          <w:szCs w:val="28"/>
        </w:rPr>
        <w:t xml:space="preserve">（三）广泛动员、全民参与。坚持发动群众、依靠群众，营造人人支持、人人参与、人人监督的良好局面。一要加强教育引导。创新设立“村庄清洁义务劳动日”，推行“清洁户”评选、“红黑榜”公示、“积分制”奖励等有效载体，探索形成宣传动员长效机制，充分激发群众主体作用。二要强化村民自治。充分保障农民群众在乡村规划编制、村庄农房建设、人居环境整治、村容村貌提升等工作中的决策权、参与权、监督权，通过决策共谋、发展共建、建设共管、效果共评、成果共享，让群众在参与中增强主人翁意识和家园情怀，使广大农民群众成为农村人居环境整治提升的主力军。三要坚持党员带头。充分发挥新时代文明实践中心和党员先锋模范作用，引导农村党员带头参与美丽庭院建设和星级文明户评选，主动帮助老弱病残、“三留守”家庭开展卫生清扫志愿服务等活动，积极参与村集体组织的义务整治，让每一名党员都成为农村人居环境整治提升工作中的“一面旗帜”，引领全民形成良好卫生习惯和环境意识。</w:t>
      </w:r>
    </w:p>
    <w:p>
      <w:pPr>
        <w:ind w:left="0" w:right="0" w:firstLine="560"/>
        <w:spacing w:before="450" w:after="450" w:line="312" w:lineRule="auto"/>
      </w:pPr>
      <w:r>
        <w:rPr>
          <w:rFonts w:ascii="宋体" w:hAnsi="宋体" w:eastAsia="宋体" w:cs="宋体"/>
          <w:color w:val="000"/>
          <w:sz w:val="28"/>
          <w:szCs w:val="28"/>
        </w:rPr>
        <w:t xml:space="preserve">四、强化机制保障，有效凝聚推动乡村振兴的强大合力</w:t>
      </w:r>
    </w:p>
    <w:p>
      <w:pPr>
        <w:ind w:left="0" w:right="0" w:firstLine="560"/>
        <w:spacing w:before="450" w:after="450" w:line="312" w:lineRule="auto"/>
      </w:pPr>
      <w:r>
        <w:rPr>
          <w:rFonts w:ascii="宋体" w:hAnsi="宋体" w:eastAsia="宋体" w:cs="宋体"/>
          <w:color w:val="000"/>
          <w:sz w:val="28"/>
          <w:szCs w:val="28"/>
        </w:rPr>
        <w:t xml:space="preserve">实施乡村振兴战略是一篇大文章，必须要摆在优先位置，进一步完善制度机制，强化顶格推进，采取超常规措施，有效解决“怎么统筹、事由谁干、钱从哪来、成效如何”等问题，切实为全面推动乡村振兴提供坚强保障。</w:t>
      </w:r>
    </w:p>
    <w:p>
      <w:pPr>
        <w:ind w:left="0" w:right="0" w:firstLine="560"/>
        <w:spacing w:before="450" w:after="450" w:line="312" w:lineRule="auto"/>
      </w:pPr>
      <w:r>
        <w:rPr>
          <w:rFonts w:ascii="宋体" w:hAnsi="宋体" w:eastAsia="宋体" w:cs="宋体"/>
          <w:color w:val="000"/>
          <w:sz w:val="28"/>
          <w:szCs w:val="28"/>
        </w:rPr>
        <w:t xml:space="preserve">（一）要强化指挥协调机制。加强党对“三农”工作的全面领导，进一步理顺领导机制，完善党委领导、政府负责、县委农村工作领导小组牵头统筹、各部门分工协作的乡村振兴工作领导指挥体系。要坚持在县委农村工作领导小组的领导下推进乡村振兴各项重点工作，实行牵头责任县级领导分工负责的工作机制，重大事项、重要决策要提交县委农村工作领导小组会商研究，合理调度人、财、物等各类资源，避免工作顾此失彼。要厘清县委农办、县农业农村局和县乡村振兴局的职能职责，按照县委农办牵头抓、县农业农村局统筹抓、县乡村振兴局具体抓的界面分工开展工作，建立统一指挥、协同高效的工作机制，避免因统筹不力，造成行业部门各自为阵、多头指挥，导致乡镇应接不暇、工作无序等问题。</w:t>
      </w:r>
    </w:p>
    <w:p>
      <w:pPr>
        <w:ind w:left="0" w:right="0" w:firstLine="560"/>
        <w:spacing w:before="450" w:after="450" w:line="312" w:lineRule="auto"/>
      </w:pPr>
      <w:r>
        <w:rPr>
          <w:rFonts w:ascii="宋体" w:hAnsi="宋体" w:eastAsia="宋体" w:cs="宋体"/>
          <w:color w:val="000"/>
          <w:sz w:val="28"/>
          <w:szCs w:val="28"/>
        </w:rPr>
        <w:t xml:space="preserve">（二）要强化工作推进机制。县级领导要带头履行联镇包村责任，带头推动包抓任务落实。各镇要扛起主体责任，细化责任清单、任务清单，明确镇本级和各村工作任务。村“两委”和工作队要履行具体落实责任，明确岗位职责，任务到岗到人。部门要履行帮扶责任，指导帮扶村理清发展思路，加大支持力度，推动工作落实；11个专项工作组牵头部门还要担起行业牵头责任，配套政策措施，强化服务保障。要严格按照“日必办、周清单、月通报”机制，落实“四方”责任，实施闭环管理，扎实推动工作，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三）要强化多元投入机制。抢抓国家支持革命老区振兴发展、适度超前开展基础设施投资等机遇，加大向上争取力度。要用好涉农资金统筹整合政策，整合资金优先向示范镇、村集中投放，向产业发展、人居环境整治提升重点工作倾斜。要充分发挥财政资金撬动作用，引导社会资本投向农业农村，支持金融机构创新农村金融产品和服务，加快形成财政优先保障、金融重点倾斜、社会积极参与的多元投入格局。同时，要强化资金监管，严格公示公开，确保资金运行安全和使用绩效。</w:t>
      </w:r>
    </w:p>
    <w:p>
      <w:pPr>
        <w:ind w:left="0" w:right="0" w:firstLine="560"/>
        <w:spacing w:before="450" w:after="450" w:line="312" w:lineRule="auto"/>
      </w:pPr>
      <w:r>
        <w:rPr>
          <w:rFonts w:ascii="宋体" w:hAnsi="宋体" w:eastAsia="宋体" w:cs="宋体"/>
          <w:color w:val="000"/>
          <w:sz w:val="28"/>
          <w:szCs w:val="28"/>
        </w:rPr>
        <w:t xml:space="preserve">（四）要强化人才支撑机制。选优配强工作队长和第一书记、工作队员，扎实开展乡村振兴干部培训，打造一支懂农业、爱农村、爱农民的人才队伍。要建立乡土人才资源库，实施高素质农民培育计划、带头人培育“头雁”项目、乡村振兴青春建功行动、乡村振兴巾帼行动，打造一批有文化、懂技术、善经营、会管理的乡村振兴骨干力量。要大力发展“归雁经济”，搭平台、给政策、优服务，吸引石泉籍企业家、行业精英、科研人才以及能工巧匠等各类人才返乡创业，积极推动人才回归、资金回流、产业回迁。</w:t>
      </w:r>
    </w:p>
    <w:p>
      <w:pPr>
        <w:ind w:left="0" w:right="0" w:firstLine="560"/>
        <w:spacing w:before="450" w:after="450" w:line="312" w:lineRule="auto"/>
      </w:pPr>
      <w:r>
        <w:rPr>
          <w:rFonts w:ascii="宋体" w:hAnsi="宋体" w:eastAsia="宋体" w:cs="宋体"/>
          <w:color w:val="000"/>
          <w:sz w:val="28"/>
          <w:szCs w:val="28"/>
        </w:rPr>
        <w:t xml:space="preserve">（五）要强化示范引领机制。按照党中央关于开展“百县千乡万村”乡村振兴示范创建要求，启动全国乡村振兴示范县创建，按照“县级领导包抓培优、重点部门帮扶支优、重点工作单项创优”的思路推进工作，重点打造xx、熨斗、xx、后柳4个示范镇和xx丝银坝、xx明星、xx胜利等13个示范村。示范镇由县级“四大家”主要领导包抓，示范村由县级领导与相关部门共同包抓，集中力量、统筹资源、高位推进，积极探索乡村振兴的新机制、新模式、新路径。同时，要大力宣传乡村振兴一线的生动实践、创新举措、先进经验和身边榜样，推广好做法，传递好声音，弘扬正能量，形成比学赶超的良好局面。</w:t>
      </w:r>
    </w:p>
    <w:p>
      <w:pPr>
        <w:ind w:left="0" w:right="0" w:firstLine="560"/>
        <w:spacing w:before="450" w:after="450" w:line="312" w:lineRule="auto"/>
      </w:pPr>
      <w:r>
        <w:rPr>
          <w:rFonts w:ascii="宋体" w:hAnsi="宋体" w:eastAsia="宋体" w:cs="宋体"/>
          <w:color w:val="000"/>
          <w:sz w:val="28"/>
          <w:szCs w:val="28"/>
        </w:rPr>
        <w:t xml:space="preserve">（六）要强化激励约束机制。用好“三项机制”，从乡村振兴一线提拔重用优秀干部、表彰奖励有功之臣，树立重基层、重实绩、重公论的鲜明导向，引导广大干部在乡村振兴一线锤炼本领、施展才华、建功立业。要关心关爱一线干部，落实带薪休假、健康体检、意外保险、生活补助、谈心谈话和村干部补贴正常增长等制度，解决一线干部的后顾之忧，进一步优化工作生活条件，营造安心、舒心、暖心的工作环境。要为基层松绑减负，多解决具体问题、少一些形式主义，多一些实绩实效、少一些表表册册，多一些群众获得、少一些数字指标，让基层干部腾出时间和精力干实事、谋发展。要强化监督考核，严格执行“六个一律”工作纪律，持续纠治“庸懒散慢虚粗”等作风顽疾，以严明的纪律保障工作落实。</w:t>
      </w:r>
    </w:p>
    <w:p>
      <w:pPr>
        <w:ind w:left="0" w:right="0" w:firstLine="560"/>
        <w:spacing w:before="450" w:after="450" w:line="312" w:lineRule="auto"/>
      </w:pPr>
      <w:r>
        <w:rPr>
          <w:rFonts w:ascii="宋体" w:hAnsi="宋体" w:eastAsia="宋体" w:cs="宋体"/>
          <w:color w:val="000"/>
          <w:sz w:val="28"/>
          <w:szCs w:val="28"/>
        </w:rPr>
        <w:t xml:space="preserve">同志们，人勤春早，时不我待。让我们继续弘扬“上下同心、尽锐出战、精准务实、开拓创新、攻坚克难、不负人民”的脱贫攻坚精神，重整行装再出发，在全面推进乡村振兴的新征程上，勇毅前行、接续奋斗，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改善农村人居环境，是实施乡村振兴战略的重点任务，事关广大农民根本福祉，事关农民群众健康，事关美丽中国建设。市委、市政府高度重视农村人居环境整治工作，今天安排了一整天的时间，进行集中观摩学习，部署我市农村人居环境整治工作。上午，我们一起参观学习了xx县9个人居环境整治提升项目现场，通过刚才播放的纪录片，大家的感受更加深刻。xx县、xx市作了经验介绍，xx县和xx区作了表态发言，农业农村局作了工作发言，宋xx同志解读了环境整治提升年工作方案，显通同志就城乡一体化文明创建进行了安排部署，大家要对标先进找差距，学习借鉴补短板，把市委、市政府的要求落到实处。</w:t>
      </w:r>
    </w:p>
    <w:p>
      <w:pPr>
        <w:ind w:left="0" w:right="0" w:firstLine="560"/>
        <w:spacing w:before="450" w:after="450" w:line="312" w:lineRule="auto"/>
      </w:pPr>
      <w:r>
        <w:rPr>
          <w:rFonts w:ascii="宋体" w:hAnsi="宋体" w:eastAsia="宋体" w:cs="宋体"/>
          <w:color w:val="000"/>
          <w:sz w:val="28"/>
          <w:szCs w:val="28"/>
        </w:rPr>
        <w:t xml:space="preserve">农村人居环境整治是一项系统工程，更是一项常态工程，必须坚持不懈，久久为功。下面，我讲三点意见。</w:t>
      </w:r>
    </w:p>
    <w:p>
      <w:pPr>
        <w:ind w:left="0" w:right="0" w:firstLine="560"/>
        <w:spacing w:before="450" w:after="450" w:line="312" w:lineRule="auto"/>
      </w:pPr>
      <w:r>
        <w:rPr>
          <w:rFonts w:ascii="宋体" w:hAnsi="宋体" w:eastAsia="宋体" w:cs="宋体"/>
          <w:color w:val="000"/>
          <w:sz w:val="28"/>
          <w:szCs w:val="28"/>
        </w:rPr>
        <w:t xml:space="preserve">一、发扬成绩、正视问题，以强烈的责任感使命感推动农村人居环境整治工作</w:t>
      </w:r>
    </w:p>
    <w:p>
      <w:pPr>
        <w:ind w:left="0" w:right="0" w:firstLine="560"/>
        <w:spacing w:before="450" w:after="450" w:line="312" w:lineRule="auto"/>
      </w:pPr>
      <w:r>
        <w:rPr>
          <w:rFonts w:ascii="宋体" w:hAnsi="宋体" w:eastAsia="宋体" w:cs="宋体"/>
          <w:color w:val="000"/>
          <w:sz w:val="28"/>
          <w:szCs w:val="28"/>
        </w:rPr>
        <w:t xml:space="preserve">总的来看，过去一年，各县（市）区围绕市委、市政府农村人居环境整治工作部署有行动、有成果，xx县和一些乡镇还探索出行之有效的好经验、好做法，取得了显著成效。一是工作力度持续加大。各县（市）区把农村人居环境整治作为巩固拓展脱贫攻坚成果同乡村振兴有效衔接的重要抓手，加大投入，层层落实责任，呈现出县乡联动、齐抓共管的良好局面。xx县大力实施“五化一拆”工程，创建省级美丽宜居村34个，全市数量最多。xx市聚焦“七化”要求加大整治力度，被农业农村部评为村庄清洁行动示范县，被住建部评为农村生活垃圾分类和资源化利用示范县。二是环境面貌明显改观。全市上下以美丽乡村建设为导向，以农村垃圾、污水治理和村容村貌提升为重点，农村人居环境极大改善。清理河道垃圾131万立方米，农村生活垃圾处置体系覆盖率达100%，创建省级美丽宜居村累计达到187个，占行政村总数的13。9%。三是产业基础更加稳固。农业产业“一县一业”“一乡一品”基本形成，特别是村集体经济的壮大为做好村屯环境整治提供了经济基础。全市村集体经济年收入50万元以上的村已达到49个，10万元以上的村达到936个，分别占全市行政村总数的3。7%和69。7%。四是基础设施显著改善。实施农村公路新改建工程980公里、维修改造工程403公里，修建“一事一议”村内道路865公里，安装村屯路灯5万盏，建成农村生活污水处理设施86套，新建图书馆、文化馆分馆79个，打造先进乡（镇）综合文化站29个，维修改造危房2882户，进一步夯实了便民惠民基础。五是乡风文明稳步提升。通过“身边好人”“五星文明户”“最美庭院”“文明家庭”等创评活动，大力培树文明典型，保护生态、爱护环境理念逐渐树立。</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我市的农村人居环境整治还存在不少问题：一是不重视、缺谋划。各个县（市）区之间重视程度和工作力度还不够平衡，抓而不实、抓而不深、抓而不力的问题突出，xx、xx、喀左明显好于龙城、凌源，xx县和xx区还有差距。一些乡镇存在等、靠、要的思想，工作缺乏主动性，有检查便突击应付、没有检查便消极观望，xx、龙城环市区城乡接合部尤为明显。个别部门工作浮于面上，对工作研究不深不透，没有真正下深水帮助基层解决政策、资金和项目等困难问题，有些工作前期论证规划不够充分，改厕等工作群众的认可度不高，方案的实际操作性不强等等。二是没人管、没人干。从目前情况看，县（市）区之间、乡镇之间工作进度参差不齐，垃圾成堆、粪污遍地、塑料乱飞等现象在个别乡镇还不同程度存在。特别是违建拆除问题，监管过程不作为，拆除时候不碰硬，私搭乱建、私圈乱占现象仍很突出。组织体系成立了，文件下发了，但狠抓落实不到位。群众主动参与的积极性不高，还存在“干部干、群众看”的现象。三是缺资金、少办法。县乡资金投入不足，环境整治专项资金整合不到位，有的被挤占挪用。没钱不会干，找借口不想干，包装争取资金不到位等，已成为环境整治的最大制约。四是没制度、欠管理。县（市）区、部门之间的协调配合不够，未形成上下联动、左右配合、统筹推进、一体实施的长效协作机制。配套的奖惩机制缺乏，“干与不干一个样、干好干坏一个样”，差异性没有体现出来，工作积极性没有充分调动。重建轻管问题突出，有些环卫设施、污水处理设施、文化广场等维护管理不到位，破损破败无人管，杂草横生没人锄。这些问题，各县（市）区、各部门、各乡镇要对号入座，深度整改，确保尽快见到实效。</w:t>
      </w:r>
    </w:p>
    <w:p>
      <w:pPr>
        <w:ind w:left="0" w:right="0" w:firstLine="560"/>
        <w:spacing w:before="450" w:after="450" w:line="312" w:lineRule="auto"/>
      </w:pPr>
      <w:r>
        <w:rPr>
          <w:rFonts w:ascii="宋体" w:hAnsi="宋体" w:eastAsia="宋体" w:cs="宋体"/>
          <w:color w:val="000"/>
          <w:sz w:val="28"/>
          <w:szCs w:val="28"/>
        </w:rPr>
        <w:t xml:space="preserve">我们今天的参观拉练，不仅是一次统一思想、凝聚共识的过程，更是一次振奋精神、再接再厉的动员。在座的乡镇场街的党委书记，你们和xx的党委书记们比一比，为什么一样的基础、一样的条件，人家能够做到而你们做不到？归根到底就是责任心问题，大了说政治站位、思想觉悟出了偏差，小了说工作能力、斗争精神严重不足。乡镇小、基础差、没资金做不了大场景可以理解，但违建房屋参差不齐，镇街主路四处垃圾，还整治不了吗？组织派你们去主政一方，都要扪心想一想，你对得起组织培养信任吗？把乡村环境像自己家一样打扫治理了吗？我们不能参观时心灵震撼、激情澎湃，上车后说三道四、灰心泄气，回去后我行我素、推诿懈怠。会议结束后，大家要比一比、看一看，有行动、有举措，采取强有力措施把乡村振兴短板补齐。</w:t>
      </w:r>
    </w:p>
    <w:p>
      <w:pPr>
        <w:ind w:left="0" w:right="0" w:firstLine="560"/>
        <w:spacing w:before="450" w:after="450" w:line="312" w:lineRule="auto"/>
      </w:pPr>
      <w:r>
        <w:rPr>
          <w:rFonts w:ascii="宋体" w:hAnsi="宋体" w:eastAsia="宋体" w:cs="宋体"/>
          <w:color w:val="000"/>
          <w:sz w:val="28"/>
          <w:szCs w:val="28"/>
        </w:rPr>
        <w:t xml:space="preserve">二、抓住重点、精准发力，全面提升农村人居环境整治工作水平</w:t>
      </w:r>
    </w:p>
    <w:p>
      <w:pPr>
        <w:ind w:left="0" w:right="0" w:firstLine="560"/>
        <w:spacing w:before="450" w:after="450" w:line="312" w:lineRule="auto"/>
      </w:pPr>
      <w:r>
        <w:rPr>
          <w:rFonts w:ascii="宋体" w:hAnsi="宋体" w:eastAsia="宋体" w:cs="宋体"/>
          <w:color w:val="000"/>
          <w:sz w:val="28"/>
          <w:szCs w:val="28"/>
        </w:rPr>
        <w:t xml:space="preserve">农村人居环境事关乡村振兴的成色，事关农业发展质量，事关群众安居乐业。没有干净整洁的乡村，生态宜居、美丽中国就无从谈起。我们要把思想行动统一到中央和省委、市委的部署要求上来，以实际行动推进农村环境质量稳步提升，让群众有更多获得感、幸福感。</w:t>
      </w:r>
    </w:p>
    <w:p>
      <w:pPr>
        <w:ind w:left="0" w:right="0" w:firstLine="560"/>
        <w:spacing w:before="450" w:after="450" w:line="312" w:lineRule="auto"/>
      </w:pPr>
      <w:r>
        <w:rPr>
          <w:rFonts w:ascii="宋体" w:hAnsi="宋体" w:eastAsia="宋体" w:cs="宋体"/>
          <w:color w:val="000"/>
          <w:sz w:val="28"/>
          <w:szCs w:val="28"/>
        </w:rPr>
        <w:t xml:space="preserve">具体来说，就是要注重“三个有机结合”、坚持“四项底线原则”，推进“四大提升工程”。</w:t>
      </w:r>
    </w:p>
    <w:p>
      <w:pPr>
        <w:ind w:left="0" w:right="0" w:firstLine="560"/>
        <w:spacing w:before="450" w:after="450" w:line="312" w:lineRule="auto"/>
      </w:pPr>
      <w:r>
        <w:rPr>
          <w:rFonts w:ascii="宋体" w:hAnsi="宋体" w:eastAsia="宋体" w:cs="宋体"/>
          <w:color w:val="000"/>
          <w:sz w:val="28"/>
          <w:szCs w:val="28"/>
        </w:rPr>
        <w:t xml:space="preserve">注重“三个有机结合”就是：</w:t>
      </w:r>
    </w:p>
    <w:p>
      <w:pPr>
        <w:ind w:left="0" w:right="0" w:firstLine="560"/>
        <w:spacing w:before="450" w:after="450" w:line="312" w:lineRule="auto"/>
      </w:pPr>
      <w:r>
        <w:rPr>
          <w:rFonts w:ascii="宋体" w:hAnsi="宋体" w:eastAsia="宋体" w:cs="宋体"/>
          <w:color w:val="000"/>
          <w:sz w:val="28"/>
          <w:szCs w:val="28"/>
        </w:rPr>
        <w:t xml:space="preserve">一是把农村人居环境整治工作同乡村振兴相结合。今年1号文件专门对农村人居环境整治作了安排，继续将农业农村污染治理存在的突出问题列入中央生态环境保护督察范畴，强化农业农村污染治理突出问题监督。省委省政府提出把改善农村人居环境作为党政一把手工程，特别是要压紧压实县一级的主体责任，以县为单位制定具体实施方案，全面做好组织实施工作。并且在乡村振兴工作考评中，安排300分的人居环境分值，占总分的1/6。中央和省委、省政府以前所未有的力度推进农村人居环境整治，我们要切实提高政治站位，深化思想认识，强化责任担当，把农村环境整治作为乡村振兴的首战工程，坚决扛牢这一重要工作使命，任何时候都不能松劲、不能懈怠。</w:t>
      </w:r>
    </w:p>
    <w:p>
      <w:pPr>
        <w:ind w:left="0" w:right="0" w:firstLine="560"/>
        <w:spacing w:before="450" w:after="450" w:line="312" w:lineRule="auto"/>
      </w:pPr>
      <w:r>
        <w:rPr>
          <w:rFonts w:ascii="宋体" w:hAnsi="宋体" w:eastAsia="宋体" w:cs="宋体"/>
          <w:color w:val="000"/>
          <w:sz w:val="28"/>
          <w:szCs w:val="28"/>
        </w:rPr>
        <w:t xml:space="preserve">二是把农村人居环境整治同文明城市创建相结合。我们开展城乡一体化文明创建活动，就是为了优化发展环境，提升城市品位，丰富乡村内涵。搞好城乡环境卫生是基础，提升城乡服务质量是关键，提高城乡居民素质是根本。乡村的最大潜力和优势是生态环境，抓农村人居环境整治就是抓城乡文明一体化创建，就是抓农民素质的全面提升，就是抓农业农村高质量发展。我们要从农业农村高质量、可持续发展的高度，从创建全国文明城市的角度，把农村人居环境整治作为打基础、利长远、促转型、增效益的重要工程，作为新时期又一重大发展机遇，为文明城市创建做出乡村贡献。</w:t>
      </w:r>
    </w:p>
    <w:p>
      <w:pPr>
        <w:ind w:left="0" w:right="0" w:firstLine="560"/>
        <w:spacing w:before="450" w:after="450" w:line="312" w:lineRule="auto"/>
      </w:pPr>
      <w:r>
        <w:rPr>
          <w:rFonts w:ascii="宋体" w:hAnsi="宋体" w:eastAsia="宋体" w:cs="宋体"/>
          <w:color w:val="000"/>
          <w:sz w:val="28"/>
          <w:szCs w:val="28"/>
        </w:rPr>
        <w:t xml:space="preserve">三是把农村人居环境整治同补齐农村短板相结合。人居环境问题是群众感受最直接、要求最迫切的问题。今年的《政府工作报告》中提出，加强水电路气信邮等基础设施建设，因地制宜推进农村改厕和污水垃圾处理，加强教育、医疗、人居环境等基本民生保障举措，兜牢农村地区群众民生底线。这些年，我们通过美丽乡村创建引领，农村人居环境得到了较大改善。但由于硬件软件不配套、维护管理未跟上、良好习惯未养成等原因，农村一些地方入厕难、垃圾乱倒、污水乱排、乱搭乱建等问题仍然突出，攻坚补短任务十分繁重，与群众期盼还有距离，与美丽宜居的要求还有不小差距。我们要牢固树立以人民为中心的发展思想，因地制宜、分类推进，突出重点、由点及面，切实把关系群众切身利益的现实问题解决好，坚决打好农村人居环境整治攻坚战。</w:t>
      </w:r>
    </w:p>
    <w:p>
      <w:pPr>
        <w:ind w:left="0" w:right="0" w:firstLine="560"/>
        <w:spacing w:before="450" w:after="450" w:line="312" w:lineRule="auto"/>
      </w:pPr>
      <w:r>
        <w:rPr>
          <w:rFonts w:ascii="宋体" w:hAnsi="宋体" w:eastAsia="宋体" w:cs="宋体"/>
          <w:color w:val="000"/>
          <w:sz w:val="28"/>
          <w:szCs w:val="28"/>
        </w:rPr>
        <w:t xml:space="preserve">坚持“四项底线原则”就是：</w:t>
      </w:r>
    </w:p>
    <w:p>
      <w:pPr>
        <w:ind w:left="0" w:right="0" w:firstLine="560"/>
        <w:spacing w:before="450" w:after="450" w:line="312" w:lineRule="auto"/>
      </w:pPr>
      <w:r>
        <w:rPr>
          <w:rFonts w:ascii="宋体" w:hAnsi="宋体" w:eastAsia="宋体" w:cs="宋体"/>
          <w:color w:val="000"/>
          <w:sz w:val="28"/>
          <w:szCs w:val="28"/>
        </w:rPr>
        <w:t xml:space="preserve">一是不能“绕道走”，坚持积极有力推动。各乡镇场街不能认为环境整治不像经济工作，没有硬性指标压力就可干可不干，不能借因地制宜推进之名止步不前、无所作为，更不能临近检查时再搞突击攻坚。</w:t>
      </w:r>
    </w:p>
    <w:p>
      <w:pPr>
        <w:ind w:left="0" w:right="0" w:firstLine="560"/>
        <w:spacing w:before="450" w:after="450" w:line="312" w:lineRule="auto"/>
      </w:pPr>
      <w:r>
        <w:rPr>
          <w:rFonts w:ascii="宋体" w:hAnsi="宋体" w:eastAsia="宋体" w:cs="宋体"/>
          <w:color w:val="000"/>
          <w:sz w:val="28"/>
          <w:szCs w:val="28"/>
        </w:rPr>
        <w:t xml:space="preserve">二是不能“翻烧饼”，坚持科学审慎决策。随着技术进步，农村人居环境整治的新方法、新模式、新设施、新设备层出不穷，务必科学审慎决策，实事求是、因地制宜，在本地应用成熟之后再推广，不能“翻烧饼”。</w:t>
      </w:r>
    </w:p>
    <w:p>
      <w:pPr>
        <w:ind w:left="0" w:right="0" w:firstLine="560"/>
        <w:spacing w:before="450" w:after="450" w:line="312" w:lineRule="auto"/>
      </w:pPr>
      <w:r>
        <w:rPr>
          <w:rFonts w:ascii="宋体" w:hAnsi="宋体" w:eastAsia="宋体" w:cs="宋体"/>
          <w:color w:val="000"/>
          <w:sz w:val="28"/>
          <w:szCs w:val="28"/>
        </w:rPr>
        <w:t xml:space="preserve">三是不能“一刀切”，坚持分批分类实施。农村人居环境整治提升贯穿乡村振兴全过程，必须紧密结合各地实际，一以贯之、久久为功，分期分批分类扎扎实实地推进，决不能全靠砸钱、急躁冒进，更不能搞强迫命令，一个模式套到底。</w:t>
      </w:r>
    </w:p>
    <w:p>
      <w:pPr>
        <w:ind w:left="0" w:right="0" w:firstLine="560"/>
        <w:spacing w:before="450" w:after="450" w:line="312" w:lineRule="auto"/>
      </w:pPr>
      <w:r>
        <w:rPr>
          <w:rFonts w:ascii="宋体" w:hAnsi="宋体" w:eastAsia="宋体" w:cs="宋体"/>
          <w:color w:val="000"/>
          <w:sz w:val="28"/>
          <w:szCs w:val="28"/>
        </w:rPr>
        <w:t xml:space="preserve">四是不能“走形式”，坚持群众满意为本。把见到实效、农民满意作为推进农村人居环境整治的根本要求，不能重表轻里、华而不实，杜绝弄虚作假、劳民伤财，实实在在地提升农民的获得感、幸福感，让农村人居环境整治成为真正的民心工程。</w:t>
      </w:r>
    </w:p>
    <w:p>
      <w:pPr>
        <w:ind w:left="0" w:right="0" w:firstLine="560"/>
        <w:spacing w:before="450" w:after="450" w:line="312" w:lineRule="auto"/>
      </w:pPr>
      <w:r>
        <w:rPr>
          <w:rFonts w:ascii="宋体" w:hAnsi="宋体" w:eastAsia="宋体" w:cs="宋体"/>
          <w:color w:val="000"/>
          <w:sz w:val="28"/>
          <w:szCs w:val="28"/>
        </w:rPr>
        <w:t xml:space="preserve">推进“四大提升工程”就是：</w:t>
      </w:r>
    </w:p>
    <w:p>
      <w:pPr>
        <w:ind w:left="0" w:right="0" w:firstLine="560"/>
        <w:spacing w:before="450" w:after="450" w:line="312" w:lineRule="auto"/>
      </w:pPr>
      <w:r>
        <w:rPr>
          <w:rFonts w:ascii="宋体" w:hAnsi="宋体" w:eastAsia="宋体" w:cs="宋体"/>
          <w:color w:val="000"/>
          <w:sz w:val="28"/>
          <w:szCs w:val="28"/>
        </w:rPr>
        <w:t xml:space="preserve">一是扎实推进农村“厕所革命”提升工程。小厕所，大民生。农村厕所革命这件民生实事，求好不求快，坚决反对劳民伤财、搞形式摆样子，并且要求一年接着一年干，真正把这件好事办好、实事办实。省政府提出到20xx年基本完成改厕任务，到20xx年全面完成厕所革命，据此测算，“十四五”时期全市要新建无害化户厕近7万座。一要“改”。逐步普及农村卫生厕所，新改户用厕所基本入院，有条件的地区要积极推动厕所入室。要提高改厕质量，科学选择改厕技术模式，宜水则水、宜旱则旱，技术模式应至少经过一个周期试点试验，成熟后再逐步推开。二要“建”。合理规划布局农村公共厕所，加快建设乡村景区旅游厕所，落实公共厕所管护责任，强化日常卫生保洁。三要“用”。积极推进农村厕所粪污资源化利用，加强农村厕所革命与生活污水治理有机衔接，因地制宜推进厕所粪污分散处理纳入污水管网统一处理，统筹使用畜禽粪污资源化利用设施设备，逐步推动厕所粪污就地就农消纳、综合利用。</w:t>
      </w:r>
    </w:p>
    <w:p>
      <w:pPr>
        <w:ind w:left="0" w:right="0" w:firstLine="560"/>
        <w:spacing w:before="450" w:after="450" w:line="312" w:lineRule="auto"/>
      </w:pPr>
      <w:r>
        <w:rPr>
          <w:rFonts w:ascii="宋体" w:hAnsi="宋体" w:eastAsia="宋体" w:cs="宋体"/>
          <w:color w:val="000"/>
          <w:sz w:val="28"/>
          <w:szCs w:val="28"/>
        </w:rPr>
        <w:t xml:space="preserve">二是全面推进农村生活垃圾治理提升工程。一要做到“户减量”。加快推进农村生活垃圾源头分类减量，积极探索符合农村特点和农民习惯、简便易行的分类处理模式，减少垃圾出户出屯处理量。各县（市）区要积极争创农村生活垃圾分类与资源化利用示范县。二要做到“村收集”。以行政村为单位建设一批区域农村有机废弃物综合处置利用设施，协同推进农村有机生活垃圾、厕所粪污、农业生产有机废弃物资源化处理利用，探索就地就近就农处理和资源化利用。推进废旧农膜、农药肥料包装废弃物回收处理。三要做到“乡转运”。健全生活垃圾收运处置体系，根据实际，统筹县乡村三级设施建设和服务，完善农村生活垃圾收集、转运、填埋处置设施和模式，因地制宜采用小型化、分散化的无害化处理方式，降低收集、转运、处置设施建设和运行成本，构建稳定运行的长效机制。四要做到“县处理”。县城周边乡镇的垃圾，要统一转运到县垃圾填埋场集中处理。偏远乡镇要分片规划建设一批垃圾填埋场。市垃圾焚烧发电厂建成后，xx、龙城、xx县和xx市的垃圾要经过再次分类收集后，通过垃圾压缩转运站转运至发电厂焚烧发电。</w:t>
      </w:r>
    </w:p>
    <w:p>
      <w:pPr>
        <w:ind w:left="0" w:right="0" w:firstLine="560"/>
        <w:spacing w:before="450" w:after="450" w:line="312" w:lineRule="auto"/>
      </w:pPr>
      <w:r>
        <w:rPr>
          <w:rFonts w:ascii="宋体" w:hAnsi="宋体" w:eastAsia="宋体" w:cs="宋体"/>
          <w:color w:val="000"/>
          <w:sz w:val="28"/>
          <w:szCs w:val="28"/>
        </w:rPr>
        <w:t xml:space="preserve">三是持续推进河道污水治理提升工程。一要抓重点。率先整治水源保护区和城乡结合部、乡镇政府驻地、中心村、旅游风景区等人口居住集中区域农村生活污水。二要治关键。以房前屋后河塘沟渠和群众反映强烈的黑臭水体为重点，采取控源截污、清淤疏浚、生态修复、水体净化等措施综合治理，确保河塘沟渠无垃圾，水域环境得到较大提升。三要接地气。选择符合xx农村实际的生活污水治理技术，优先推广运行费用低、管护简便的治理技术，积极推进农村生活污水资源化利用。四要强制度。鼓励河长制湖长制体系向村级延伸，建立健全促进水质改善的长效运行维护机制。“十四五”时期，治理率达到40%以上，达到全国水平。</w:t>
      </w:r>
    </w:p>
    <w:p>
      <w:pPr>
        <w:ind w:left="0" w:right="0" w:firstLine="560"/>
        <w:spacing w:before="450" w:after="450" w:line="312" w:lineRule="auto"/>
      </w:pPr>
      <w:r>
        <w:rPr>
          <w:rFonts w:ascii="宋体" w:hAnsi="宋体" w:eastAsia="宋体" w:cs="宋体"/>
          <w:color w:val="000"/>
          <w:sz w:val="28"/>
          <w:szCs w:val="28"/>
        </w:rPr>
        <w:t xml:space="preserve">四是不断推进村容村貌整治提升工程。一要清理秸秆。全面实施秸秆综合利用行动，坚持农用优先、多措并举，以肥料化、饲料化、能源化为主攻方向，确保全市秸秆综合利用率稳定在86%以上，争创全国秸秆综合利用重点县、秸秆综合利用展示基地。二要拆除违建。抽调精干力量，按照分类处置、突出重点、持续治理的原则，坚持政策宣传到位、思想沟通到位、强制拆除到位、绿化硬化到位，持续开展违建整治工作，还老百姓绿地，还老百姓公共空间。加强乡村风貌引导，突出乡土特色和地域特点，大力推进村庄整治和庭院整治。弘扬优秀农耕文化，加强传统村落和历史文化名村挂牌保护，建立动态管理机制。三要绿化美化。深入实施乡村绿化美化行动，因地制宜开展荒山荒地荒滩绿化，加强农田防护林建设和修复。引导鼓励村民开展庭院绿化，充分利用荒地、废弃地、边角地等开展村庄小微公园和公共绿地建设。改善村庄公共环境，全面清理私搭乱占、乱堆乱放，整治残垣断壁，通过集约利用村庄内部闲置土地等方式扩大村庄公共空间。</w:t>
      </w:r>
    </w:p>
    <w:p>
      <w:pPr>
        <w:ind w:left="0" w:right="0" w:firstLine="560"/>
        <w:spacing w:before="450" w:after="450" w:line="312" w:lineRule="auto"/>
      </w:pPr>
      <w:r>
        <w:rPr>
          <w:rFonts w:ascii="宋体" w:hAnsi="宋体" w:eastAsia="宋体" w:cs="宋体"/>
          <w:color w:val="000"/>
          <w:sz w:val="28"/>
          <w:szCs w:val="28"/>
        </w:rPr>
        <w:t xml:space="preserve">三、加强领导，加大投入，为做好农村人居环境整治工作提供坚强保障</w:t>
      </w:r>
    </w:p>
    <w:p>
      <w:pPr>
        <w:ind w:left="0" w:right="0" w:firstLine="560"/>
        <w:spacing w:before="450" w:after="450" w:line="312" w:lineRule="auto"/>
      </w:pPr>
      <w:r>
        <w:rPr>
          <w:rFonts w:ascii="宋体" w:hAnsi="宋体" w:eastAsia="宋体" w:cs="宋体"/>
          <w:color w:val="000"/>
          <w:sz w:val="28"/>
          <w:szCs w:val="28"/>
        </w:rPr>
        <w:t xml:space="preserve">（一）压实工作责任。加强组织领导，健全市县乡层层抓落实的工作推进体系。市农业农村局和乡村振兴局要做好上下衔接、域内协调、督查考核等工作。市直有关部门要各司其职、各负其责，密切协作配合，形成工作合力。县（市）区党委政府要结合乡村振兴整体工作部署，把改善农村人居环境作为党政一把手工程抓紧抓好。乡镇街党委和政府要做好组织实施工作，主要负责同志当好一线指挥员，选优配强一线干部队伍，建立组织完备、推进有力、保障有效的人居环境整治组织体系。像习近平总书记要求的那样，集中优势兵力，动员各方力量，群策群力，群防群治，一个战役一个战役打，打一场污染防治攻坚的人民战争。</w:t>
      </w:r>
    </w:p>
    <w:p>
      <w:pPr>
        <w:ind w:left="0" w:right="0" w:firstLine="560"/>
        <w:spacing w:before="450" w:after="450" w:line="312" w:lineRule="auto"/>
      </w:pPr>
      <w:r>
        <w:rPr>
          <w:rFonts w:ascii="宋体" w:hAnsi="宋体" w:eastAsia="宋体" w:cs="宋体"/>
          <w:color w:val="000"/>
          <w:sz w:val="28"/>
          <w:szCs w:val="28"/>
        </w:rPr>
        <w:t xml:space="preserve">（二）加大资金投入。农村人居环境整治需要的资金量大，而我们自身的财力又不足，解决好“钱从哪里来”的问题，至关重要。在投入上不能只盯财政的钱，要多渠道筹措资金，整合各方面的力量，加大投入力度。省级财政今年预计安排农村人居环境整治以奖代补资金1300万元左右，农村厕所革命财政奖补资金274万元，同时继续实施农村人居环境整治激励县政策，继续安排中央预算内投资支持农村人居环境整治，统筹安排土地出让收入用于改善农村人居环境，还安排了一般债券额度。省级相关部门在城乡污水处理设施建设、垃圾填埋场建设、农村危房改造、美丽乡村建设、水污染防治、生态环境治理、乡村道路建设、地质灾害防治等方面都有相应的专项资金，各县（市）区、各部门要向上多汇报、多包装、多衔接，努力争取更多支持。要创新政府投入方式，采取以奖代补、先建后补、以工代赈等多种方式，充分发挥政府投资的撬动作用，提高资金使用效率。要推进市场化融资，在污水治理设施建设运营、乡村风貌塑造、村庄环境整治等方面，吸引社会资本，调动社会力量积极参与投资收益较好、市场化程度较高的农村人居环境基础设施建设和运行管护项目。</w:t>
      </w:r>
    </w:p>
    <w:p>
      <w:pPr>
        <w:ind w:left="0" w:right="0" w:firstLine="560"/>
        <w:spacing w:before="450" w:after="450" w:line="312" w:lineRule="auto"/>
      </w:pPr>
      <w:r>
        <w:rPr>
          <w:rFonts w:ascii="宋体" w:hAnsi="宋体" w:eastAsia="宋体" w:cs="宋体"/>
          <w:color w:val="000"/>
          <w:sz w:val="28"/>
          <w:szCs w:val="28"/>
        </w:rPr>
        <w:t xml:space="preserve">（三）建立长效机制。建立健全有制度、有标准、有队伍、有经费、有监督的村庄人居环境长效管护机制。依法探索建立农村厕所粪污清掏、农村生活污水垃圾处理农户付费制度，逐步建立农户合理付费、村级组织统筹、政府适当补助的运行管护经费保障制度。要健全管护队伍，配备专职保洁人员，利用好公益性岗位，合理设置农村人居环境整治管护队伍，优先聘用符合条件的农村低收入人员。要广泛发动群众，通过设立村民公约和深入开展美丽庭院评选、环境卫生红黑榜、积分兑换等活动，引导群众自己动手，做好房前屋后净化绿化，保持院落环境干净整洁。要通过引导各方积极参与，避免政府大包大揽，推动村庄清洁行动制度化、常态化、长效化。</w:t>
      </w:r>
    </w:p>
    <w:p>
      <w:pPr>
        <w:ind w:left="0" w:right="0" w:firstLine="560"/>
        <w:spacing w:before="450" w:after="450" w:line="312" w:lineRule="auto"/>
      </w:pPr>
      <w:r>
        <w:rPr>
          <w:rFonts w:ascii="宋体" w:hAnsi="宋体" w:eastAsia="宋体" w:cs="宋体"/>
          <w:color w:val="000"/>
          <w:sz w:val="28"/>
          <w:szCs w:val="28"/>
        </w:rPr>
        <w:t xml:space="preserve">（四）强化考核激励。市农业农村局和乡村振兴局会同市政府督查室组成农村人居环境整治专项督导组，坚持每月督导汇总、每季分析通报，通过巡回检查、随机抽查、蹲点暗访等方式加强问效考评。各县（市）区也要结合实际，开展经常性的督察督导、曝光约谈。要强化考核问责，年末，市委市政府将对150个涉农乡镇场街进行考核结果大排名，拿出2024万元奖补资金对真抓实干、成效显著的前2名县（市）区、前50名乡镇场街进行资金奖补，对后10名乡镇场街进行全市点名通报和约谈。</w:t>
      </w:r>
    </w:p>
    <w:p>
      <w:pPr>
        <w:ind w:left="0" w:right="0" w:firstLine="560"/>
        <w:spacing w:before="450" w:after="450" w:line="312" w:lineRule="auto"/>
      </w:pPr>
      <w:r>
        <w:rPr>
          <w:rFonts w:ascii="宋体" w:hAnsi="宋体" w:eastAsia="宋体" w:cs="宋体"/>
          <w:color w:val="000"/>
          <w:sz w:val="28"/>
          <w:szCs w:val="28"/>
        </w:rPr>
        <w:t xml:space="preserve">同志们，推进农村人居环境整治，是实现乡村振兴的首要硬仗。全市上下要以高度的责任感和使命感，加力加劲、真抓实干，加快补齐xx农村人居环境这一短板，切实把这一事关农业农村高质量发展、事关乡村振兴发展的大事抓好，为建设富庶美丽的xx新农村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人居环境整治工作调度会，既是加压鼓劲、推进工作的调度会议，也是比成绩、学作风、赶先进、找差距的交流会议。刚才，xx、xx同志分别通报了全县厕所改造和xx月份农村人居环境整治联查考评情况，并就下步工作讲了很好的意见，我完全同意。这项工作启动以来，分管县级领导、乡镇、部门都积极投入到工作中去，取得了一定成效。但这是一场攻坚硬仗，是一场还历史欠账的硬仗，必须打好、打胜，必须用攻坚的方式方法去调度评比，确保取得显著效果。</w:t>
      </w:r>
    </w:p>
    <w:p>
      <w:pPr>
        <w:ind w:left="0" w:right="0" w:firstLine="560"/>
        <w:spacing w:before="450" w:after="450" w:line="312" w:lineRule="auto"/>
      </w:pPr>
      <w:r>
        <w:rPr>
          <w:rFonts w:ascii="宋体" w:hAnsi="宋体" w:eastAsia="宋体" w:cs="宋体"/>
          <w:color w:val="000"/>
          <w:sz w:val="28"/>
          <w:szCs w:val="28"/>
        </w:rPr>
        <w:t xml:space="preserve">会上，5个乡镇领取了整治工作奖，xx镇领取了进步奖，xx乡、xx乡领取了xx月份流动黄旗；xx镇、xx镇介绍了工作经验，xx乡、xx乡作了表态发言。先进的乡镇要再接再厉，保持整治效果；落后的乡镇要深刻反思，学习借鉴好的经验和做法，抓紧迎头赶上。推进工作上，要树立两个思想。第一，不要甘居落后。落后乡镇要勇于奋进、敢于争先，决不能有穷对付、搞变通、差不多的想法，真正下大力气、用硬措施，查漏补缺，迎头赶上。第二，坚定必胜信心。这项工作没有多难，只要充分动员，协调联动，齐抓共管，就一定能干好、干实、干出成效。各乡镇要提高政治站位，发挥率带作用，充分调动村“两委”班子和人民群众的主动性、积极性和创造性，合力攻坚，全面推进，争当先进，勇扛红旗。具体来讲，就是要“认清一个形势，解决四类问题”。</w:t>
      </w:r>
    </w:p>
    <w:p>
      <w:pPr>
        <w:ind w:left="0" w:right="0" w:firstLine="560"/>
        <w:spacing w:before="450" w:after="450" w:line="312" w:lineRule="auto"/>
      </w:pPr>
      <w:r>
        <w:rPr>
          <w:rFonts w:ascii="宋体" w:hAnsi="宋体" w:eastAsia="宋体" w:cs="宋体"/>
          <w:color w:val="000"/>
          <w:sz w:val="28"/>
          <w:szCs w:val="28"/>
        </w:rPr>
        <w:t xml:space="preserve">认清一个形势：当前，距离全面建成小康社会，仅剩一年半的时间，我们要补哪些短板、怎样去补，都要心中有数，有的放矢。特别是在全面建成小康社会51项指标中，农村人居环境是一项重要内容，省、市更是将其放在重中之重的位置，一月一排队，两月一次明查暗访，落后了全省通报，后30名省委要约谈。对此，必须充分认清形势，统一思想认识，强化攻坚举措，加压升温、全力推进，务求取得实实在在效果。</w:t>
      </w:r>
    </w:p>
    <w:p>
      <w:pPr>
        <w:ind w:left="0" w:right="0" w:firstLine="560"/>
        <w:spacing w:before="450" w:after="450" w:line="312" w:lineRule="auto"/>
      </w:pPr>
      <w:r>
        <w:rPr>
          <w:rFonts w:ascii="宋体" w:hAnsi="宋体" w:eastAsia="宋体" w:cs="宋体"/>
          <w:color w:val="000"/>
          <w:sz w:val="28"/>
          <w:szCs w:val="28"/>
        </w:rPr>
        <w:t xml:space="preserve">解决四类问题：一是解决个别村存在死角死面问题。各乡镇“五清”工作较之前有所松懈，清理不全面、不彻底，死角死面仍然存在，没有实现全域、全村覆盖。刚才通报来看，工作进展仍然不平衡，村内村外两个样，个别乡镇只注重清垃圾、清杂物，违章建筑、残垣断壁、破墙头、破房屋、破围栏拆除力度小、动作不大，还有待进一步提升。</w:t>
      </w:r>
    </w:p>
    <w:p>
      <w:pPr>
        <w:ind w:left="0" w:right="0" w:firstLine="560"/>
        <w:spacing w:before="450" w:after="450" w:line="312" w:lineRule="auto"/>
      </w:pPr>
      <w:r>
        <w:rPr>
          <w:rFonts w:ascii="宋体" w:hAnsi="宋体" w:eastAsia="宋体" w:cs="宋体"/>
          <w:color w:val="000"/>
          <w:sz w:val="28"/>
          <w:szCs w:val="28"/>
        </w:rPr>
        <w:t xml:space="preserve">二是解决发动群众不够充分问题。动员群众既是制胜的法宝，也是后进村的薄弱环节。对此，一方面要解决思想上的问题。想法设法进行动员，真正让群众参与进来。比如，南东坊镇武学村，为什么进展这么好？主要是家家动员、人人参与，拧成了一股劲、合成了一股力，如此推进工作就会事半功倍。另一方面要解决资金的问题。今年，县里将拿出近2亿资金对人居环境整治工作进行奖补，但还远远不够，各乡镇要争取和申请各类上级专项资金，借势、借力改善人居环境；要发动企业老板、在外能人筹资筹劳，共建共享美丽家园。</w:t>
      </w:r>
    </w:p>
    <w:p>
      <w:pPr>
        <w:ind w:left="0" w:right="0" w:firstLine="560"/>
        <w:spacing w:before="450" w:after="450" w:line="312" w:lineRule="auto"/>
      </w:pPr>
      <w:r>
        <w:rPr>
          <w:rFonts w:ascii="宋体" w:hAnsi="宋体" w:eastAsia="宋体" w:cs="宋体"/>
          <w:color w:val="000"/>
          <w:sz w:val="28"/>
          <w:szCs w:val="28"/>
        </w:rPr>
        <w:t xml:space="preserve">三是解决县直单位包建缺位问题。农村人居环境整治是党中央确定的重大决策部署，每个单位、每名人员，都要比参与、比贡献，比一比哪个村建得更好、建得最好。各包建单位要深入一线，真帮实扶，尤其是单位“一把手”，要负起责任，直接带队，深入包联村庄，一线参与整治，形成齐抓共建的良好氛围，真正在全面建成小康路上留下我们的奋斗足迹。</w:t>
      </w:r>
    </w:p>
    <w:p>
      <w:pPr>
        <w:ind w:left="0" w:right="0" w:firstLine="560"/>
        <w:spacing w:before="450" w:after="450" w:line="312" w:lineRule="auto"/>
      </w:pPr>
      <w:r>
        <w:rPr>
          <w:rFonts w:ascii="宋体" w:hAnsi="宋体" w:eastAsia="宋体" w:cs="宋体"/>
          <w:color w:val="000"/>
          <w:sz w:val="28"/>
          <w:szCs w:val="28"/>
        </w:rPr>
        <w:t xml:space="preserve">四是解决路域整治不太理想问题。工作开展以来，各乡镇把主要精力放在村庄内外清理上，路域环境整治的力度不大，xx线、xx线、xx线、xx线、xx线等交通干线，虽然都召开专题会进行了安排部署，但是雷声大、雨点小，占道经营、私搭乱建、环境脏乱现象仍然非常严重。对此，要在全面开花的基础上，突出抓好路域环境整治，已经修好的路、马上要修的路和主要交通干线，要高标清理到位，出村路要抓紧整治，确保取得显著成效。</w:t>
      </w:r>
    </w:p>
    <w:p>
      <w:pPr>
        <w:ind w:left="0" w:right="0" w:firstLine="560"/>
        <w:spacing w:before="450" w:after="450" w:line="312" w:lineRule="auto"/>
      </w:pPr>
      <w:r>
        <w:rPr>
          <w:rFonts w:ascii="宋体" w:hAnsi="宋体" w:eastAsia="宋体" w:cs="宋体"/>
          <w:color w:val="000"/>
          <w:sz w:val="28"/>
          <w:szCs w:val="28"/>
        </w:rPr>
        <w:t xml:space="preserve">总之，全县上下要认清形势、强化措施，勇于担当、合力攻坚，坚决打赢人居环境整治这场硬仗，用实实在在的行动，向全县人民交一份满意答卷。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【人居环境整治工作述职总结范文精选五篇】相关推荐文章：</w:t>
      </w:r>
    </w:p>
    <w:p>
      <w:pPr>
        <w:ind w:left="0" w:right="0" w:firstLine="560"/>
        <w:spacing w:before="450" w:after="450" w:line="312" w:lineRule="auto"/>
      </w:pPr>
      <w:r>
        <w:rPr>
          <w:rFonts w:ascii="宋体" w:hAnsi="宋体" w:eastAsia="宋体" w:cs="宋体"/>
          <w:color w:val="000"/>
          <w:sz w:val="28"/>
          <w:szCs w:val="28"/>
        </w:rPr>
        <w:t xml:space="preserve">2024年个人的述职工作报告范文</w:t>
      </w:r>
    </w:p>
    <w:p>
      <w:pPr>
        <w:ind w:left="0" w:right="0" w:firstLine="560"/>
        <w:spacing w:before="450" w:after="450" w:line="312" w:lineRule="auto"/>
      </w:pPr>
      <w:r>
        <w:rPr>
          <w:rFonts w:ascii="宋体" w:hAnsi="宋体" w:eastAsia="宋体" w:cs="宋体"/>
          <w:color w:val="000"/>
          <w:sz w:val="28"/>
          <w:szCs w:val="28"/>
        </w:rPr>
        <w:t xml:space="preserve">2024年最新述职员工的报告范文</w:t>
      </w:r>
    </w:p>
    <w:p>
      <w:pPr>
        <w:ind w:left="0" w:right="0" w:firstLine="560"/>
        <w:spacing w:before="450" w:after="450" w:line="312" w:lineRule="auto"/>
      </w:pPr>
      <w:r>
        <w:rPr>
          <w:rFonts w:ascii="宋体" w:hAnsi="宋体" w:eastAsia="宋体" w:cs="宋体"/>
          <w:color w:val="000"/>
          <w:sz w:val="28"/>
          <w:szCs w:val="28"/>
        </w:rPr>
        <w:t xml:space="preserve">工作述职个人报告怎么写范文</w:t>
      </w:r>
    </w:p>
    <w:p>
      <w:pPr>
        <w:ind w:left="0" w:right="0" w:firstLine="560"/>
        <w:spacing w:before="450" w:after="450" w:line="312" w:lineRule="auto"/>
      </w:pPr>
      <w:r>
        <w:rPr>
          <w:rFonts w:ascii="宋体" w:hAnsi="宋体" w:eastAsia="宋体" w:cs="宋体"/>
          <w:color w:val="000"/>
          <w:sz w:val="28"/>
          <w:szCs w:val="28"/>
        </w:rPr>
        <w:t xml:space="preserve">2024年员工述职工作报告范文最新</w:t>
      </w:r>
    </w:p>
    <w:p>
      <w:pPr>
        <w:ind w:left="0" w:right="0" w:firstLine="560"/>
        <w:spacing w:before="450" w:after="450" w:line="312" w:lineRule="auto"/>
      </w:pPr>
      <w:r>
        <w:rPr>
          <w:rFonts w:ascii="宋体" w:hAnsi="宋体" w:eastAsia="宋体" w:cs="宋体"/>
          <w:color w:val="000"/>
          <w:sz w:val="28"/>
          <w:szCs w:val="28"/>
        </w:rPr>
        <w:t xml:space="preserve">科研工作个人总结简短 科研工作个人总结范文</w:t>
      </w:r>
    </w:p>
    <w:p>
      <w:pPr>
        <w:ind w:left="0" w:right="0" w:firstLine="560"/>
        <w:spacing w:before="450" w:after="450" w:line="312" w:lineRule="auto"/>
      </w:pPr>
      <w:r>
        <w:rPr>
          <w:rFonts w:ascii="宋体" w:hAnsi="宋体" w:eastAsia="宋体" w:cs="宋体"/>
          <w:color w:val="000"/>
          <w:sz w:val="28"/>
          <w:szCs w:val="28"/>
        </w:rPr>
        <w:t xml:space="preserve">年终述职个人报告范文 年终述职个人报告简短</w:t>
      </w:r>
    </w:p>
    <w:p>
      <w:pPr>
        <w:ind w:left="0" w:right="0" w:firstLine="560"/>
        <w:spacing w:before="450" w:after="450" w:line="312" w:lineRule="auto"/>
      </w:pPr>
      <w:r>
        <w:rPr>
          <w:rFonts w:ascii="宋体" w:hAnsi="宋体" w:eastAsia="宋体" w:cs="宋体"/>
          <w:color w:val="000"/>
          <w:sz w:val="28"/>
          <w:szCs w:val="28"/>
        </w:rPr>
        <w:t xml:space="preserve">2024年年终述职优秀报告范文最新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2024-09-21T02:40:56+08:00</dcterms:created>
  <dcterms:modified xsi:type="dcterms:W3CDTF">2024-09-21T02:40:56+08:00</dcterms:modified>
</cp:coreProperties>
</file>

<file path=docProps/custom.xml><?xml version="1.0" encoding="utf-8"?>
<Properties xmlns="http://schemas.openxmlformats.org/officeDocument/2006/custom-properties" xmlns:vt="http://schemas.openxmlformats.org/officeDocument/2006/docPropsVTypes"/>
</file>