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最新房管局工作计划4000字左右(四篇)</w:t>
      </w:r>
      <w:bookmarkEnd w:id="1"/>
    </w:p>
    <w:p>
      <w:pPr>
        <w:jc w:val="center"/>
        <w:spacing w:before="0" w:after="450"/>
      </w:pPr>
      <w:r>
        <w:rPr>
          <w:rFonts w:ascii="Arial" w:hAnsi="Arial" w:eastAsia="Arial" w:cs="Arial"/>
          <w:color w:val="999999"/>
          <w:sz w:val="20"/>
          <w:szCs w:val="20"/>
        </w:rPr>
        <w:t xml:space="preserve">来源：网络  作者：夜色微凉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下面是小编带来的优秀计划范文，希望大家能够喜欢!房管局工作计划4000字左右篇一在稳定粮食...</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房管局工作计划4000字左右篇一</w:t>
      </w:r>
    </w:p>
    <w:p>
      <w:pPr>
        <w:ind w:left="0" w:right="0" w:firstLine="560"/>
        <w:spacing w:before="450" w:after="450" w:line="312" w:lineRule="auto"/>
      </w:pPr>
      <w:r>
        <w:rPr>
          <w:rFonts w:ascii="宋体" w:hAnsi="宋体" w:eastAsia="宋体" w:cs="宋体"/>
          <w:color w:val="000"/>
          <w:sz w:val="28"/>
          <w:szCs w:val="28"/>
        </w:rPr>
        <w:t xml:space="preserve">在稳定粮食生产的基础上，加大农业开发力度，大力发展第三产业，启动农村“一村一品”生产项目，进一步壮大集体经济，最终促进我县农村经济社会全面发展。</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按照“生产发展、生活宽裕、乡风文明、村容整洁、管理民主”的社会主义新农村建设的要求，以五“通一气”和“三清三改”为新农村建设切入点，结合帮扶村实际情况开展帮扶工作。</w:t>
      </w:r>
    </w:p>
    <w:p>
      <w:pPr>
        <w:ind w:left="0" w:right="0" w:firstLine="560"/>
        <w:spacing w:before="450" w:after="450" w:line="312" w:lineRule="auto"/>
      </w:pPr>
      <w:r>
        <w:rPr>
          <w:rFonts w:ascii="宋体" w:hAnsi="宋体" w:eastAsia="宋体" w:cs="宋体"/>
          <w:color w:val="000"/>
          <w:sz w:val="28"/>
          <w:szCs w:val="28"/>
        </w:rPr>
        <w:t xml:space="preserve">1、帮扶工作组必须进驻挂点村，广泛开展宣传动员活动，积极宣传国家有关农村方面的方针政策，引导农民群众积极投自新农村建设。积极参与、指导该新农村建设日常工作，每周深入挂点村参与新农村建设工作一次，推动该村新农村建设工作，搞好计划生育、社会治安综合治理等工作，使村容村貌有较大的改观。</w:t>
      </w:r>
    </w:p>
    <w:p>
      <w:pPr>
        <w:ind w:left="0" w:right="0" w:firstLine="560"/>
        <w:spacing w:before="450" w:after="450" w:line="312" w:lineRule="auto"/>
      </w:pPr>
      <w:r>
        <w:rPr>
          <w:rFonts w:ascii="宋体" w:hAnsi="宋体" w:eastAsia="宋体" w:cs="宋体"/>
          <w:color w:val="000"/>
          <w:sz w:val="28"/>
          <w:szCs w:val="28"/>
        </w:rPr>
        <w:t xml:space="preserve">2、协助该村完成社会主义新农村建设帮扶工作。一是打造先进村级班子。在该村党员、干部和致富能手中开展以把党员培养成致富能人，把致富能人培养成党员，把党员致富能人培养成村组干部和引导农村党员、干部带头致富，带领群众共同致富为主要内容的“三培两带”活动。积极推进基层民主政治建设，规范完善村务公开等各项规章制度，建立和完善村民自制机制，提高该村班子的威信，增强凝聚力，为建设社会主义新农村提供有力的组织保证；二是重点整治该村的现状，工业滤布按照规划超前、布局合理、设施配套、环境优美的要求，规范村落建设，美化村落环境。三是整治村容村貌。加强基础设施建设，改善生态环境，建设文明新村。为彻底改变该村“脏、乱、差”的现象，开展以清垃圾、清沟渠、清路障、清破旧房、改水、改灶、改栏为主要内容的“四清四改”活动，推广建设沼气池、垃圾站，集中消化处理生活垃圾；上半年我局将帮扶资金5000元用于加强村级休闲广场和活动中心的建设，为广大村民营造优美、舒适的宜居环境；四是帮助该村解决在建设中遇到的困难，为该村在村容村貌的整治中献计献策。</w:t>
      </w:r>
    </w:p>
    <w:p>
      <w:pPr>
        <w:ind w:left="0" w:right="0" w:firstLine="560"/>
        <w:spacing w:before="450" w:after="450" w:line="312" w:lineRule="auto"/>
      </w:pPr>
      <w:r>
        <w:rPr>
          <w:rFonts w:ascii="宋体" w:hAnsi="宋体" w:eastAsia="宋体" w:cs="宋体"/>
          <w:color w:val="000"/>
          <w:sz w:val="28"/>
          <w:szCs w:val="28"/>
        </w:rPr>
        <w:t xml:space="preserve">3、发展农村经济、增加农民收入要有明显成效。</w:t>
      </w:r>
    </w:p>
    <w:p>
      <w:pPr>
        <w:ind w:left="0" w:right="0" w:firstLine="560"/>
        <w:spacing w:before="450" w:after="450" w:line="312" w:lineRule="auto"/>
      </w:pPr>
      <w:r>
        <w:rPr>
          <w:rFonts w:ascii="宋体" w:hAnsi="宋体" w:eastAsia="宋体" w:cs="宋体"/>
          <w:color w:val="000"/>
          <w:sz w:val="28"/>
          <w:szCs w:val="28"/>
        </w:rPr>
        <w:t xml:space="preserve">村现有人口1050多人，人均拥有耕地面积约1.6亩,村集体拥有山林2100亩，年人均收入1000元左右,农业是该村的支柱产业。要发展该村经济一是加大农业开发力度，抓好农业产业化结构调整。做好调研工作，根据市场需求扩大优质水稻种植面积，争取有60%以上耕地种植上优质水稻；二是发展经济林种植；三是发展农民个体私营经济，鼓励并帮助农民发展第三产业。</w:t>
      </w:r>
    </w:p>
    <w:p>
      <w:pPr>
        <w:ind w:left="0" w:right="0" w:firstLine="560"/>
        <w:spacing w:before="450" w:after="450" w:line="312" w:lineRule="auto"/>
      </w:pPr>
      <w:r>
        <w:rPr>
          <w:rFonts w:ascii="黑体" w:hAnsi="黑体" w:eastAsia="黑体" w:cs="黑体"/>
          <w:color w:val="000000"/>
          <w:sz w:val="34"/>
          <w:szCs w:val="34"/>
          <w:b w:val="1"/>
          <w:bCs w:val="1"/>
        </w:rPr>
        <w:t xml:space="preserve">房管局工作计划4000字左右篇二</w:t>
      </w:r>
    </w:p>
    <w:p>
      <w:pPr>
        <w:ind w:left="0" w:right="0" w:firstLine="560"/>
        <w:spacing w:before="450" w:after="450" w:line="312" w:lineRule="auto"/>
      </w:pPr>
      <w:r>
        <w:rPr>
          <w:rFonts w:ascii="宋体" w:hAnsi="宋体" w:eastAsia="宋体" w:cs="宋体"/>
          <w:color w:val="000"/>
          <w:sz w:val="28"/>
          <w:szCs w:val="28"/>
        </w:rPr>
        <w:t xml:space="preserve">xxxx年，区住保房管局在区委区政府的正确领导下，在市局的关心指导下，紧紧围绕区委区政府关于加快打造富强美丽和谐幸福的现代化新xx目标要求，振奋精神，凝心聚力，克难求进，圆满完成了上级交办的各项目标任务。</w:t>
      </w:r>
    </w:p>
    <w:p>
      <w:pPr>
        <w:ind w:left="0" w:right="0" w:firstLine="560"/>
        <w:spacing w:before="450" w:after="450" w:line="312" w:lineRule="auto"/>
      </w:pPr>
      <w:r>
        <w:rPr>
          <w:rFonts w:ascii="宋体" w:hAnsi="宋体" w:eastAsia="宋体" w:cs="宋体"/>
          <w:color w:val="000"/>
          <w:sz w:val="28"/>
          <w:szCs w:val="28"/>
        </w:rPr>
        <w:t xml:space="preserve">xxxx年，落实公租房（含廉租房）房源xxx套；新增住房保障家庭xx户；办理房改售房业务xx件；办理退休教职工一次性住房补贴xxx人；发放廉租住房租赁补贴xx户。一是紧扣任务目标，保障房筹集工作顺利完成。围绕年初市政府下达的保障性住房建设任务，在充分调研的基础上，拟定了筹集方案，积极协同相关板块抓推进，提前完成落实了房源xxx套，较好地完成了市定目标任务。二是严格按照政策，房改工作规范实施。严格按房改政策，认真做好房改售房、房改售房纠错业务和机关事业单位职工购房补贴初审工作；协同区教育局、编办、人社局、财政局等部门，做好教育系统退休教职工一次性住房补贴审核工作；做好房改售房、一次性补贴发放等相关资料整理归档工作，并及时进行信息录入工作。今年以来，共办理房改售房（含纠错）xx起，万元；办理各类职工住房补贴xxx人，其中，退休教职工xxx人，区财政供养人员中职工购房补贴xx人，自支补贴资金单位职工购房补贴xx人。三是创新工作理念，服务保障对象尽心尽力。在相关部门调整租赁补贴发放审批程序的情况下，想困难群体所想，急困难群体所急，及时调整补贴发放方式，做到依法、快速、高效的为群众服务。一年来，新增保障家庭xx户，其中新增廉租住房租赁补贴x户，廉租住房实物配租x户，经济适用住房xx户；清退不再符合租赁补贴条件的对象xx户，追回租赁补贴款xxxx元。全年租赁补贴保障对象xx户，计发租赁补贴x万元。</w:t>
      </w:r>
    </w:p>
    <w:p>
      <w:pPr>
        <w:ind w:left="0" w:right="0" w:firstLine="560"/>
        <w:spacing w:before="450" w:after="450" w:line="312" w:lineRule="auto"/>
      </w:pPr>
      <w:r>
        <w:rPr>
          <w:rFonts w:ascii="宋体" w:hAnsi="宋体" w:eastAsia="宋体" w:cs="宋体"/>
          <w:color w:val="000"/>
          <w:sz w:val="28"/>
          <w:szCs w:val="28"/>
        </w:rPr>
        <w:t xml:space="preserve">xxxx年，万平方米，%，亿元，%。一是严格预售制度，坚持依法行政。严格按照预售要求和程序，明确工作责任，仔细审核每一份预售材料，坚持依法行政。同时，不断完善行政许可流程，提高工作效能，尽力为房地产企业做好服务。今年以来，共核发商品房预（销）售许可证xx张，万mx，行政许可项目全部实现网上运行审批。二是主动服务企业，做好市场调研。今年以来，房地产调控政策持续，房地产企业压力加大，我局通过加强与开发企业取得沟通联系，更好地了解和掌握了企业及市场信息，及时汇总了房地产实时开发数据，按时完成全区房地产月度简报和季度报告，并结合我区项目进展情况及宏观环境，形成阶段性市场分析报告。注重房产市场正面引导，宣传开设《新xx》月度房产专版，及时发布市场动态信息，介绍精品楼盘，引导市民理性消费。同时，重新梳理并编制房地产项目办理服务指南，方便开发企业办理业务。三是加强市场推介，组织参与房交会系列活动。为促进我区的房地产市场健康发展，起草了xxxx年全区房地产促销活动方案，主动与xx广电集团、市局等相关部门及相关开发企业对接，积极组织我区开发企业以组团形式参加了xx市春季住文化节和xx市春季房交会。并联合区重点办，组织相关开发企业开展了共建美丽xxxx区地产项目投资推介会活动。各项推介活动得到了市民的欢迎和开发企业的认可。四是加大租赁市场管理，及时查处违规群租。针对近来违规群租现象的蔓延，一方面加大工作查处力度。对接到的xx起违规群租投诉，主动出击，严格执法，其中xx起已整改到位，尚有x起在调查处理。另一方面加大了政策宣传教育力度。编制并发放了《房屋违规群租知识宣传画册》、在《新xx》刊登专栏进行了政策解读、与司法部门联合印发了《法律普及》，使广大居民充分认识到了违规群租的危害性及整治违规群租工作的迫切性和必要性。同时，组织了执法人员专题培训，进一步梳理操作流程，统一法律文书的使用，提高了工作效率和执法人员的工作能力。</w:t>
      </w:r>
    </w:p>
    <w:p>
      <w:pPr>
        <w:ind w:left="0" w:right="0" w:firstLine="560"/>
        <w:spacing w:before="450" w:after="450" w:line="312" w:lineRule="auto"/>
      </w:pPr>
      <w:r>
        <w:rPr>
          <w:rFonts w:ascii="宋体" w:hAnsi="宋体" w:eastAsia="宋体" w:cs="宋体"/>
          <w:color w:val="000"/>
          <w:sz w:val="28"/>
          <w:szCs w:val="28"/>
        </w:rPr>
        <w:t xml:space="preserve">今年以来，共创市级优秀物业管理项目x个（豪景东苑、宜东苑、金福北苑、山韵佳苑b区及晶石国际大厦）、创省级优秀物业管理项目x个（京沪高铁xx东站）。万元，万元。一是物业二级管理模式得到落实。针对新的《x省物业管理条例》出台，印制了单行本xxxx本，发至各镇（街道）相关部门、房管所及各物业服务企业，在《新xx》上对新条例进行了两次政策宣传。并组织物业二级管理人员进行了专题学习，对新条例的亮点进行了解读，明确了相应的管理要求，集中商讨了实践管理中出现的部分难点问题，更好地发挥了二级管理单位监督管理职能。二是物业资质检查监督严格到位。为加强对物业服务企业的动态监管，规范物业经营服务行为，起草并下发了《关于开展全市物业服务企业有关信息采集的通知》，指导物业企业做好自查自纠工作。同时，会同物业二级管理人员，通过实地走访查看、查阅台帐等方式，对在我区从事物业管理经营服务的所有物业服务企业开展定期检查，督促物业企业纠正不规范行为。三是前期物业管理规范有序。从预防及扼制物业管理各项矛盾的萌芽着手，按照《新建商品房前期物业申报细则》，严格新建商品房在售楼现场对物业服务企业和相关资料进行公示。今年有九里香醍庄园、馨华苑、金瑚湾世家a区x个新建商品房小区进行了前期物业备案及公示，同时对佰仕苑小区、万马商业广场a区等xx个项目进行了物业验收备案。四是各项创建工作开展顺利。按照上级各项创建要求，制定并下发了《xx区开展创建平安物业管理小区（大厦）活动的实施方案》，起草了《关于做好居住小区整治，迎接城市文明程度指数测评工作的通知》，对全区所有物业管理小区进行了全面巡查指导，为迎接省市社会治安综合治理、平安创建以及文明城市创建检查打下基础。</w:t>
      </w:r>
    </w:p>
    <w:p>
      <w:pPr>
        <w:ind w:left="0" w:right="0" w:firstLine="560"/>
        <w:spacing w:before="450" w:after="450" w:line="312" w:lineRule="auto"/>
      </w:pPr>
      <w:r>
        <w:rPr>
          <w:rFonts w:ascii="宋体" w:hAnsi="宋体" w:eastAsia="宋体" w:cs="宋体"/>
          <w:color w:val="000"/>
          <w:sz w:val="28"/>
          <w:szCs w:val="28"/>
        </w:rPr>
        <w:t xml:space="preserve">万平方米，实施大中修项目xx起，万平方米，实现了国有资产使用安全及保值增值。一是加大巡查力度，保障公房住用安全。制定了公房定期巡查方案，要求各房管所加强日常巡查，掌握房屋完损情况，并科学制订维修计划，有针对性的开展修缮工作，逐步改善承租户的居住环境。组织雨季前的专项检查和维修工作，制定了应急预案，组建了应急队伍，加强了房屋安全的预测、预警，汛期落实了防汛防台安全管理措施，发现隐患及时维修解危，做到零容忍，有效保障了公房使用安全。二是加大维修力度，促进公房保值增值。为了规范直管公房大中修项目招标投标行为，制定了《直管公房大中修项目招标投标有关规定》，为维修工作的公开、透明操作打下基础。同时，认真开展公房小修养护，严格履行维修服务承诺，为用户提供优质服务。</w:t>
      </w:r>
    </w:p>
    <w:p>
      <w:pPr>
        <w:ind w:left="0" w:right="0" w:firstLine="560"/>
        <w:spacing w:before="450" w:after="450" w:line="312" w:lineRule="auto"/>
      </w:pPr>
      <w:r>
        <w:rPr>
          <w:rFonts w:ascii="宋体" w:hAnsi="宋体" w:eastAsia="宋体" w:cs="宋体"/>
          <w:color w:val="000"/>
          <w:sz w:val="28"/>
          <w:szCs w:val="28"/>
        </w:rPr>
        <w:t xml:space="preserve">今年以来，共完成老新村整治项目xx个，万平方米，受益群众xxx户，房管xxx累计完成抢修服务xxx次，及时调处矛盾纠纷xxx起。一是老新村整治改造顺利完工。会同东亭街道年初形成了xxxx年老新村整治计划，按计划工程于x月中旬完成招投标工作并进场施工，xx月底完成施工，xx月份完成了验收整改，受到小区居民及社会各界的一致好评。二是房管xxx抢修服务全面推开。为提升服务质量，树立优秀服务品牌，坚持指挥平台局中层干部轮流值班制度，坚持xx小时服务，全天候解决群众有关急难问题，抢修及时率、回访率、满意率均达xxx%；深入主动服务理念，积极开展助残帮困、学雷锋，送服务活动，为老年、残疾等弱势家庭义务检修住房，为东港等地多户残疾人家庭提供房屋整修服务，受到了社会各界的一致好评。三是群众来信来访及时调处。今年以来，协调处理信访投诉事件xxx起，主要涉及物业管理、房屋群租、房产销售等问题，经积极调处，投诉答复率xxx%，得到了群众的普遍认可。同时，及时将非我局职能范围以及需要上级协调解决的问题上报区政府，协助做好维稳工作。四是白蚁及测绘服务持续延伸。全年共完成白蚁防治面积xxx万平方米，对xxx户单位及个人的房屋建筑物进行了灭治施工，测绘房屋成果面积xxx万平方米，其中为确保安置房办证进度，加班加点为安置房阁楼变更面积测绘xxx余万平方米。</w:t>
      </w:r>
    </w:p>
    <w:p>
      <w:pPr>
        <w:ind w:left="0" w:right="0" w:firstLine="560"/>
        <w:spacing w:before="450" w:after="450" w:line="312" w:lineRule="auto"/>
      </w:pPr>
      <w:r>
        <w:rPr>
          <w:rFonts w:ascii="宋体" w:hAnsi="宋体" w:eastAsia="宋体" w:cs="宋体"/>
          <w:color w:val="000"/>
          <w:sz w:val="28"/>
          <w:szCs w:val="28"/>
        </w:rPr>
        <w:t xml:space="preserve">今年以来，围绕基层组织建设提升年、作风建设提升年工作要求，积极开展创先争优、结对共建、风险排查等活动，加强了干部队伍建设，党建和房管队伍建设取得了新成效。一是干部队伍建设得到强化。结合基层组织建设提升年工作要求，组织了结对共建、三解三促、创优评先、周五学习日等活动，评选出市住保房管系统十佳房管所x家、十佳房管所长x名，进一步提高了干部职工的积极性，达到了统一思想、凝聚力量、推动工作的目的。二是换届选举工作顺利完成。根据区级机关党工委的统一部署，x月份召开支部、总支全体党员大会，选举产生了局党总支新一届班子，强化了基层党组织的核心堡垒作用。三是党风廉政建设形式丰富。严格落实党风廉政建设责任制，以作风建设提升年为契机，开展了预防职务犯罪危险源点查控、作风建设明察暗访、思廉日、厉行节约，反对浪费等活动，进一步增强了干部职工遵纪守法的意识和勤政为本的观念，筑牢思想防线。四是房管调研创新成果丰富。高度重视两案办理工作，认真办理两案xx件（主办x件，会办x件），并于x月初提前办结，办结率和满意率均为xxx%。为拓展工作思路，共起草完成调研文章x篇，为领导出谋划策起到了积极的作用。</w:t>
      </w:r>
    </w:p>
    <w:p>
      <w:pPr>
        <w:ind w:left="0" w:right="0" w:firstLine="560"/>
        <w:spacing w:before="450" w:after="450" w:line="312" w:lineRule="auto"/>
      </w:pPr>
      <w:r>
        <w:rPr>
          <w:rFonts w:ascii="宋体" w:hAnsi="宋体" w:eastAsia="宋体" w:cs="宋体"/>
          <w:color w:val="000"/>
          <w:sz w:val="28"/>
          <w:szCs w:val="28"/>
        </w:rPr>
        <w:t xml:space="preserve">一、完善体系，确保住房保障工作新跨越</w:t>
      </w:r>
    </w:p>
    <w:p>
      <w:pPr>
        <w:ind w:left="0" w:right="0" w:firstLine="560"/>
        <w:spacing w:before="450" w:after="450" w:line="312" w:lineRule="auto"/>
      </w:pPr>
      <w:r>
        <w:rPr>
          <w:rFonts w:ascii="宋体" w:hAnsi="宋体" w:eastAsia="宋体" w:cs="宋体"/>
          <w:color w:val="000"/>
          <w:sz w:val="28"/>
          <w:szCs w:val="28"/>
        </w:rPr>
        <w:t xml:space="preserve">一是着力推进项目建设，确保完成年度目标任务。对照市级层面下达的目标任务，会同相关板块强力推进保障性安居工程建设，加快廉租住房、公共租赁住房项目建设进度，确保我区xxxx年保障性住房工作任务能够按期保质保量完成。二是稳步进行信息体系建设，有序公开保障房信息。认真按照省、市有关精神和要求，做好住房保障网站信息建设，逐步推进保障房规划、建设、配租以及住房保障资格审核、货币补贴等全过程向社会公开，提高工作透明度，接受社会各方的监督。三是逐步规范档案管理，提高住房保障工作成效。进一步建立健全住房保障档案，在做好纸质文档整理、立卷、建档、归档的同时，以近期省住房保障管理系统调整、市住房保障管理系统即将运营为契机，认真做好保障性住房、保障对象等相关信息的录入工作，确保我区住房保障各项工作在省、市信息系统得到及时、准确反映。四是深入开展房改政策，做好职工住房补贴审核工作。针对退休职工住房补贴工作涉及人数多、情况复杂的情况，加强与相关部门的沟通协调，了解相关部门审核工作进展情况，及时跟进，做好审核工作，确保好事做好、实事做实。</w:t>
      </w:r>
    </w:p>
    <w:p>
      <w:pPr>
        <w:ind w:left="0" w:right="0" w:firstLine="560"/>
        <w:spacing w:before="450" w:after="450" w:line="312" w:lineRule="auto"/>
      </w:pPr>
      <w:r>
        <w:rPr>
          <w:rFonts w:ascii="宋体" w:hAnsi="宋体" w:eastAsia="宋体" w:cs="宋体"/>
          <w:color w:val="000"/>
          <w:sz w:val="28"/>
          <w:szCs w:val="28"/>
        </w:rPr>
        <w:t xml:space="preserve">二、强化监管，促进房地产市场新发展</w:t>
      </w:r>
    </w:p>
    <w:p>
      <w:pPr>
        <w:ind w:left="0" w:right="0" w:firstLine="560"/>
        <w:spacing w:before="450" w:after="450" w:line="312" w:lineRule="auto"/>
      </w:pPr>
      <w:r>
        <w:rPr>
          <w:rFonts w:ascii="宋体" w:hAnsi="宋体" w:eastAsia="宋体" w:cs="宋体"/>
          <w:color w:val="000"/>
          <w:sz w:val="28"/>
          <w:szCs w:val="28"/>
        </w:rPr>
        <w:t xml:space="preserve">一是加强商品住宅开发经营过程监管。严格落实房地产开发经营的各项法律规定，进一步规范商品住宅的开发和营销行为，坚持做到事先、事中、事后全过程监管，促进全区房地产市场平稳、有序、健康发展。二是加强沟通交流力度，提高服务企业水平。密切关注我区房地产项目的开发建设进度，及时与开发企业对接，主动为企业提供相关行政服务，尽力为企业解决开发过程中遇到的实际困难。加强与开发企业的沟通和交流，及时了解和掌握开发企业的发展动向，有针对性地推介房地产项目，努力活跃xx房地产市场。三是加强房屋租赁管理，提高行政执法力度。完善租赁备案程序，规范开展房屋租赁备案登记工作；积极探索群租房屋有效管理方法，加强与公安、城管等部门的配合和沟通，争取形成管理合力。同时根据行政执法要求，加强行政执法力度，对涉及群租等违法违规现象进行严厉查处。四是加强房地产经纪机构管理，规范房产中介经纪行为。针对房地产经纪行业信息调查摸底发现的问题，根据省、市统一部署要求，积极开展房地产经纪备案工作，建立房地产经纪机构信用档案管理、促进我区房地产经纪机构规范经营、诚信执业，为公众信息查询及社会监督提供平台。</w:t>
      </w:r>
    </w:p>
    <w:p>
      <w:pPr>
        <w:ind w:left="0" w:right="0" w:firstLine="560"/>
        <w:spacing w:before="450" w:after="450" w:line="312" w:lineRule="auto"/>
      </w:pPr>
      <w:r>
        <w:rPr>
          <w:rFonts w:ascii="宋体" w:hAnsi="宋体" w:eastAsia="宋体" w:cs="宋体"/>
          <w:color w:val="000"/>
          <w:sz w:val="28"/>
          <w:szCs w:val="28"/>
        </w:rPr>
        <w:t xml:space="preserve">三、落实机制，开创物业管理工作新局面</w:t>
      </w:r>
    </w:p>
    <w:p>
      <w:pPr>
        <w:ind w:left="0" w:right="0" w:firstLine="560"/>
        <w:spacing w:before="450" w:after="450" w:line="312" w:lineRule="auto"/>
      </w:pPr>
      <w:r>
        <w:rPr>
          <w:rFonts w:ascii="宋体" w:hAnsi="宋体" w:eastAsia="宋体" w:cs="宋体"/>
          <w:color w:val="000"/>
          <w:sz w:val="28"/>
          <w:szCs w:val="28"/>
        </w:rPr>
        <w:t xml:space="preserve">一是强化物业管理监督管理抓手。加快构建完善统一领导、条块结合、属地管理的领导机制，探索成立物业管理工作领导小组，探索创新楼长制等管理模式，完善长效管理机制，确保形成工作合力，采取联合执法、综合执法等手段，及时化解物业管理矛盾，提升全区物业管理工作水平。二是指导物业企业创优达标。落实各项创建任务，建立健全创建责任制，强化监督检查，以开展城市文明指数测评、平安小区创建工作为抓手，进行小区环境整治，规范全区物业服务企业管理行为、狠抓服务质量，全面提高我区物业企业的服务水平。三是加强物业从业人员培训。加强日常监管与指导，全面提高物业管理人员的综合素质和服务水平，适时组织对安置房小区管理人员的培训，重点在职业技能、服务细节、物业法规等方面开展学习培训，提高物业管理人员的综合素质和服务水平。四是加大对业委会指导力度。指导社区居委选好配强小区业主委员会，将模范履行业主义务、责任心强、公正廉洁、具有一定的组织能力的业主推荐为业主委员会候选人。引导和增强业主对小区管理的参与意识，提高业主自主管理，共同促进物业服务水平的提高。</w:t>
      </w:r>
    </w:p>
    <w:p>
      <w:pPr>
        <w:ind w:left="0" w:right="0" w:firstLine="560"/>
        <w:spacing w:before="450" w:after="450" w:line="312" w:lineRule="auto"/>
      </w:pPr>
      <w:r>
        <w:rPr>
          <w:rFonts w:ascii="宋体" w:hAnsi="宋体" w:eastAsia="宋体" w:cs="宋体"/>
          <w:color w:val="000"/>
          <w:sz w:val="28"/>
          <w:szCs w:val="28"/>
        </w:rPr>
        <w:t xml:space="preserve">四、健全政策，提升房产管理工作新成效</w:t>
      </w:r>
    </w:p>
    <w:p>
      <w:pPr>
        <w:ind w:left="0" w:right="0" w:firstLine="560"/>
        <w:spacing w:before="450" w:after="450" w:line="312" w:lineRule="auto"/>
      </w:pPr>
      <w:r>
        <w:rPr>
          <w:rFonts w:ascii="宋体" w:hAnsi="宋体" w:eastAsia="宋体" w:cs="宋体"/>
          <w:color w:val="000"/>
          <w:sz w:val="28"/>
          <w:szCs w:val="28"/>
        </w:rPr>
        <w:t xml:space="preserve">一是探索公房信息化管理模式。采用专业化公房管理系统，对全区所有公房资产的面积、承租人、租金、租期等实行信息化管理，以便于对照同类地段房屋市场租金标准，提高公房租金水平，也便于租赁合同签订、租金收缴入库等工作的公开化、透明化，提高公房管理效率。二是加强社会房屋安全管理。在全区房屋安全检查的基础上，健全房屋安全管理网络，储备一批应急物资，在暴雨、台风等极端天气到来时启动应急预案，及时布置落实各项应急措施，指导各板块对辖内危房进行每天巡查，及时转移并妥善安置危旧房内的住户，确保房屋质量完好、排水设施畅通、人民群众生命财产安全不受影响。三是加强公房维修和安全管理。落实防汛防台安全管理措施，台汛期间加强值班和安全巡查，做好房屋安全的预测预警，抓好剩余大中修项目的实施工作，对已完工的项目做好验收审计工作，加大漏水渗水、结构老化公房的维修工作力度，维修养护及时到位。同时对全区拟实施大中修的危旧房进行梳理，确定并实施xxxx年大中修项目。</w:t>
      </w:r>
    </w:p>
    <w:p>
      <w:pPr>
        <w:ind w:left="0" w:right="0" w:firstLine="560"/>
        <w:spacing w:before="450" w:after="450" w:line="312" w:lineRule="auto"/>
      </w:pPr>
      <w:r>
        <w:rPr>
          <w:rFonts w:ascii="宋体" w:hAnsi="宋体" w:eastAsia="宋体" w:cs="宋体"/>
          <w:color w:val="000"/>
          <w:sz w:val="28"/>
          <w:szCs w:val="28"/>
        </w:rPr>
        <w:t xml:space="preserve">五、重视服务，打造房管社会服务新品牌</w:t>
      </w:r>
    </w:p>
    <w:p>
      <w:pPr>
        <w:ind w:left="0" w:right="0" w:firstLine="560"/>
        <w:spacing w:before="450" w:after="450" w:line="312" w:lineRule="auto"/>
      </w:pPr>
      <w:r>
        <w:rPr>
          <w:rFonts w:ascii="宋体" w:hAnsi="宋体" w:eastAsia="宋体" w:cs="宋体"/>
          <w:color w:val="000"/>
          <w:sz w:val="28"/>
          <w:szCs w:val="28"/>
        </w:rPr>
        <w:t xml:space="preserve">一是开展xxxx年度老新村整治改造工作。配合东亭街道全面开展xxxx年老新村整治工作，xxxx年计划对东亭街道xx万平米的老新村进行整治，计划在xxxx年整治工作中提前规划，确保整治质量和安全，加强协调对接，确保按时完成整治工作。二是扩展xxx社会求助抢修服务覆盖面。进一步完善网络，依托基层房管所加强各板块xxx抢修配备，扩展抢修覆盖面，提高抢修能力，做到有求必应，处置及时，确保抢修及时率、回访率、满意率确保xxx%。三是发挥住保房管职能服务优势。在开展白蚁防治、房屋测绘等工作中，以群众满意为追求，深入推行服务预约制和限时办结制，不断增强工作实效性和准确率，为企业发展、百姓生活排忧解难。四是继续做好矛盾调处工作。加强学习与总结，分析整理投诉记录、矛盾情况，积极寻找和探索解决新方法，确保社会稳定。</w:t>
      </w:r>
    </w:p>
    <w:p>
      <w:pPr>
        <w:ind w:left="0" w:right="0" w:firstLine="560"/>
        <w:spacing w:before="450" w:after="450" w:line="312" w:lineRule="auto"/>
      </w:pPr>
      <w:r>
        <w:rPr>
          <w:rFonts w:ascii="宋体" w:hAnsi="宋体" w:eastAsia="宋体" w:cs="宋体"/>
          <w:color w:val="000"/>
          <w:sz w:val="28"/>
          <w:szCs w:val="28"/>
        </w:rPr>
        <w:t xml:space="preserve">六、提升素质，展示住保房管队伍新面貌</w:t>
      </w:r>
    </w:p>
    <w:p>
      <w:pPr>
        <w:ind w:left="0" w:right="0" w:firstLine="560"/>
        <w:spacing w:before="450" w:after="450" w:line="312" w:lineRule="auto"/>
      </w:pPr>
      <w:r>
        <w:rPr>
          <w:rFonts w:ascii="宋体" w:hAnsi="宋体" w:eastAsia="宋体" w:cs="宋体"/>
          <w:color w:val="000"/>
          <w:sz w:val="28"/>
          <w:szCs w:val="28"/>
        </w:rPr>
        <w:t xml:space="preserve">一是坚持学习培训，提高队伍素质。继续组织周五学习培训，邀请相关专家前来授课，提高业务水平和办事能力，积极鼓励在职职工参加学习教育，提高理论文化素质，广泛动员广大干部职工进行自学，以学促行，学用相长，xxxx年计划完成调研文章x篇。二是坚持开展活动，丰富职工生活。开展党组织建设、群团建设、工会组织建设等各项活动，充分调动干部职工的主观能动性、工作积极性，并组织开展职工喜闻乐见的文体活动，活跃职工文化生活，提高凝聚力。三是坚持行风建设，严格工作纪律。加强党风廉政建设，增强干部职工的纪律观念；深化政务公开，加强对工作执行情况的监督，打造房管执行文化；扎实推进职务犯罪危险源点查控活动，全面梳理住保房管各项权力制度事项，切实完善管理、教育、监督等各项防控制度。四是坚持为民服务，树立房管形象。加强机关作风和效能建设，简化办事程序，提高服务质量，继续推行白蚁防治、房产测绘等业务首问责任制、限时办结制、预约服务制和绿色通道制度，并通过局网站、《新xx》等媒介加强对外宣传，全面提升住保房管社会形象。</w:t>
      </w:r>
    </w:p>
    <w:p>
      <w:pPr>
        <w:ind w:left="0" w:right="0" w:firstLine="560"/>
        <w:spacing w:before="450" w:after="450" w:line="312" w:lineRule="auto"/>
      </w:pPr>
      <w:r>
        <w:rPr>
          <w:rFonts w:ascii="黑体" w:hAnsi="黑体" w:eastAsia="黑体" w:cs="黑体"/>
          <w:color w:val="000000"/>
          <w:sz w:val="34"/>
          <w:szCs w:val="34"/>
          <w:b w:val="1"/>
          <w:bCs w:val="1"/>
        </w:rPr>
        <w:t xml:space="preserve">房管局工作计划4000字左右篇三</w:t>
      </w:r>
    </w:p>
    <w:p>
      <w:pPr>
        <w:ind w:left="0" w:right="0" w:firstLine="560"/>
        <w:spacing w:before="450" w:after="450" w:line="312" w:lineRule="auto"/>
      </w:pPr>
      <w:r>
        <w:rPr>
          <w:rFonts w:ascii="宋体" w:hAnsi="宋体" w:eastAsia="宋体" w:cs="宋体"/>
          <w:color w:val="000"/>
          <w:sz w:val="28"/>
          <w:szCs w:val="28"/>
        </w:rPr>
        <w:t xml:space="preserve">20xx年，全市国土资源和房屋管理工作将以**为指导，全面落实上级的决策部署，抢抓山东半岛蓝色经济区建设重大机遇，以世界眼光谋划未来，以国际标准提升工作，以本土优势彰显特色，围绕促进经济社会健康发展这一中心任务，按照“保护资源、保障发展、服务民生、促进和谐”的总体要求，更加主动的参与宏观调控，更加有力的推进住房保障，更加自觉的推动</w:t>
      </w:r>
    </w:p>
    <w:p>
      <w:pPr>
        <w:ind w:left="0" w:right="0" w:firstLine="560"/>
        <w:spacing w:before="450" w:after="450" w:line="312" w:lineRule="auto"/>
      </w:pPr>
      <w:r>
        <w:rPr>
          <w:rFonts w:ascii="宋体" w:hAnsi="宋体" w:eastAsia="宋体" w:cs="宋体"/>
          <w:color w:val="000"/>
          <w:sz w:val="28"/>
          <w:szCs w:val="28"/>
        </w:rPr>
        <w:t xml:space="preserve">制度改革，全面加速提升创新增效落实，努力开创国土资源和房屋管理工作新局面。</w:t>
      </w:r>
    </w:p>
    <w:p>
      <w:pPr>
        <w:ind w:left="0" w:right="0" w:firstLine="560"/>
        <w:spacing w:before="450" w:after="450" w:line="312" w:lineRule="auto"/>
      </w:pPr>
      <w:r>
        <w:rPr>
          <w:rFonts w:ascii="宋体" w:hAnsi="宋体" w:eastAsia="宋体" w:cs="宋体"/>
          <w:color w:val="000"/>
          <w:sz w:val="28"/>
          <w:szCs w:val="28"/>
        </w:rPr>
        <w:t xml:space="preserve">（一）全面加强住房保障工作。在建设上，20xx年计划开工建设保障性住房1.65万套。在供应上，督导推进项目建设进度，对已开工项目“抓质量、抓竣工、抓供应”。在政策上，加快推进《市住房保障条例》立法调研；加快出台《市公共租赁住房管理办法》、《市“千万平米”人才公寓建设推进方案》等配套细则。在管理上，优化保障性住房配租配售制度，确保保障性住房程序公开、分配公平，确保住房保障工作优质高效。</w:t>
      </w:r>
    </w:p>
    <w:p>
      <w:pPr>
        <w:ind w:left="0" w:right="0" w:firstLine="560"/>
        <w:spacing w:before="450" w:after="450" w:line="312" w:lineRule="auto"/>
      </w:pPr>
      <w:r>
        <w:rPr>
          <w:rFonts w:ascii="宋体" w:hAnsi="宋体" w:eastAsia="宋体" w:cs="宋体"/>
          <w:color w:val="000"/>
          <w:sz w:val="28"/>
          <w:szCs w:val="28"/>
        </w:rPr>
        <w:t xml:space="preserve">（二）全面加强房地产市场调控。一是继续按照国家要求执行住房限购政策，促使房价基本稳定和房地产市场健康平稳发展。二是持续强化房地产市场监管，严厉查处商品房销售违法违规行为，重点加强开发企业和销售代理机构的商品房销售行为和价格监控，依法维护房地产市场秩序。三是进一步完善商品房预售资金监管制度，继续推进预售资金监管工作。</w:t>
      </w:r>
    </w:p>
    <w:p>
      <w:pPr>
        <w:ind w:left="0" w:right="0" w:firstLine="560"/>
        <w:spacing w:before="450" w:after="450" w:line="312" w:lineRule="auto"/>
      </w:pPr>
      <w:r>
        <w:rPr>
          <w:rFonts w:ascii="宋体" w:hAnsi="宋体" w:eastAsia="宋体" w:cs="宋体"/>
          <w:color w:val="000"/>
          <w:sz w:val="28"/>
          <w:szCs w:val="28"/>
        </w:rPr>
        <w:t xml:space="preserve">（三）全面加强物业管理工作。一是修订《市物业管理条例》，规范物业管理行为。二是建立物业管理区域共用部位和共用设施名册等物业承接查验机制，化解物业管理矛盾纠纷。三是建立市、区、街、居四级物业管理体系，构建完善物业管理市场网格化平台。四是制定房屋维修资金管理细则，督促做好房屋专项维修资金使用的申请受理、现场勘查等相关工作。</w:t>
      </w:r>
    </w:p>
    <w:p>
      <w:pPr>
        <w:ind w:left="0" w:right="0" w:firstLine="560"/>
        <w:spacing w:before="450" w:after="450" w:line="312" w:lineRule="auto"/>
      </w:pPr>
      <w:r>
        <w:rPr>
          <w:rFonts w:ascii="宋体" w:hAnsi="宋体" w:eastAsia="宋体" w:cs="宋体"/>
          <w:color w:val="000"/>
          <w:sz w:val="28"/>
          <w:szCs w:val="28"/>
        </w:rPr>
        <w:t xml:space="preserve">（四）全面加强房政管理工作。建立市直管国有房屋管理新模式，建立产权登记制度及信息化管理系统，加强对直管公房的动态化管理。积极推动《市房屋安全管理条例》立法工作，建立房屋安全保障体系建设及信息系统建设，保障房屋使用安全。开展新建房屋白蚁预防工作，以崂山区、胶南市为试点，逐步延伸至其他区市，争取市行政区域新建房屋白蚁预防覆盖率达到50%。</w:t>
      </w:r>
    </w:p>
    <w:p>
      <w:pPr>
        <w:ind w:left="0" w:right="0" w:firstLine="560"/>
        <w:spacing w:before="450" w:after="450" w:line="312" w:lineRule="auto"/>
      </w:pPr>
      <w:r>
        <w:rPr>
          <w:rFonts w:ascii="宋体" w:hAnsi="宋体" w:eastAsia="宋体" w:cs="宋体"/>
          <w:color w:val="000"/>
          <w:sz w:val="28"/>
          <w:szCs w:val="28"/>
        </w:rPr>
        <w:t xml:space="preserve">（一）完善计划分配模式。继续争取国土资源部支持，争取计划指标不少于5万亩。根据20xx年土地管理的新形势、新问题，进一步改进年度土地利用计划分配方法，按照“先重大、后重点、保急需、促统筹”的原则，由市政府统筹安排，为全市重点区域、重点项目建设提供用地支持。</w:t>
      </w:r>
    </w:p>
    <w:p>
      <w:pPr>
        <w:ind w:left="0" w:right="0" w:firstLine="560"/>
        <w:spacing w:before="450" w:after="450" w:line="312" w:lineRule="auto"/>
      </w:pPr>
      <w:r>
        <w:rPr>
          <w:rFonts w:ascii="宋体" w:hAnsi="宋体" w:eastAsia="宋体" w:cs="宋体"/>
          <w:color w:val="000"/>
          <w:sz w:val="28"/>
          <w:szCs w:val="28"/>
        </w:rPr>
        <w:t xml:space="preserve">（二）保障重大项目用地。按照市委、市政府建设蓝色经济区核心区、打造“蓝色硅谷”的部署要求，全面落实建设西海岸经济区的战略部署，保障经济社会发展用地需求。做好“十个千万平方米”高端服务业等重大项目以及基础设施建设项目土地报批工作，确保20xx年需开工的市级重点项目全部落地。加大住宅特别是保障性住房用地供应。</w:t>
      </w:r>
    </w:p>
    <w:p>
      <w:pPr>
        <w:ind w:left="0" w:right="0" w:firstLine="560"/>
        <w:spacing w:before="450" w:after="450" w:line="312" w:lineRule="auto"/>
      </w:pPr>
      <w:r>
        <w:rPr>
          <w:rFonts w:ascii="宋体" w:hAnsi="宋体" w:eastAsia="宋体" w:cs="宋体"/>
          <w:color w:val="000"/>
          <w:sz w:val="28"/>
          <w:szCs w:val="28"/>
        </w:rPr>
        <w:t xml:space="preserve">（三）加大土地供应力度。通过采取推进旧村改造，灵活运用政策调整已批用地，抓紧办理城市基础设施、公用设施用地供地手续，加快城市用地审批进程，加强住宅用地供应等措施，抓好土地供应工作。到20xx年底，*年平均供地率争取达到80%，20xx年供地率争取达到40%。</w:t>
      </w:r>
    </w:p>
    <w:p>
      <w:pPr>
        <w:ind w:left="0" w:right="0" w:firstLine="560"/>
        <w:spacing w:before="450" w:after="450" w:line="312" w:lineRule="auto"/>
      </w:pPr>
      <w:r>
        <w:rPr>
          <w:rFonts w:ascii="宋体" w:hAnsi="宋体" w:eastAsia="宋体" w:cs="宋体"/>
          <w:color w:val="000"/>
          <w:sz w:val="28"/>
          <w:szCs w:val="28"/>
        </w:rPr>
        <w:t xml:space="preserve">（四）强化耕地保护工作。完善以基本农田保护和耕地总量动态平衡为核心的区、市各级政府国土资源管理目标责任制，完成全市20xx年度耕地保护责任目标考核，落实20xx年耕地保护责任目标，实现基本农田保护面积不低于800万亩。</w:t>
      </w:r>
    </w:p>
    <w:p>
      <w:pPr>
        <w:ind w:left="0" w:right="0" w:firstLine="560"/>
        <w:spacing w:before="450" w:after="450" w:line="312" w:lineRule="auto"/>
      </w:pPr>
      <w:r>
        <w:rPr>
          <w:rFonts w:ascii="宋体" w:hAnsi="宋体" w:eastAsia="宋体" w:cs="宋体"/>
          <w:color w:val="000"/>
          <w:sz w:val="28"/>
          <w:szCs w:val="28"/>
        </w:rPr>
        <w:t xml:space="preserve">（五）加强土地执法监察。继续深入开展全市国土资源执法监察“蓝色盾牌”行动，完善共同监管责任机制，健全土地执法监察“网格化”管理体系，全面落实动态巡查责任制度，预防和查处新发生的违法违规用地。组织开展20xx年度土地矿产卫片执法检查，全市违法占用耕地的比例控制在5%以下。</w:t>
      </w:r>
    </w:p>
    <w:p>
      <w:pPr>
        <w:ind w:left="0" w:right="0" w:firstLine="560"/>
        <w:spacing w:before="450" w:after="450" w:line="312" w:lineRule="auto"/>
      </w:pPr>
      <w:r>
        <w:rPr>
          <w:rFonts w:ascii="宋体" w:hAnsi="宋体" w:eastAsia="宋体" w:cs="宋体"/>
          <w:color w:val="000"/>
          <w:sz w:val="28"/>
          <w:szCs w:val="28"/>
        </w:rPr>
        <w:t xml:space="preserve">（六）推进农村集体土地确权登记发证工作。充分应用土地调查成果，改进和完善登记信息系统，保障确权登记发证工作质量。20xx年底前完成农村集体土地使用权和宅基地使用权确权登记发证工作。</w:t>
      </w:r>
    </w:p>
    <w:p>
      <w:pPr>
        <w:ind w:left="0" w:right="0" w:firstLine="560"/>
        <w:spacing w:before="450" w:after="450" w:line="312" w:lineRule="auto"/>
      </w:pPr>
      <w:r>
        <w:rPr>
          <w:rFonts w:ascii="宋体" w:hAnsi="宋体" w:eastAsia="宋体" w:cs="宋体"/>
          <w:color w:val="000"/>
          <w:sz w:val="28"/>
          <w:szCs w:val="28"/>
        </w:rPr>
        <w:t xml:space="preserve">（七）加强矿产资源管理。根据《矿业权设置方案》和《市矿山企业整顿关闭工作实施方案》，逐步紧缩矿业开发规模，减少矿山企业数量。用绿色矿山建设标准规范矿产资源勘查、开发利用与保护，督促矿山企业自觉按照绿色矿山建设标准改进开发利用方式，提高开发利用水平。全力加快**市东部废弃建筑石材矿区矿山地质环境治理示范工程项目进度，确保按期高质量完成建设任务，改变“世园会”周边毁损山体的地质生态环境。</w:t>
      </w:r>
    </w:p>
    <w:p>
      <w:pPr>
        <w:ind w:left="0" w:right="0" w:firstLine="560"/>
        <w:spacing w:before="450" w:after="450" w:line="312" w:lineRule="auto"/>
      </w:pPr>
      <w:r>
        <w:rPr>
          <w:rFonts w:ascii="黑体" w:hAnsi="黑体" w:eastAsia="黑体" w:cs="黑体"/>
          <w:color w:val="000000"/>
          <w:sz w:val="34"/>
          <w:szCs w:val="34"/>
          <w:b w:val="1"/>
          <w:bCs w:val="1"/>
        </w:rPr>
        <w:t xml:space="preserve">房管局工作计划4000字左右篇四</w:t>
      </w:r>
    </w:p>
    <w:p>
      <w:pPr>
        <w:ind w:left="0" w:right="0" w:firstLine="560"/>
        <w:spacing w:before="450" w:after="450" w:line="312" w:lineRule="auto"/>
      </w:pPr>
      <w:r>
        <w:rPr>
          <w:rFonts w:ascii="宋体" w:hAnsi="宋体" w:eastAsia="宋体" w:cs="宋体"/>
          <w:color w:val="000"/>
          <w:sz w:val="28"/>
          <w:szCs w:val="28"/>
        </w:rPr>
        <w:t xml:space="preserve">xxxx年以来，区住保房管局在区委区政府的正确领导下，在市局的关心指导下，紧紧围绕全区经济社会赶超发展的总体目标，按照强素质、精业务、提效能、重服务、树形象的工作思路，振奋精神，凝心聚力，克难求进，圆满完成了上级交办的各项目标任务。</w:t>
      </w:r>
    </w:p>
    <w:p>
      <w:pPr>
        <w:ind w:left="0" w:right="0" w:firstLine="560"/>
        <w:spacing w:before="450" w:after="450" w:line="312" w:lineRule="auto"/>
      </w:pPr>
      <w:r>
        <w:rPr>
          <w:rFonts w:ascii="宋体" w:hAnsi="宋体" w:eastAsia="宋体" w:cs="宋体"/>
          <w:color w:val="000"/>
          <w:sz w:val="28"/>
          <w:szCs w:val="28"/>
        </w:rPr>
        <w:t xml:space="preserve">今年以来，我局致力于民生保障，积极筹集保障性房源，一着不让地抓好各项住房保障工作。一是保障性房源筹集任务全面完成。针对年度保障性安居工程目标任务，开展全区住房情况调查摸底工作，制定了房源筹集方案，积极协调板块及相关部门完善相关手续。截至目前，我区已筹集公租房房源xxxx套（其中完成政府投资公租房xxx套），开工建设限价商品房xxx套、棚改安置房xxx套，完成限价商品房竣工房源xx套，完成国土住宅拆迁货币安置对象xx户，时序进度已超额完成目标任务。二是住房保障专项资金使用规范有序。积极会同区财政局拟订住房保障专项资金使用办法，做好了资金拨付相关工作，为各板块实施保障性安居提供支撑。全区xx套廉租房、xxxx套公租房、xxx套限价商品房、xxx套棚改安置房的建设与运营得到了可靠的资金保障。三是房改住房业务研究操作持续推进。配合区教育局开展了教育系统在编退休教职工住房补贴发放相关工作，会同区人保局完成了全区机关事业单位职工住房公积金缴存比例调整工作。严格按房改政策完成老职工一次性住房补贴发放、房改售房工作，累计办理老职工住房货币补贴xx人，补贴面积xxxx㎡，万元，办理房改售房x套，㎡，万元。四是住房保障管理政策措施落实到位。严格按照住房保障政策，做好了住房保障申请受理、调查核实工作，切实抓好了在保对象动态管理。新增住房保障对象xx户（其中经适房x户，租赁补贴x户，实物配租x户），清退不再符合条件的保障对象x户；累计xx户保障对象享受租赁补贴，发放补贴xx万元；完成廉租住房实物配租xx户，全面实现应保尽保目标。</w:t>
      </w:r>
    </w:p>
    <w:p>
      <w:pPr>
        <w:ind w:left="0" w:right="0" w:firstLine="560"/>
        <w:spacing w:before="450" w:after="450" w:line="312" w:lineRule="auto"/>
      </w:pPr>
      <w:r>
        <w:rPr>
          <w:rFonts w:ascii="宋体" w:hAnsi="宋体" w:eastAsia="宋体" w:cs="宋体"/>
          <w:color w:val="000"/>
          <w:sz w:val="28"/>
          <w:szCs w:val="28"/>
        </w:rPr>
        <w:t xml:space="preserve">今年以来，我局认真贯彻房地产调控各项政策，加大宣传推介和上门服务力度，有力地确保了房地产市场平稳良性发展。一是落实调控措施，强化预售管理。根据国务院、省办公厅《关于贯彻国务院督查组要求进一步做好房地产市场调控工作的通知》精神和要求，加强商品房预（销）管理，对全区范围内在售房地产项目进行全面检查，严格落实商品住房明码标价、一房一价的要求，引导开发企业合理定价。并严格按照预售要求和程序，强化预售方案有审查，进一步规范了商品房预（销）售。二是服务开发企业，做好房市监测。密切关注房地产市场的变化，实时跟踪、掌握区域内房地产项目的进展情况，按时完成全区房地产月度简报。结合我区项目进展情况及宏观环境，认真做好全区房地产市场季度分析报告及房地产市场阶段情况分析，为领导决策提供参考。同时，汇集我区的楼盘信息及商品房供求市场情况，编制我区商品房市场信息，为居民购房提供信息参考。三是搭建交流平台，加强宣传推介。为恢复和提振市场人气、信心，成功举办及参与了新xx新魅力新成就图片展暨xxxxx广电住文化节xx专场、x日报xx房市特刊、金秋国际经贸月房地产客商邀请、东北塘地产项目地块推介会等活动。同时，主动与国土等部门对接，编制我区拟出让地块宣传册，积极与复地、金科等知名开发企业对接，做好我区地块宣传推介。</w:t>
      </w:r>
    </w:p>
    <w:p>
      <w:pPr>
        <w:ind w:left="0" w:right="0" w:firstLine="560"/>
        <w:spacing w:before="450" w:after="450" w:line="312" w:lineRule="auto"/>
      </w:pPr>
      <w:r>
        <w:rPr>
          <w:rFonts w:ascii="宋体" w:hAnsi="宋体" w:eastAsia="宋体" w:cs="宋体"/>
          <w:color w:val="000"/>
          <w:sz w:val="28"/>
          <w:szCs w:val="28"/>
        </w:rPr>
        <w:t xml:space="preserve">今年以来，我局重点规范了物业管理行为，加强了物业管理业务指导，推动了全区物业服务行业健康有序发展，全年协调处理物业矛盾纠纷xxx起，万元。一是物业行业管理严格规范。严格物业专项检查，下发了《xx区物业服务专项检查实施方案》，对注册在本区的xx家物业企业实行普查，督促纠正不规范行为。规范前期物业管理，严格新建商品房物业服务企业备案公示，全年共有东方天郡花园等x个小区进行了前期备案及公示，对鸿景华庭等xx个小区完成了物业验收。指导物业移交过渡，配合街道、社区多次指导协调xx聚江苑、隽府园小区物业服务企业的过渡交接工作。二是物业创建工作开展有序。制定并下发了《xx区开展创建平安物业管理小区（大厦）活动的实施方案》，与各物业服务企业签订了创建责任书。根据物业行业创建规划，制定了本区物业行业创优评比实施意见，积极动员和组织全区各物业企业参加市创优达标活动，共上报市优项目x个，其中红豆花园、高铁站前商贸区和开发区科创园被评为x市优秀物业管理项目。三是业委会规范运作取得突破。针对我区现有的业委会运作不规范、业委会责任不明确、行业监管难等突出问题，多次与街道、居委沟通对接，通过发挥街道、居委的职能优势，进一步规范了我区的业委会工作。今年完成了柏庄一村、桑达园两个小区业委会换届、蔚蓝都市花园增补业委会委员、春江三期召开业主大会和业主委员会成立的指导工作，全区在我局备案成立业委会的小区累计达xx个。四是物业管理思路得以拓宽。针对我区安置房小区物业管理的现状，研究起草并由区政府下发了《xx区安置房小区物业管理推行标准化市场化服务的指导意见（试行）》、《关于进一步规范和加强全区老旧房屋长效管理的实施意见》和《关于成立区物业管理委员会的通知》，为安置房小区规范化管理拓宽了思路，明确了方向。</w:t>
      </w:r>
    </w:p>
    <w:p>
      <w:pPr>
        <w:ind w:left="0" w:right="0" w:firstLine="560"/>
        <w:spacing w:before="450" w:after="450" w:line="312" w:lineRule="auto"/>
      </w:pPr>
      <w:r>
        <w:rPr>
          <w:rFonts w:ascii="宋体" w:hAnsi="宋体" w:eastAsia="宋体" w:cs="宋体"/>
          <w:color w:val="000"/>
          <w:sz w:val="28"/>
          <w:szCs w:val="28"/>
        </w:rPr>
        <w:t xml:space="preserve">今年以来，我局重点加强了公房安全管理工作，成功应对了暴雨、台风等极端天气。一是开展房屋安全检查，杜绝房屋安全事故。为加强全区房屋安全管理水平，会同建设、安监等职能部门联合起草并由区政府办下发《关于开展全区xxxx年度房屋安全检查工作的通知》，指导、督促各板块各相关单位做好房屋安全检查、排除解危工作，建立了危旧房屋安全档案，并在台风和汛期前组织了专项检查和维修，确保了全区房屋完好和住用安全。在汛期及台风期间，组织撤离隐患房屋住户xx人，撤离低洼房屋住户xx人，并对撤离人员的房屋进行定期检查，有效杜绝了人员伤亡及财产损失。二是加大日常管理力度，提高公房管理水平。对公房转租进行了全面清理，对已清理的对象进行逐一核实，对公房集中地段和重点租户进行实地走访，进一步遏制了利用公房转租牟利的情况；对出租公房的合同签订情况进行了调查核对，建立了承租人基本信息资料，完善了房屋租赁档案；严格执行租金月报制度，做到帐册清、收入清，确保租金足额入库。三是科学制定维修计划，实现公房保值增值。制定了《xx区住保房管局关于加强直管公房小修养护管理的意见》和《xx区住保房管局关于加强直管公房大中修改造工程管理的意见》，下发了《关于组织实施xxxx年度公房大中修项目的通知》。共确定大中修项目xx个，平方米，万元。累计完成小修养护xxx次，维修面积x.x万平方米，万元；累计完成大中修项目xx个。</w:t>
      </w:r>
    </w:p>
    <w:p>
      <w:pPr>
        <w:ind w:left="0" w:right="0" w:firstLine="560"/>
        <w:spacing w:before="450" w:after="450" w:line="312" w:lineRule="auto"/>
      </w:pPr>
      <w:r>
        <w:rPr>
          <w:rFonts w:ascii="宋体" w:hAnsi="宋体" w:eastAsia="宋体" w:cs="宋体"/>
          <w:color w:val="000"/>
          <w:sz w:val="28"/>
          <w:szCs w:val="28"/>
        </w:rPr>
        <w:t xml:space="preserve">今年以来，我局坚持服务群众、服务企业、服务基层理念，开展了各项社会服务工作。一是xx小区xx村整治工作成效显著。我局通过与xx街道、区重点办对接并多次实地勘察，形成了《xx小区整治改造方案》。小区整治工作将于xx月中旬完工，主要进行了屋面翻修、墙面出新、停车位改造、绿化补种等工作，小区自来水和燃气管道也一并进行了改造，受到了小区居民的广泛好评。二是房产登记历史遗留问题妥善处理。共受理并申报历史遗留xx起，㎡，经区政府组织相关部门会审并形成会议纪要后，与登记中心对接，做好房产历史遗留问题的审查和确认等工作。目前，初始登记工作已结束，转移登记实施方案已制定并上报区政府。三是xxx社会求助抢修服务持续推进。累计完成各类抢修服务xxx次，抢修及时率、回访率、满意率均达xxx%。坚持走出去主动服务，积极开展助残帮困活动，为老年、残疾等弱势家庭义务检修住房，累计服务xx余次，受到了社会各界的一致好评。四是涉房信访投诉矛盾得以有效化解。认真对待每一份群众来信来访和相关投诉，针对信访内容，及时展开事实调查，重点做好维稳工作。今年以来，协调处理信访投诉事件达xxx余件，顺利配合区相关部门做好了首创隽府停车位纠纷、诺卡花园外墙脱落等矛盾调处工作，有效的控制和缓解了社会矛盾。五是白蚁防治和房产测绘服务得以延伸。全年完成白蚁防治面积xxx万平方米，对xxx户单位及个人的房屋建筑物进行了灭治施工，完成测绘房屋面积xxx万平方米。</w:t>
      </w:r>
    </w:p>
    <w:p>
      <w:pPr>
        <w:ind w:left="0" w:right="0" w:firstLine="560"/>
        <w:spacing w:before="450" w:after="450" w:line="312" w:lineRule="auto"/>
      </w:pPr>
      <w:r>
        <w:rPr>
          <w:rFonts w:ascii="宋体" w:hAnsi="宋体" w:eastAsia="宋体" w:cs="宋体"/>
          <w:color w:val="000"/>
          <w:sz w:val="28"/>
          <w:szCs w:val="28"/>
        </w:rPr>
        <w:t xml:space="preserve">今年以来，我局以开展强素质、精业务、提效能、重服务、树形象活动为重要载体，紧扣服务发展、保障民生主题，着力打造一支工作一流、业务精湛、服务高效、人民满意的住保房管工作队伍。一是干部队伍建设得到强化。结合基层组织建设年工作要求，在全局开展了强素质、精业务、提效能、重服务、树形象主题教育活动，组织了三方结对共建、三解三促、创优评先、业务培训等活动，评选出市住保房管系统十佳服务窗口、十佳服务品牌、十佳服务明星、为民服务标兵、为民服务窗口等先进个人x个、先进集体x家，进一步提高了干部职工的积极性，达到了统一思想、凝聚力量、推动工作的目的。二是党风廉政建设形式丰富。严格落实党风廉政建设责任制，以作风建设年为契机，开展了加强从政道德修养、保持思想作风纯洁主题教育活动，全体党员干部全部通过廉政知识测试，并完成学廉心得xx篇，进一步增强了干部职工遵纪守法的意识和勤政为本的观念，筑牢思想防线。三是房管行风建设成果丰富。认真开展政风行风民主评议回头看活动，将政风行风建设作为推动各项住保房管工作深入开展的动力，顺利通过了省、市纠风办的考核。高度重视两案办理工作，认真办理两案x件（主办x件，会办x件），为拓展工作思路，在区级层面发表《关于房地产项目开发面临主要问题及建议》、《关于构建我区住房保障体系的思考》、《推行租赁补贴保障方式的思考和建议》等调研文章x篇，为领导出谋划策起到了积极的作用。</w:t>
      </w:r>
    </w:p>
    <w:p>
      <w:pPr>
        <w:ind w:left="0" w:right="0" w:firstLine="560"/>
        <w:spacing w:before="450" w:after="450" w:line="312" w:lineRule="auto"/>
      </w:pPr>
      <w:r>
        <w:rPr>
          <w:rFonts w:ascii="宋体" w:hAnsi="宋体" w:eastAsia="宋体" w:cs="宋体"/>
          <w:color w:val="000"/>
          <w:sz w:val="28"/>
          <w:szCs w:val="28"/>
        </w:rPr>
        <w:t xml:space="preserve">一、完善体系与加快建设相结合，确保住房保障工作新跨越</w:t>
      </w:r>
    </w:p>
    <w:p>
      <w:pPr>
        <w:ind w:left="0" w:right="0" w:firstLine="560"/>
        <w:spacing w:before="450" w:after="450" w:line="312" w:lineRule="auto"/>
      </w:pPr>
      <w:r>
        <w:rPr>
          <w:rFonts w:ascii="宋体" w:hAnsi="宋体" w:eastAsia="宋体" w:cs="宋体"/>
          <w:color w:val="000"/>
          <w:sz w:val="28"/>
          <w:szCs w:val="28"/>
        </w:rPr>
        <w:t xml:space="preserve">我局将进一步健全和完善住房保障法规体系，加快保障性住房建设、筹集速度，大力推进公租房保障落实，提升住房保障工作水平。一是完成市住房保障目标任务。针对各板块存量房源进行摸底核实，较全面地掌握全区存量房源情况，加强与各板块的沟通对接，继续采取建设、配建、收购、社会参与建设等方式，确保落实xxxx年度保障房房源筹集工作任务。二是建立健全保障房的分配和使用管理工作机制。积极与市保障办沟通对接，强化准入、退出机制，提高住房保障工作水平，努力确保保障房真正使用在需要的困难群体身上。三是探索与我区经济社会发展相适应的住房保障方式。根据我区实际情况，积极稳妥地推行租赁补贴保障方式，逐步扩大住房保障覆盖面，并努力提升住房保障成效。四是完善住房保障申请审核机制。加强与民政、周边城区以及市局的联系沟通，确保在限定期限内完成对申请家庭相关情况的调查、核实工作，及时为申请家庭提供应有的住房保障。</w:t>
      </w:r>
    </w:p>
    <w:p>
      <w:pPr>
        <w:ind w:left="0" w:right="0" w:firstLine="560"/>
        <w:spacing w:before="450" w:after="450" w:line="312" w:lineRule="auto"/>
      </w:pPr>
      <w:r>
        <w:rPr>
          <w:rFonts w:ascii="宋体" w:hAnsi="宋体" w:eastAsia="宋体" w:cs="宋体"/>
          <w:color w:val="000"/>
          <w:sz w:val="28"/>
          <w:szCs w:val="28"/>
        </w:rPr>
        <w:t xml:space="preserve">二、强化监管与转型发展相结合，促进房地产市场新发展</w:t>
      </w:r>
    </w:p>
    <w:p>
      <w:pPr>
        <w:ind w:left="0" w:right="0" w:firstLine="560"/>
        <w:spacing w:before="450" w:after="450" w:line="312" w:lineRule="auto"/>
      </w:pPr>
      <w:r>
        <w:rPr>
          <w:rFonts w:ascii="宋体" w:hAnsi="宋体" w:eastAsia="宋体" w:cs="宋体"/>
          <w:color w:val="000"/>
          <w:sz w:val="28"/>
          <w:szCs w:val="28"/>
        </w:rPr>
        <w:t xml:space="preserve">我局将认真贯彻执行上级政策要求，加大市场预警监控和监管力度，引导企业合理开发和百姓合理消费，保持房地产市场健康平稳发展。一是进一步加强房市预售监控。认真贯彻落实省市相关政策精神，进一步完善预售方案，梳理、优化审批流程，积极探寻有效的调控措施，做到预先规避、及时发现、有效控制。对于我区新申领的预销售许可项目一律按照要求，严格审查；对于已进入预售环节的房地产项目，按照省市调控检查要求，采用定期、不定期的方式进行检查，切实加强对我区商品住宅项目的监管力度，严格查处捂盘惜售、囤积房源等不良行为，并将规范整顿房地产市场秩序作为一项持久性任务。二是进一步推进租赁备案工作。认真贯彻落实即将出台的新修改的x市房屋租赁管理办法，根据区政府对租赁管理的工作要求，认真梳理和规范房屋租赁备案管理工作流程，进一步细化操作细则，完善租赁信息，并形成建议上报区政府，进一步规范租赁管理工作。同时，加强与工商等部门协作，加强对操作人员的指导和培训，从非住宅租赁备案着手，全力推行房屋租赁备案和信息采集。三是进一步做好市场引导服务。密切关注企业发展动向，及时了解房地产企业在开发建设、销售过程中遇到的矛盾和问题，尽力做好服务工作。加强房地产市场信息体系和市场风险应对机制建设，研究市场风险和应对措施，坚持正确的舆论导向，坚定企业、消费者对宏观经济和房地产市场的信心。</w:t>
      </w:r>
    </w:p>
    <w:p>
      <w:pPr>
        <w:ind w:left="0" w:right="0" w:firstLine="560"/>
        <w:spacing w:before="450" w:after="450" w:line="312" w:lineRule="auto"/>
      </w:pPr>
      <w:r>
        <w:rPr>
          <w:rFonts w:ascii="宋体" w:hAnsi="宋体" w:eastAsia="宋体" w:cs="宋体"/>
          <w:color w:val="000"/>
          <w:sz w:val="28"/>
          <w:szCs w:val="28"/>
        </w:rPr>
        <w:t xml:space="preserve">三、落实机制与强化考核相结合，开创物业管理工作新局面</w:t>
      </w:r>
    </w:p>
    <w:p>
      <w:pPr>
        <w:ind w:left="0" w:right="0" w:firstLine="560"/>
        <w:spacing w:before="450" w:after="450" w:line="312" w:lineRule="auto"/>
      </w:pPr>
      <w:r>
        <w:rPr>
          <w:rFonts w:ascii="宋体" w:hAnsi="宋体" w:eastAsia="宋体" w:cs="宋体"/>
          <w:color w:val="000"/>
          <w:sz w:val="28"/>
          <w:szCs w:val="28"/>
        </w:rPr>
        <w:t xml:space="preserve">我局在明年的工作中将以发挥全区物业管理委员会作用为目标，着力规范全区物业管理行为，严格安置小区物业标准化、市场化管理。一是抓创优促服务，提高物业企业服务质量。以开展年度物业管理项目的评优考评工作、签订企业诚信承诺书为抓手，规范全区物业服务企业管理行为、狠抓服务质量，指导服务企业进行创优申报，对已获市优称号的进行复查以巩固创优成果。认真落实平安小区创建任务，建立健全创建责任制，强化监督检查，促进创建工作全面落实，突出创建重点，提升全区物业管理小区创建工作整体水平。二是抓培训提素质，提高物业从业人员能力。加强物业从业人员培训，将培训范围扩大至小区业委会人员，重点在矛盾化解、服务细节、物业法规等方面开展学习培训，并适时组织对安置房小区管理人员的培训，提高全区物业从业人员的综合素质和服务水平。三是抓指导保稳定，提升物业行业管理水平。加大业主委员会组建、换届工作力度，引导和增强业主对小区管理的参与意识，提高业主自主管理意识。继续做好矛盾调处工作，及时汇总整理投诉记录、矛盾情况，积极寻找和探索解决新方法。定期汇总相关建议措施向区政府提议，由多部门共同对突出问题进行综合整治，确保小区文明的居住环境。四是抓考核促规范，发挥物管委员会职能作用。进一步明确物业管理委员会各成员的职能，加强成员单位间的联络沟通，规范物业企业的服务行为，重点加强对安置房物业管理工作指导和房屋维修准备金收缴，根据安置房小区物业标准化、市场化管理考核办法，加强对安置房小区物业管理工作的检查考核，及时化解各类矛盾纠纷。</w:t>
      </w:r>
    </w:p>
    <w:p>
      <w:pPr>
        <w:ind w:left="0" w:right="0" w:firstLine="560"/>
        <w:spacing w:before="450" w:after="450" w:line="312" w:lineRule="auto"/>
      </w:pPr>
      <w:r>
        <w:rPr>
          <w:rFonts w:ascii="宋体" w:hAnsi="宋体" w:eastAsia="宋体" w:cs="宋体"/>
          <w:color w:val="000"/>
          <w:sz w:val="28"/>
          <w:szCs w:val="28"/>
        </w:rPr>
        <w:t xml:space="preserve">四、健全政策与风险预防相结合，提升房产管理工作新成效</w:t>
      </w:r>
    </w:p>
    <w:p>
      <w:pPr>
        <w:ind w:left="0" w:right="0" w:firstLine="560"/>
        <w:spacing w:before="450" w:after="450" w:line="312" w:lineRule="auto"/>
      </w:pPr>
      <w:r>
        <w:rPr>
          <w:rFonts w:ascii="宋体" w:hAnsi="宋体" w:eastAsia="宋体" w:cs="宋体"/>
          <w:color w:val="000"/>
          <w:sz w:val="28"/>
          <w:szCs w:val="28"/>
        </w:rPr>
        <w:t xml:space="preserve">我局将继续以确保公房及社会房屋安全为第一目标，加强房屋安全管理、租赁管理、维修管理等工作。一是加强社会房屋安全管理。在全区房屋安全检查的基础上，建立社会房屋安全管理档案，健全房屋安全管理网络，在暴雨、台风等极端天气到来时启动应急预案，及时布置落实各项应急措施，指导各板块对辖内危房进行每天巡查，及时转移并妥善安置危旧房内的住户，确保房屋质量完好、排水设施畅通、人民群众生命财产安全不受影响。二是抓好租金收缴和结报管理。抓好租金分类管理后的收缴和结报管理。加强租金收缴，严格租金票据管理，加强对合同履行的检查，确保租金足额入库。继续推进经营性公房市场化租赁，发挥国有资产的最大价值，经营性公房租金应收尽收。三是加强公房维修和安全管理。制订公房小修和大、中修计划，组织公房维修养护，维修养护及时到位，用足用好维修资金，确保公房使用安全。落实防汛防台安全管理措施，台汛期间加强值班和安全巡查，做好房屋安全的预测预警。四是继续发挥公房保障功能。进一步完善公房租赁制度，建立健全政策性租金对象租赁档案，做好金锡苑北区等公房承租户的政策解释等服务工作，进一步提升公房综合保障能力，提高保障水平。</w:t>
      </w:r>
    </w:p>
    <w:p>
      <w:pPr>
        <w:ind w:left="0" w:right="0" w:firstLine="560"/>
        <w:spacing w:before="450" w:after="450" w:line="312" w:lineRule="auto"/>
      </w:pPr>
      <w:r>
        <w:rPr>
          <w:rFonts w:ascii="宋体" w:hAnsi="宋体" w:eastAsia="宋体" w:cs="宋体"/>
          <w:color w:val="000"/>
          <w:sz w:val="28"/>
          <w:szCs w:val="28"/>
        </w:rPr>
        <w:t xml:space="preserve">五、重视服务与树立形象相结合，打造房管社会服务新品牌</w:t>
      </w:r>
    </w:p>
    <w:p>
      <w:pPr>
        <w:ind w:left="0" w:right="0" w:firstLine="560"/>
        <w:spacing w:before="450" w:after="450" w:line="312" w:lineRule="auto"/>
      </w:pPr>
      <w:r>
        <w:rPr>
          <w:rFonts w:ascii="宋体" w:hAnsi="宋体" w:eastAsia="宋体" w:cs="宋体"/>
          <w:color w:val="000"/>
          <w:sz w:val="28"/>
          <w:szCs w:val="28"/>
        </w:rPr>
        <w:t xml:space="preserve">我局将以群众满意为目标，进一步发挥住保房管职能优势，拓展服务范围，提高服务质量。一是扩展xxx社会求助抢修服务覆盖面。进一步完善网络，依托基层房管所加强各板块xxx抢修配备，扩展抢修覆盖面，提高抢修能力，做到有求必应，处置及时，确保抢修及时率、回访率、满意率达到xxx%。二是发挥住保房管职能服务优势。在开展白蚁防治、房屋测绘等工作中，以群众满意为追求，深入推行服务预约制和限时办结制，不断增强工作实效性和准确率，为企业发展、百姓生活排忧解难。三是完成历史遗留问题登记后续审核确认。在区政府就房地产权属历史遗留问题申报材料进行审议后，尽快完成材料的最后审核和盖章流程，及时做好相关登记发证工作。四是按时完成xx村整治改造工作。配合xx街道全面推动xx村改造工作进程，确保施工质量和安全，并落实长效管理机制，解决小区管理的后顾之忧。五是继续做好矛盾调处工作。加强学习与总结，分析整理投诉记录、矛盾情况，深入研究物业管理、房屋安全、租赁管理等问题，提出针对性措施，及时疏导化解，并加强对信访投诉案件的规范受理、办结工作的监督检查，建立起职责明确、运作有序、运转高效的矛盾纠纷调处机制，确保各类涉房不稳定因素及早发现、及早控制、及早处置，确保住保房管事业和谐稳定发展。</w:t>
      </w:r>
    </w:p>
    <w:p>
      <w:pPr>
        <w:ind w:left="0" w:right="0" w:firstLine="560"/>
        <w:spacing w:before="450" w:after="450" w:line="312" w:lineRule="auto"/>
      </w:pPr>
      <w:r>
        <w:rPr>
          <w:rFonts w:ascii="宋体" w:hAnsi="宋体" w:eastAsia="宋体" w:cs="宋体"/>
          <w:color w:val="000"/>
          <w:sz w:val="28"/>
          <w:szCs w:val="28"/>
        </w:rPr>
        <w:t xml:space="preserve">六、规范行为与提升素质相结合，展示住保房管队伍新面貌</w:t>
      </w:r>
    </w:p>
    <w:p>
      <w:pPr>
        <w:ind w:left="0" w:right="0" w:firstLine="560"/>
        <w:spacing w:before="450" w:after="450" w:line="312" w:lineRule="auto"/>
      </w:pPr>
      <w:r>
        <w:rPr>
          <w:rFonts w:ascii="宋体" w:hAnsi="宋体" w:eastAsia="宋体" w:cs="宋体"/>
          <w:color w:val="000"/>
          <w:sz w:val="28"/>
          <w:szCs w:val="28"/>
        </w:rPr>
        <w:t xml:space="preserve">明年我局将深入贯彻党的十大精神，认真落实省、市、区各项指示要求，全面抓好干部队伍建设、反腐倡廉建设和思想作风建设，为中心工作落实提供有力的思想组织保证。一是抓好干部队伍建设。继续以强素质、精业务、提效能、重服务、树形象为目标，提高队伍素质，改善工作作风，提升服务效能，增长业务本领，使全体干部职工更好地应对复杂局面，做大做强住保房管事业。继续深化事业单位人事制度改革，加强岗位设置管理，完善绩效评估机制、分配激励机制，提升为社会服务的水平。二是加强反腐倡廉建设。坚持标本兼治、综合治理、惩防并举、注重预防方针，切实把以人为本、执政为民贯彻落实到党风廉政建设和反腐败斗争之中，深入推进权力内控机制建设。强化领导班子和领导干部党风廉政建设的政治责任，形成反腐倡廉的强大合力。继续加强党风廉政教育，着力强化自律意识和职业道德。深化权力内控机制建设，增强法制观念和依法办事意识。三是加强思想作风建设。坚持理论武装，落实中心组学习制度，坚持领导带头，做到带头学习、带头调研、带头用理论指导实践、坚持改革创新，坚持学以致用，用改革创新破解行业发展中的难题。加强宣传报道，提高在住保房管在区级媒体的报道频率，提升房管形象。推进文明创建，以深化物业服务行业文明创建和服务窗口建设为重点，把创建工作向基层房管所延伸，加强职工在职培训工作，积极开展争创优质服务品牌活动，全面提升xx住保房管行业文明创建的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2024-09-20T16:45:56+08:00</dcterms:created>
  <dcterms:modified xsi:type="dcterms:W3CDTF">2024-09-20T16:45:56+08:00</dcterms:modified>
</cp:coreProperties>
</file>

<file path=docProps/custom.xml><?xml version="1.0" encoding="utf-8"?>
<Properties xmlns="http://schemas.openxmlformats.org/officeDocument/2006/custom-properties" xmlns:vt="http://schemas.openxmlformats.org/officeDocument/2006/docPropsVTypes"/>
</file>