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2024物业公司个人工作总结范文3篇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2024物业公司个人工作总结范文3篇一</w:t>
      </w:r>
    </w:p>
    <w:p>
      <w:pPr>
        <w:ind w:left="0" w:right="0" w:firstLine="560"/>
        <w:spacing w:before="450" w:after="450" w:line="312" w:lineRule="auto"/>
      </w:pPr>
      <w:r>
        <w:rPr>
          <w:rFonts w:ascii="宋体" w:hAnsi="宋体" w:eastAsia="宋体" w:cs="宋体"/>
          <w:color w:val="000"/>
          <w:sz w:val="28"/>
          <w:szCs w:val="28"/>
        </w:rPr>
        <w:t xml:space="preserve">20--年注定是一个不平凡的一年,在国家局“深化改革、推动重组、走向联合、共同发展”战略的指导下,A公司合并改制组建B集团.B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H公寓的青春永恒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2024物业公司个人工作总结范文3篇二</w:t>
      </w:r>
    </w:p>
    <w:p>
      <w:pPr>
        <w:ind w:left="0" w:right="0" w:firstLine="560"/>
        <w:spacing w:before="450" w:after="450" w:line="312" w:lineRule="auto"/>
      </w:pPr>
      <w:r>
        <w:rPr>
          <w:rFonts w:ascii="宋体" w:hAnsi="宋体" w:eastAsia="宋体" w:cs="宋体"/>
          <w:color w:val="000"/>
          <w:sz w:val="28"/>
          <w:szCs w:val="28"/>
        </w:rPr>
        <w:t xml:space="preserve">已过去的20--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20--年初至今，我们共与--名员工解除了劳动关系，每月减少工资及附加费用就可达-万多元，切实为企业减轻了负担;第三，通过抓内部管理降低费用，物业公司所有管理人员从-月起停止在员工餐就餐，值班经理和夜班值班人员取消快餐就餐而由员工餐供应，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黑体" w:hAnsi="黑体" w:eastAsia="黑体" w:cs="黑体"/>
          <w:color w:val="000000"/>
          <w:sz w:val="34"/>
          <w:szCs w:val="34"/>
          <w:b w:val="1"/>
          <w:bCs w:val="1"/>
        </w:rPr>
        <w:t xml:space="preserve">2024物业公司个人工作总结范文3篇三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毕业后的第一份正式工作，--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公司到--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20--已逝，20--已初，又是一年年关将至。在辞旧迎新的这个契机里，20--年对于宁夏，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年，我共售房90套左右，总金额达2024万左右，回款迄今为止大概达到--00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【2024物业公司个人工作总结范文3篇】相关推荐文章:</w:t>
      </w:r>
    </w:p>
    <w:p>
      <w:pPr>
        <w:ind w:left="0" w:right="0" w:firstLine="560"/>
        <w:spacing w:before="450" w:after="450" w:line="312" w:lineRule="auto"/>
      </w:pPr>
      <w:r>
        <w:rPr>
          <w:rFonts w:ascii="宋体" w:hAnsi="宋体" w:eastAsia="宋体" w:cs="宋体"/>
          <w:color w:val="000"/>
          <w:sz w:val="28"/>
          <w:szCs w:val="28"/>
        </w:rPr>
        <w:t xml:space="preserve">正规2024物业公司个人工作总结精选5篇</w:t>
      </w:r>
    </w:p>
    <w:p>
      <w:pPr>
        <w:ind w:left="0" w:right="0" w:firstLine="560"/>
        <w:spacing w:before="450" w:after="450" w:line="312" w:lineRule="auto"/>
      </w:pPr>
      <w:r>
        <w:rPr>
          <w:rFonts w:ascii="宋体" w:hAnsi="宋体" w:eastAsia="宋体" w:cs="宋体"/>
          <w:color w:val="000"/>
          <w:sz w:val="28"/>
          <w:szCs w:val="28"/>
        </w:rPr>
        <w:t xml:space="preserve">物业公司会计主管个人工作总结</w:t>
      </w:r>
    </w:p>
    <w:p>
      <w:pPr>
        <w:ind w:left="0" w:right="0" w:firstLine="560"/>
        <w:spacing w:before="450" w:after="450" w:line="312" w:lineRule="auto"/>
      </w:pPr>
      <w:r>
        <w:rPr>
          <w:rFonts w:ascii="宋体" w:hAnsi="宋体" w:eastAsia="宋体" w:cs="宋体"/>
          <w:color w:val="000"/>
          <w:sz w:val="28"/>
          <w:szCs w:val="28"/>
        </w:rPr>
        <w:t xml:space="preserve">物业公司财务人员个人工作总结</w:t>
      </w:r>
    </w:p>
    <w:p>
      <w:pPr>
        <w:ind w:left="0" w:right="0" w:firstLine="560"/>
        <w:spacing w:before="450" w:after="450" w:line="312" w:lineRule="auto"/>
      </w:pPr>
      <w:r>
        <w:rPr>
          <w:rFonts w:ascii="宋体" w:hAnsi="宋体" w:eastAsia="宋体" w:cs="宋体"/>
          <w:color w:val="000"/>
          <w:sz w:val="28"/>
          <w:szCs w:val="28"/>
        </w:rPr>
        <w:t xml:space="preserve">物业公司2024年个人工作总结</w:t>
      </w:r>
    </w:p>
    <w:p>
      <w:pPr>
        <w:ind w:left="0" w:right="0" w:firstLine="560"/>
        <w:spacing w:before="450" w:after="450" w:line="312" w:lineRule="auto"/>
      </w:pPr>
      <w:r>
        <w:rPr>
          <w:rFonts w:ascii="宋体" w:hAnsi="宋体" w:eastAsia="宋体" w:cs="宋体"/>
          <w:color w:val="000"/>
          <w:sz w:val="28"/>
          <w:szCs w:val="28"/>
        </w:rPr>
        <w:t xml:space="preserve">有关物业公司工作总结3篇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2024-09-20T22:31:44+08:00</dcterms:created>
  <dcterms:modified xsi:type="dcterms:W3CDTF">2024-09-20T22:31:44+08:00</dcterms:modified>
</cp:coreProperties>
</file>

<file path=docProps/custom.xml><?xml version="1.0" encoding="utf-8"?>
<Properties xmlns="http://schemas.openxmlformats.org/officeDocument/2006/custom-properties" xmlns:vt="http://schemas.openxmlformats.org/officeDocument/2006/docPropsVTypes"/>
</file>