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弘扬井冈山精神加快发展事迹报告材料</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弘扬井冈山精神加快发展事迹报告材料就像游子对故乡的眷恋，儿女对母亲的牵挂。在血雨腥风的战争年代里，在改革开放的披荆斩棘历程中，在迎战困难危机的关键时刻，总有一种精神，让我们泪流满面，总有一种力量，让我们奋力前行。在金融危机的搏风击...</w:t>
      </w:r>
    </w:p>
    <w:p>
      <w:pPr>
        <w:ind w:left="0" w:right="0" w:firstLine="560"/>
        <w:spacing w:before="450" w:after="450" w:line="312" w:lineRule="auto"/>
      </w:pPr>
      <w:r>
        <w:rPr>
          <w:rFonts w:ascii="黑体" w:hAnsi="黑体" w:eastAsia="黑体" w:cs="黑体"/>
          <w:color w:val="000000"/>
          <w:sz w:val="36"/>
          <w:szCs w:val="36"/>
          <w:b w:val="1"/>
          <w:bCs w:val="1"/>
        </w:rPr>
        <w:t xml:space="preserve">第一篇：弘扬井冈山精神加快发展事迹报告材料</w:t>
      </w:r>
    </w:p>
    <w:p>
      <w:pPr>
        <w:ind w:left="0" w:right="0" w:firstLine="560"/>
        <w:spacing w:before="450" w:after="450" w:line="312" w:lineRule="auto"/>
      </w:pPr>
      <w:r>
        <w:rPr>
          <w:rFonts w:ascii="宋体" w:hAnsi="宋体" w:eastAsia="宋体" w:cs="宋体"/>
          <w:color w:val="000"/>
          <w:sz w:val="28"/>
          <w:szCs w:val="28"/>
        </w:rPr>
        <w:t xml:space="preserve">就像游子对故乡的眷恋，儿女对母亲的牵挂。在血雨腥风的战争年代里，在改革开放的披荆斩棘历程中，在迎战困难危机的关键时刻，总有一种精神，让我们泪流满面，总有一种力量，让我们奋力前行。</w:t>
      </w:r>
    </w:p>
    <w:p>
      <w:pPr>
        <w:ind w:left="0" w:right="0" w:firstLine="560"/>
        <w:spacing w:before="450" w:after="450" w:line="312" w:lineRule="auto"/>
      </w:pPr>
      <w:r>
        <w:rPr>
          <w:rFonts w:ascii="宋体" w:hAnsi="宋体" w:eastAsia="宋体" w:cs="宋体"/>
          <w:color w:val="000"/>
          <w:sz w:val="28"/>
          <w:szCs w:val="28"/>
        </w:rPr>
        <w:t xml:space="preserve">在金融危机的搏风击浪中，××人民以扎实的行动，以沉甸甸的成绩生动诠释：井冈山精神，我们发展的根基，我们事业的源泉，我们永远的精神之</w:t>
      </w:r>
    </w:p>
    <w:p>
      <w:pPr>
        <w:ind w:left="0" w:right="0" w:firstLine="560"/>
        <w:spacing w:before="450" w:after="450" w:line="312" w:lineRule="auto"/>
      </w:pPr>
      <w:r>
        <w:rPr>
          <w:rFonts w:ascii="宋体" w:hAnsi="宋体" w:eastAsia="宋体" w:cs="宋体"/>
          <w:color w:val="000"/>
          <w:sz w:val="28"/>
          <w:szCs w:val="28"/>
        </w:rPr>
        <w:t xml:space="preserve">魂。</w:t>
      </w:r>
    </w:p>
    <w:p>
      <w:pPr>
        <w:ind w:left="0" w:right="0" w:firstLine="560"/>
        <w:spacing w:before="450" w:after="450" w:line="312" w:lineRule="auto"/>
      </w:pPr>
      <w:r>
        <w:rPr>
          <w:rFonts w:ascii="宋体" w:hAnsi="宋体" w:eastAsia="宋体" w:cs="宋体"/>
          <w:color w:val="000"/>
          <w:sz w:val="28"/>
          <w:szCs w:val="28"/>
        </w:rPr>
        <w:t xml:space="preserve">坚定信念，在迎战危机中稳步提速</w:t>
      </w:r>
    </w:p>
    <w:p>
      <w:pPr>
        <w:ind w:left="0" w:right="0" w:firstLine="560"/>
        <w:spacing w:before="450" w:after="450" w:line="312" w:lineRule="auto"/>
      </w:pPr>
      <w:r>
        <w:rPr>
          <w:rFonts w:ascii="宋体" w:hAnsi="宋体" w:eastAsia="宋体" w:cs="宋体"/>
          <w:color w:val="000"/>
          <w:sz w:val="28"/>
          <w:szCs w:val="28"/>
        </w:rPr>
        <w:t xml:space="preserve">总投资3０亿元的红板电子第一条生产线试产，一期可实现产值10亿元、利税1.5亿元；麦德风能国内首台拥有自主知识产权直驱永磁变速恒频风电机组下线，达产达标后年可实现产值85亿元、税收10亿元；总投资40亿元的电子科技有限公司一期工程开始试产，可实现产值10亿元、税收3000万元……开工的鞭炮声此起彼伏，竣工的锣鼓声一阵响过一阵。金融危机“寒意阵阵”中，××大地依然生机盎然，活力迸发。</w:t>
      </w:r>
    </w:p>
    <w:p>
      <w:pPr>
        <w:ind w:left="0" w:right="0" w:firstLine="560"/>
        <w:spacing w:before="450" w:after="450" w:line="312" w:lineRule="auto"/>
      </w:pPr>
      <w:r>
        <w:rPr>
          <w:rFonts w:ascii="宋体" w:hAnsi="宋体" w:eastAsia="宋体" w:cs="宋体"/>
          <w:color w:val="000"/>
          <w:sz w:val="28"/>
          <w:szCs w:val="28"/>
        </w:rPr>
        <w:t xml:space="preserve">生机和活力，源于“危中有机，以为化危”的执着理念，源于“保增长、保民生、保稳定”的非凡魄力。</w:t>
      </w:r>
    </w:p>
    <w:p>
      <w:pPr>
        <w:ind w:left="0" w:right="0" w:firstLine="560"/>
        <w:spacing w:before="450" w:after="450" w:line="312" w:lineRule="auto"/>
      </w:pPr>
      <w:r>
        <w:rPr>
          <w:rFonts w:ascii="宋体" w:hAnsi="宋体" w:eastAsia="宋体" w:cs="宋体"/>
          <w:color w:val="000"/>
          <w:sz w:val="28"/>
          <w:szCs w:val="28"/>
        </w:rPr>
        <w:t xml:space="preserve">2024年，××决战“两区”、跨越发展的突破之年，金融危机向实体经济蔓延，全市经济实现平稳较快发展难度增大，形势严峻。</w:t>
      </w:r>
    </w:p>
    <w:p>
      <w:pPr>
        <w:ind w:left="0" w:right="0" w:firstLine="560"/>
        <w:spacing w:before="450" w:after="450" w:line="312" w:lineRule="auto"/>
      </w:pPr>
      <w:r>
        <w:rPr>
          <w:rFonts w:ascii="宋体" w:hAnsi="宋体" w:eastAsia="宋体" w:cs="宋体"/>
          <w:color w:val="000"/>
          <w:sz w:val="28"/>
          <w:szCs w:val="28"/>
        </w:rPr>
        <w:t xml:space="preserve">在这重要时刻，胡总书记亲临我市，与××儿女共度新春佳节。他语重心长地指出：“夺取中国革命胜利离不开井冈山精神，建设和发展中国特色社会主义同样需要井冈山精神。”总书记对老区人民的浓浓深情，向××儿女提出的弘扬井冈山精神的殷切希望，让××儿女倍感亲切，深受鼓舞和鞭策。</w:t>
      </w:r>
    </w:p>
    <w:p>
      <w:pPr>
        <w:ind w:left="0" w:right="0" w:firstLine="560"/>
        <w:spacing w:before="450" w:after="450" w:line="312" w:lineRule="auto"/>
      </w:pPr>
      <w:r>
        <w:rPr>
          <w:rFonts w:ascii="宋体" w:hAnsi="宋体" w:eastAsia="宋体" w:cs="宋体"/>
          <w:color w:val="000"/>
          <w:sz w:val="28"/>
          <w:szCs w:val="28"/>
        </w:rPr>
        <w:t xml:space="preserve">“坚定信念是井冈山精神的灵魂。面对困难和挑战，信心是战胜危机的力量源泉，越是在困难的时候越要坚定信心……”广袤的××大地上，处处奏响大力弘扬井冈山精神的激越旋律。</w:t>
      </w:r>
    </w:p>
    <w:p>
      <w:pPr>
        <w:ind w:left="0" w:right="0" w:firstLine="560"/>
        <w:spacing w:before="450" w:after="450" w:line="312" w:lineRule="auto"/>
      </w:pPr>
      <w:r>
        <w:rPr>
          <w:rFonts w:ascii="宋体" w:hAnsi="宋体" w:eastAsia="宋体" w:cs="宋体"/>
          <w:color w:val="000"/>
          <w:sz w:val="28"/>
          <w:szCs w:val="28"/>
        </w:rPr>
        <w:t xml:space="preserve">坚持决战“两区”不动摇。把金山银山堆在园区，××推进新型工业化“鼓点”驰骋红色大地；把绿水青山留在城区，××新型城镇化“圆舞曲”渐趋成熟圆转、大气奔放。1至8月，全市规模工业实现主营收入402.96亿元，增长18.85%，增幅列全省第2位；实现利税36.52亿元，增长31.53%，增幅列全省第2位。在2024年实施164个重点城建项目、总投资超过30亿元的基础上，今年我市再次确定176个城建重点项目，其中中心城区41个，投资总额达61.09亿元，年内计划完成投资35.72亿元，项目数量之多、投资力度之大，创历史之最。</w:t>
      </w:r>
    </w:p>
    <w:p>
      <w:pPr>
        <w:ind w:left="0" w:right="0" w:firstLine="560"/>
        <w:spacing w:before="450" w:after="450" w:line="312" w:lineRule="auto"/>
      </w:pPr>
      <w:r>
        <w:rPr>
          <w:rFonts w:ascii="宋体" w:hAnsi="宋体" w:eastAsia="宋体" w:cs="宋体"/>
          <w:color w:val="000"/>
          <w:sz w:val="28"/>
          <w:szCs w:val="28"/>
        </w:rPr>
        <w:t xml:space="preserve">坚持决战项目不动摇。将危机转化为加快项目招引的良机、将危机转化为向上向外争取项目的良机、将危机转化为加快推进项目的良机。1至8月，列入全市重点调度的155个重点项目中，124个开工在建，累计完成投资107.2亿元，累计税收入库4664万元，同比增收3615万元，增长344.6%。在重点项目的有力推动下，今年以来,全市固定资产投资持续高位运行，1至9月拉动gdp增长7.6个百分点。</w:t>
      </w:r>
    </w:p>
    <w:p>
      <w:pPr>
        <w:ind w:left="0" w:right="0" w:firstLine="560"/>
        <w:spacing w:before="450" w:after="450" w:line="312" w:lineRule="auto"/>
      </w:pPr>
      <w:r>
        <w:rPr>
          <w:rFonts w:ascii="宋体" w:hAnsi="宋体" w:eastAsia="宋体" w:cs="宋体"/>
          <w:color w:val="000"/>
          <w:sz w:val="28"/>
          <w:szCs w:val="28"/>
        </w:rPr>
        <w:t xml:space="preserve">坚持保企业不动摇。引“活水”，把“脉”问“诊”出良策；添“饲料”，政企携手渡难关；增“氧气”，逆境拓市添后劲。在调查摸底的基础上，春节后全市各地各部门在短时间内成立各类帮扶工作组500多个，实行“机关+企业”共驻共建，对照企业、对照问题对症下药，缺什么补什么，难什么帮什么，迅速下到各指定企业进行定点帮扶。</w:t>
      </w:r>
    </w:p>
    <w:p>
      <w:pPr>
        <w:ind w:left="0" w:right="0" w:firstLine="560"/>
        <w:spacing w:before="450" w:after="450" w:line="312" w:lineRule="auto"/>
      </w:pPr>
      <w:r>
        <w:rPr>
          <w:rFonts w:ascii="宋体" w:hAnsi="宋体" w:eastAsia="宋体" w:cs="宋体"/>
          <w:color w:val="000"/>
          <w:sz w:val="28"/>
          <w:szCs w:val="28"/>
        </w:rPr>
        <w:t xml:space="preserve">不声不响、不事张扬。省委书记苏荣、省长吴新雄等领导对我市的工作进行了充分肯定。人们把××的这场赶超誉为“一场静悄悄的急行军”。</w:t>
      </w:r>
    </w:p>
    <w:p>
      <w:pPr>
        <w:ind w:left="0" w:right="0" w:firstLine="560"/>
        <w:spacing w:before="450" w:after="450" w:line="312" w:lineRule="auto"/>
      </w:pPr>
      <w:r>
        <w:rPr>
          <w:rFonts w:ascii="宋体" w:hAnsi="宋体" w:eastAsia="宋体" w:cs="宋体"/>
          <w:color w:val="000"/>
          <w:sz w:val="28"/>
          <w:szCs w:val="28"/>
        </w:rPr>
        <w:t xml:space="preserve">方向凝聚力量，信心铸就未来。在井冈山精神的指引下，在全市上下的共识共为中，××经济在应对危机中稳步提速。前三季度，全市gdp预计完成387.4亿元，可比增长12.7%；财政总收入预计实现45.7亿元，增长14%；工业用电量达14.32亿度，增长4.1%；固定资产投资完成258.6亿元，增长47%；社会消费品零售总额完成122亿元，增长18.2%。</w:t>
      </w:r>
    </w:p>
    <w:p>
      <w:pPr>
        <w:ind w:left="0" w:right="0" w:firstLine="560"/>
        <w:spacing w:before="450" w:after="450" w:line="312" w:lineRule="auto"/>
      </w:pPr>
      <w:r>
        <w:rPr>
          <w:rFonts w:ascii="宋体" w:hAnsi="宋体" w:eastAsia="宋体" w:cs="宋体"/>
          <w:color w:val="000"/>
          <w:sz w:val="28"/>
          <w:szCs w:val="28"/>
        </w:rPr>
        <w:t xml:space="preserve">以民为本，让发展的成果惠及更多百姓</w:t>
      </w:r>
    </w:p>
    <w:p>
      <w:pPr>
        <w:ind w:left="0" w:right="0" w:firstLine="560"/>
        <w:spacing w:before="450" w:after="450" w:line="312" w:lineRule="auto"/>
      </w:pPr>
      <w:r>
        <w:rPr>
          <w:rFonts w:ascii="宋体" w:hAnsi="宋体" w:eastAsia="宋体" w:cs="宋体"/>
          <w:color w:val="000"/>
          <w:sz w:val="28"/>
          <w:szCs w:val="28"/>
        </w:rPr>
        <w:t xml:space="preserve">民生为大，民生为重，民生为先。</w:t>
      </w:r>
    </w:p>
    <w:p>
      <w:pPr>
        <w:ind w:left="0" w:right="0" w:firstLine="560"/>
        <w:spacing w:before="450" w:after="450" w:line="312" w:lineRule="auto"/>
      </w:pPr>
      <w:r>
        <w:rPr>
          <w:rFonts w:ascii="宋体" w:hAnsi="宋体" w:eastAsia="宋体" w:cs="宋体"/>
          <w:color w:val="000"/>
          <w:sz w:val="28"/>
          <w:szCs w:val="28"/>
        </w:rPr>
        <w:t xml:space="preserve">危机“寒流”、增长压力加大，挡不住市委、市政府全力保民生的决心。“越是在困难时期越要关注民生、关心百姓生活。”市委、市政府反复强调。</w:t>
      </w:r>
    </w:p>
    <w:p>
      <w:pPr>
        <w:ind w:left="0" w:right="0" w:firstLine="560"/>
        <w:spacing w:before="450" w:after="450" w:line="312" w:lineRule="auto"/>
      </w:pPr>
      <w:r>
        <w:rPr>
          <w:rFonts w:ascii="宋体" w:hAnsi="宋体" w:eastAsia="宋体" w:cs="宋体"/>
          <w:color w:val="000"/>
          <w:sz w:val="28"/>
          <w:szCs w:val="28"/>
        </w:rPr>
        <w:t xml:space="preserve">仅上半年，全市用于民生工程的支出就达22亿元，占全市一般预算支出的46%。</w:t>
      </w:r>
    </w:p>
    <w:p>
      <w:pPr>
        <w:ind w:left="0" w:right="0" w:firstLine="560"/>
        <w:spacing w:before="450" w:after="450" w:line="312" w:lineRule="auto"/>
      </w:pPr>
      <w:r>
        <w:rPr>
          <w:rFonts w:ascii="宋体" w:hAnsi="宋体" w:eastAsia="宋体" w:cs="宋体"/>
          <w:color w:val="000"/>
          <w:sz w:val="28"/>
          <w:szCs w:val="28"/>
        </w:rPr>
        <w:t xml:space="preserve">就业是民生之本。我市通过对外输出、园区消化、创业分流、三产吸纳等方式，多措并举，分类施策，最大限度地实现就业再就业。</w:t>
      </w:r>
    </w:p>
    <w:p>
      <w:pPr>
        <w:ind w:left="0" w:right="0" w:firstLine="560"/>
        <w:spacing w:before="450" w:after="450" w:line="312" w:lineRule="auto"/>
      </w:pPr>
      <w:r>
        <w:rPr>
          <w:rFonts w:ascii="宋体" w:hAnsi="宋体" w:eastAsia="宋体" w:cs="宋体"/>
          <w:color w:val="000"/>
          <w:sz w:val="28"/>
          <w:szCs w:val="28"/>
        </w:rPr>
        <w:t xml:space="preserve">１月7日，全市“农民工返乡就业创业服务月”活动启动，数十个部门与园区企业浓情联手，为返乡农民工、下岗失业者送政策、送岗位、送培训、送信心，40余万返乡农民工顺利实现创业就</w:t>
      </w:r>
    </w:p>
    <w:p>
      <w:pPr>
        <w:ind w:left="0" w:right="0" w:firstLine="560"/>
        <w:spacing w:before="450" w:after="450" w:line="312" w:lineRule="auto"/>
      </w:pPr>
      <w:r>
        <w:rPr>
          <w:rFonts w:ascii="黑体" w:hAnsi="黑体" w:eastAsia="黑体" w:cs="黑体"/>
          <w:color w:val="000000"/>
          <w:sz w:val="36"/>
          <w:szCs w:val="36"/>
          <w:b w:val="1"/>
          <w:bCs w:val="1"/>
        </w:rPr>
        <w:t xml:space="preserve">第二篇：弘扬井冈山精神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弘扬井冈山精神推动集聚区快速发展</w:t>
      </w:r>
    </w:p>
    <w:p>
      <w:pPr>
        <w:ind w:left="0" w:right="0" w:firstLine="560"/>
        <w:spacing w:before="450" w:after="450" w:line="312" w:lineRule="auto"/>
      </w:pPr>
      <w:r>
        <w:rPr>
          <w:rFonts w:ascii="宋体" w:hAnsi="宋体" w:eastAsia="宋体" w:cs="宋体"/>
          <w:color w:val="000"/>
          <w:sz w:val="28"/>
          <w:szCs w:val="28"/>
        </w:rPr>
        <w:t xml:space="preserve">张家口市南山产业集聚区管委会副主任王有军</w:t>
      </w:r>
    </w:p>
    <w:p>
      <w:pPr>
        <w:ind w:left="0" w:right="0" w:firstLine="560"/>
        <w:spacing w:before="450" w:after="450" w:line="312" w:lineRule="auto"/>
      </w:pPr>
      <w:r>
        <w:rPr>
          <w:rFonts w:ascii="宋体" w:hAnsi="宋体" w:eastAsia="宋体" w:cs="宋体"/>
          <w:color w:val="000"/>
          <w:sz w:val="28"/>
          <w:szCs w:val="28"/>
        </w:rPr>
        <w:t xml:space="preserve">在喜迎建党90周年之际，全市上下深入推进创先争优活动，掀起了学习先进人物，弘扬井冈山精神的高潮。为此，我认真学习“三学习”专题报告以及全市领导干部会议精神，认真学党章、学党史、学先进，重温党的光辉历史，深刻领会井冈山精神，用实际行动弘扬井冈山精神，使井冈山精神在推动产业集聚区快速发展中体现和升华。</w:t>
      </w:r>
    </w:p>
    <w:p>
      <w:pPr>
        <w:ind w:left="0" w:right="0" w:firstLine="560"/>
        <w:spacing w:before="450" w:after="450" w:line="312" w:lineRule="auto"/>
      </w:pPr>
      <w:r>
        <w:rPr>
          <w:rFonts w:ascii="宋体" w:hAnsi="宋体" w:eastAsia="宋体" w:cs="宋体"/>
          <w:color w:val="000"/>
          <w:sz w:val="28"/>
          <w:szCs w:val="28"/>
        </w:rPr>
        <w:t xml:space="preserve">一、坚定理想信念，把井冈山精神作为推动集聚区科学发展的动力源泉</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革命的井冈山斗争中，我们党形成了“坚定信念、艰苦奋斗，实事求是、敢创新路，依靠群众、勇于胜利”的井冈山精神，为中国革命播撒了燎原火种，成为我们党的宝贵精神财富。井冈山精神作为中国革命的精神之源，具有强大的生命力。胡锦涛总书记深刻指出：“伟大的井冈山精神集中反映了我们党的优良传统和作风。我们要结合时代的发展，结合党的历史地位和历史任务的变化，结合改革开放和发展社会主义市场的新实践，让井冈山精神大力发扬起来，使之在新的时代条件下放射出新的光芒。”我们要不折不扣地领会和贯彻胡锦涛总书记的讲话精神，在学习井冈山精神中了解过去，把握现在和创造未来。坚定不移的革命理想信念，是井冈山军民-1-</w:t>
      </w:r>
    </w:p>
    <w:p>
      <w:pPr>
        <w:ind w:left="0" w:right="0" w:firstLine="560"/>
        <w:spacing w:before="450" w:after="450" w:line="312" w:lineRule="auto"/>
      </w:pPr>
      <w:r>
        <w:rPr>
          <w:rFonts w:ascii="宋体" w:hAnsi="宋体" w:eastAsia="宋体" w:cs="宋体"/>
          <w:color w:val="000"/>
          <w:sz w:val="28"/>
          <w:szCs w:val="28"/>
        </w:rPr>
        <w:t xml:space="preserve">坚持斗争，夺取胜利的精神支柱和力量源泉，是井冈山精神的灵魂。大到一个民族，小到一个单位、一个人，如果没有远大而坚定的理想信念和奋斗目标，就没有精神支柱，就缺失支撑其奋发向上，追求进步的精神动力。目前，我们党正带领全国人民努力实现全面建设小康社会，实现中华民族伟大腾飞的宏伟目标，全市经济处于跨越式发展时期，南山产业集聚区也面临前所未有的发展机遇。同时，南山产业集聚区发展过程中也面临着土地、资金瓶颈等诸多困难和问题。面对种种新的考验和挑战，更加需要我们大力弘扬井冈山精神，向井冈山军民那样，树立远大的理想和坚定的信念，把崇高理想与发展实践结合起来，坚定实现目标的信心，凝聚跨越发展的合力。具体到南山产业集聚区的发展就是要高起点制定发展目标，定位发展方向，并始终坚持必胜的理想和信念，下大力矢志不渝地予以推进。今后，南山产业集聚区发展定位为：打造以现代高端装备研发制造和新型材料研发生产为主导，以吉利集团沃尔沃张家口项目为龙头，以农副产品加工配送、再生资源利用、海关监管区、公铁联运为主的现代物流服务业为支撑的现代产业集群。到2024年，初步建成以汽车城为主导的现代高端装备研发制造业区、新型材料研发生产区、农副产品加工配送区、再生资源利用示范区、综合物流区、配套管理服务区六大产业功能区。围绕这一产业定位，要坚定奋斗目标不动摇，咬住发展不放松，以只争朝夕，奋力赶超的精神，真抓实干，强力推进，建设现</w:t>
      </w:r>
    </w:p>
    <w:p>
      <w:pPr>
        <w:ind w:left="0" w:right="0" w:firstLine="560"/>
        <w:spacing w:before="450" w:after="450" w:line="312" w:lineRule="auto"/>
      </w:pPr>
      <w:r>
        <w:rPr>
          <w:rFonts w:ascii="宋体" w:hAnsi="宋体" w:eastAsia="宋体" w:cs="宋体"/>
          <w:color w:val="000"/>
          <w:sz w:val="28"/>
          <w:szCs w:val="28"/>
        </w:rPr>
        <w:t xml:space="preserve">代化的一流集聚区目标就一定会实现。</w:t>
      </w:r>
    </w:p>
    <w:p>
      <w:pPr>
        <w:ind w:left="0" w:right="0" w:firstLine="560"/>
        <w:spacing w:before="450" w:after="450" w:line="312" w:lineRule="auto"/>
      </w:pPr>
      <w:r>
        <w:rPr>
          <w:rFonts w:ascii="宋体" w:hAnsi="宋体" w:eastAsia="宋体" w:cs="宋体"/>
          <w:color w:val="000"/>
          <w:sz w:val="28"/>
          <w:szCs w:val="28"/>
        </w:rPr>
        <w:t xml:space="preserve">二、勇于开拓创新，用井冈山精神推动集聚区快速发展实事求是，敢闯新路是井冈山的核心。井冈山的斗争就是一部中国革命的创新史。我们党所走的农村包围城市，武装夺取政权就是一条创新之路。在新的历史条件下，弘扬井冈山精神就要求真务实，勇于创新，在破解发展难题，探索发展新路中与时俱进。当前，我国经济就发展正处于战略时期，面临如何按照科学发展观的要求，坚持以人为本，实现经济社会的全面、协调、可持续发展；如何在发展社会主义市场经济条件下加强和改进党的领导，提高党的执政能力，始终保持党的先进性；如何在自然资源日益紧张、环境保护问题日益突出的情况下，走新型工业化道路，实现经济效益与社会效益的统一，建设资源节约型、环境保护型社会；如何在民主进程不断推进，科技竞争日益加剧的情况下，更有效的推进民主政治建设，加快科技创新步伐等挑战。迎接这些挑战，战胜这些困难，解决这些难题，都需要我们大力弘扬实事求是，敢创新路的精神。胡锦涛总书记提出我们要按照科学发展观的要求，立足我国国情，把握事物特征，解放思想，更新观念，用新眼光看待新事物，用新办法解决新问题，用新思路谋求新发展，用改革创新的精神研究和解决改革与建设过程中出现的各种矛盾与问题。要聚精会神搞建设，一心一意谋发展，实现城乡发展统筹，区域发展统筹，经济社会发展统筹，人与自然和谐发展统筹，国内发展和对外开放统筹，把经济社会发展真正转入科学的轨道，不断促进政治建设、经济建设、文化建设和社会建设全面发展。实事求是地看南山产业集聚区有着诸多优势。集聚区区位优势明显，位于怀安与宣化两县交界，距北京180公里，距张家口市区8公里，与规划建设的张家口新区隔河相望。距张家口机场15 公里，张家口海关监管区和海关内陆港在集聚区内建设。集聚区处于京、冀、晋、蒙四省区交界，是京津冀都市圈，环渤海经济圈和晋冀蒙经济圈内的重要节点和东出西联、沟通南北的重要枢纽。集聚区交通优势明显，周边公路，铁路，空港互通便捷。基于以上区位和交通等优势和现在支持产业集聚区发展的政策，我们及时进行产业功能调整，借鉴先进地区的规划理念，高起点、高标准、高质量编制发展规划。不断创新招商方式，以抓大项目，促大发展为目标，实施“筑巢引凤，做大做强”战略，通过多方积极运作，吉利集团张家口项目落户南山产业集聚区。这些都是坚持实事求是、勇于创新的结果，是井冈山精神在产业集聚区发展过程中理论与实践的结合、学习与运用的统一，言论与行动的一致。</w:t>
      </w:r>
    </w:p>
    <w:p>
      <w:pPr>
        <w:ind w:left="0" w:right="0" w:firstLine="560"/>
        <w:spacing w:before="450" w:after="450" w:line="312" w:lineRule="auto"/>
      </w:pPr>
      <w:r>
        <w:rPr>
          <w:rFonts w:ascii="宋体" w:hAnsi="宋体" w:eastAsia="宋体" w:cs="宋体"/>
          <w:color w:val="000"/>
          <w:sz w:val="28"/>
          <w:szCs w:val="28"/>
        </w:rPr>
        <w:t xml:space="preserve">三、坚持艰苦奋斗，用井冈山精神开创集聚区工作新局面</w:t>
      </w:r>
    </w:p>
    <w:p>
      <w:pPr>
        <w:ind w:left="0" w:right="0" w:firstLine="560"/>
        <w:spacing w:before="450" w:after="450" w:line="312" w:lineRule="auto"/>
      </w:pPr>
      <w:r>
        <w:rPr>
          <w:rFonts w:ascii="宋体" w:hAnsi="宋体" w:eastAsia="宋体" w:cs="宋体"/>
          <w:color w:val="000"/>
          <w:sz w:val="28"/>
          <w:szCs w:val="28"/>
        </w:rPr>
        <w:t xml:space="preserve">艰苦奋斗，勇于胜利是井冈山革命胜利的基石，是我党</w:t>
      </w:r>
    </w:p>
    <w:p>
      <w:pPr>
        <w:ind w:left="0" w:right="0" w:firstLine="560"/>
        <w:spacing w:before="450" w:after="450" w:line="312" w:lineRule="auto"/>
      </w:pPr>
      <w:r>
        <w:rPr>
          <w:rFonts w:ascii="宋体" w:hAnsi="宋体" w:eastAsia="宋体" w:cs="宋体"/>
          <w:color w:val="000"/>
          <w:sz w:val="28"/>
          <w:szCs w:val="28"/>
        </w:rPr>
        <w:t xml:space="preserve">在井冈山斗争时期逐步培养和建立起来的优良传统。井冈山斗争时期，环境非常恶劣。我们的队伍处在强大的敌对势力的包围和多次“围剿”之中。再加之敌军实行了经济封锁，革命根据地物资匮乏，供应十分紧张。在如此困难的情况下，如果没有艰苦奋斗的精神，恐怕不会有革命的胜利，更不会有今天美好的生活。根据地居民不向困难低头，不向敌人屈服，坚忍不拔的将革命斗争进行到底，以星火燎原之势，创造了中国革命历史的奇迹。如今，我们的生活条件好了，工作环境好了，但不能丢弃能吃苦、敢吃苦、不怕吃苦，能战斗、敢战斗、善于战斗的艰苦奋斗精神，这种精神永远是我们克服困难、战胜逆境，永远保持共产党员先进性的法宝。井冈山精神告诉我们，世上无难事，只要肯登攀。当前，南山产业集聚区正站在新的起点上，面临许多机遇和挑战，要快速发展，就要求我们大力弘扬艰苦奋斗、坚韧不拔、攻坚克难的拼搏精神。因此，我们应时刻牢记井冈山精神，励精图治，自强不息，为集聚区大发展、快发展做出不懈努力。具体到南山产业集聚区实际，要做好以下工作：一是在资金不足的情况下克服重重困难，实施好雨水、污水、供水、热力、电力、燃气、通信设施、有线电视、道路建设、土地平整、绿化亮化等工程，夯实发展基础，打造承载平台。二是采取多种招商方式和超常举措，奋力攻坚，着力发展投资规模大，科技</w:t>
      </w:r>
    </w:p>
    <w:p>
      <w:pPr>
        <w:ind w:left="0" w:right="0" w:firstLine="560"/>
        <w:spacing w:before="450" w:after="450" w:line="312" w:lineRule="auto"/>
      </w:pPr>
      <w:r>
        <w:rPr>
          <w:rFonts w:ascii="宋体" w:hAnsi="宋体" w:eastAsia="宋体" w:cs="宋体"/>
          <w:color w:val="000"/>
          <w:sz w:val="28"/>
          <w:szCs w:val="28"/>
        </w:rPr>
        <w:t xml:space="preserve">含量高，产业链条长，无污染的大项目、好项目。三是不断提升项目谋划深度、争跑力度和建设速度，实行“一线工作法”，对在建项目抓进度，尽快建成投产；对签约项目抓开工，定人定责，抓服务、抓落实，有效推进；对洽谈项目抓签约，盯紧靠牢，跟踪不放。</w:t>
      </w:r>
    </w:p>
    <w:p>
      <w:pPr>
        <w:ind w:left="0" w:right="0" w:firstLine="560"/>
        <w:spacing w:before="450" w:after="450" w:line="312" w:lineRule="auto"/>
      </w:pPr>
      <w:r>
        <w:rPr>
          <w:rFonts w:ascii="宋体" w:hAnsi="宋体" w:eastAsia="宋体" w:cs="宋体"/>
          <w:color w:val="000"/>
          <w:sz w:val="28"/>
          <w:szCs w:val="28"/>
        </w:rPr>
        <w:t xml:space="preserve">井冈山精神源远流长，博大精深，不仅蕴涵着丰富的精神宝库，对于时代经济发展的实践具有很强的现实指导意义。我们要认真学习和大力弘扬井冈山精神，使之在新的时代条件下放射出新的光芒。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w:t>
      </w:r>
    </w:p>
    <w:p>
      <w:pPr>
        <w:ind w:left="0" w:right="0" w:firstLine="560"/>
        <w:spacing w:before="450" w:after="450" w:line="312" w:lineRule="auto"/>
      </w:pPr>
      <w:r>
        <w:rPr>
          <w:rFonts w:ascii="宋体" w:hAnsi="宋体" w:eastAsia="宋体" w:cs="宋体"/>
          <w:color w:val="000"/>
          <w:sz w:val="28"/>
          <w:szCs w:val="28"/>
        </w:rPr>
        <w:t xml:space="preserve">努力开创共青团和青年工作新局面</w:t>
      </w:r>
    </w:p>
    <w:p>
      <w:pPr>
        <w:ind w:left="0" w:right="0" w:firstLine="560"/>
        <w:spacing w:before="450" w:after="450" w:line="312" w:lineRule="auto"/>
      </w:pPr>
      <w:r>
        <w:rPr>
          <w:rFonts w:ascii="宋体" w:hAnsi="宋体" w:eastAsia="宋体" w:cs="宋体"/>
          <w:color w:val="000"/>
          <w:sz w:val="28"/>
          <w:szCs w:val="28"/>
        </w:rPr>
        <w:t xml:space="preserve">胡锦涛总书记深刻指出：“我们要结合时代的发展，结合党的历史方位和历史任务的变化，结合改革开放和发展社会主义市场经济的新实践，让井冈山精神大力发扬起来，使之在新的时代条件下放射出新的光芒。”</w:t>
      </w:r>
    </w:p>
    <w:p>
      <w:pPr>
        <w:ind w:left="0" w:right="0" w:firstLine="560"/>
        <w:spacing w:before="450" w:after="450" w:line="312" w:lineRule="auto"/>
      </w:pPr>
      <w:r>
        <w:rPr>
          <w:rFonts w:ascii="宋体" w:hAnsi="宋体" w:eastAsia="宋体" w:cs="宋体"/>
          <w:color w:val="000"/>
          <w:sz w:val="28"/>
          <w:szCs w:val="28"/>
        </w:rPr>
        <w:t xml:space="preserve">作为党的助手和后备军，作为党联系青年的桥梁和纽带，共青团在新的形势下要更好地肩负起党赋予的光荣使命，就必须自觉传承和弘扬伟大的井冈山精神，把其丰富内涵和精神实质贯彻到团的各项工作中，贯彻到推进科学发展、促进社会和谐的具体实践中，不断开创共青团和青年工作的新局面。</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定理想信念，始终跟党走在时代前列。理想和信念是战胜艰难险阻、赢得胜利的强大精神支柱和力量源泉。在新形势新阶段，坚定理想信念，首先要始终坚持党的领导，牢牢把握正确的政治方向。其次，要运用科学的理论武装青年的思想。第三，要把坚定的理想信念转化为服务山东、建设家乡的实际行动。</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持实事求是、敢闯新路，不断创新共青团工作。当前，随着改革开放和社会主义现代化建设的深入发展，“四个多样化”趋势的出现，科学技术特别是互联网的迅猛发展，青年的思想观念、行为方式和群体结构发生了重大变化，对团的工作和建设也提出了一系列新的课题。迎接这些挑战，解决这些问题，都需要我们不断探索共青团工作的新载体、新方法、新举措，努力构建适应时代发展、符合党的要求和青年愿望的共青团和青年工作新格局。新形势下弘扬伟大的井冈山精神，就必须坚持群众路线，竭诚服务青年。正如井冈山时期，为使各项方针政策符合人民群众的利益，毛泽东同志进山伊始就进行详细而周密的社会调查一样，共青团也要把握青年需求，倾听青年呼声，反映青年意愿，深入了解青年的现实状况、发展需求和思想动态，为有针对性地提供服务奠定基础。要紧扣青年成长发展中的主要环节，在学习成才、就业创业、权益维护等方面为青年提供具体服务。要加强12355青少年服务台建设，重点做好贫困大学生、进城务工青年、农村留守儿童和城市流浪儿童、问题青少年的权益保护问题，共同实现好、维护好、发展好青少年的切身利益。</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大力倡导良好的作风，建设一支党放心、青年满意的团干部队伍。团组织要继承和发扬井冈山革命传统，按照党的要求全面加强思想作风、学风、工作作风、领导作风、生活作风建设，引导广大团干部忠诚党的事业、热爱团的岗位、竭诚服务青年，为做好新形势下党的青年群众工作提供有力保障。</w:t>
      </w:r>
    </w:p>
    <w:p>
      <w:pPr>
        <w:ind w:left="0" w:right="0" w:firstLine="560"/>
        <w:spacing w:before="450" w:after="450" w:line="312" w:lineRule="auto"/>
      </w:pPr>
      <w:r>
        <w:rPr>
          <w:rFonts w:ascii="宋体" w:hAnsi="宋体" w:eastAsia="宋体" w:cs="宋体"/>
          <w:color w:val="000"/>
          <w:sz w:val="28"/>
          <w:szCs w:val="28"/>
        </w:rPr>
        <w:t xml:space="preserve">——本文据团山东省委书记张光峰今年4月在中国井冈山干部学院学习期间的体会文章本报记者郑燕峰</w:t>
      </w:r>
    </w:p>
    <w:p>
      <w:pPr>
        <w:ind w:left="0" w:right="0" w:firstLine="560"/>
        <w:spacing w:before="450" w:after="450" w:line="312" w:lineRule="auto"/>
      </w:pPr>
      <w:r>
        <w:rPr>
          <w:rFonts w:ascii="宋体" w:hAnsi="宋体" w:eastAsia="宋体" w:cs="宋体"/>
          <w:color w:val="000"/>
          <w:sz w:val="28"/>
          <w:szCs w:val="28"/>
        </w:rPr>
        <w:t xml:space="preserve">基层团建中的“九重九轻”现象浅析</w:t>
      </w:r>
    </w:p>
    <w:p>
      <w:pPr>
        <w:ind w:left="0" w:right="0" w:firstLine="560"/>
        <w:spacing w:before="450" w:after="450" w:line="312" w:lineRule="auto"/>
      </w:pPr>
      <w:r>
        <w:rPr>
          <w:rFonts w:ascii="宋体" w:hAnsi="宋体" w:eastAsia="宋体" w:cs="宋体"/>
          <w:color w:val="000"/>
          <w:sz w:val="28"/>
          <w:szCs w:val="28"/>
        </w:rPr>
        <w:t xml:space="preserve">2024-05-31</w:t>
      </w:r>
    </w:p>
    <w:p>
      <w:pPr>
        <w:ind w:left="0" w:right="0" w:firstLine="560"/>
        <w:spacing w:before="450" w:after="450" w:line="312" w:lineRule="auto"/>
      </w:pPr>
      <w:r>
        <w:rPr>
          <w:rFonts w:ascii="宋体" w:hAnsi="宋体" w:eastAsia="宋体" w:cs="宋体"/>
          <w:color w:val="000"/>
          <w:sz w:val="28"/>
          <w:szCs w:val="28"/>
        </w:rPr>
        <w:t xml:space="preserve">团如皋市委 张兴国</w:t>
      </w:r>
    </w:p>
    <w:p>
      <w:pPr>
        <w:ind w:left="0" w:right="0" w:firstLine="560"/>
        <w:spacing w:before="450" w:after="450" w:line="312" w:lineRule="auto"/>
      </w:pPr>
      <w:r>
        <w:rPr>
          <w:rFonts w:ascii="宋体" w:hAnsi="宋体" w:eastAsia="宋体" w:cs="宋体"/>
          <w:color w:val="000"/>
          <w:sz w:val="28"/>
          <w:szCs w:val="28"/>
        </w:rPr>
        <w:t xml:space="preserve">日前，在基层团建工作调研中,发现基层团干部在工作思路、方法、作风以及自身建设上还是普遍存在着“九重九轻”的现象，必须引起高度重视。</w:t>
      </w:r>
    </w:p>
    <w:p>
      <w:pPr>
        <w:ind w:left="0" w:right="0" w:firstLine="560"/>
        <w:spacing w:before="450" w:after="450" w:line="312" w:lineRule="auto"/>
      </w:pPr>
      <w:r>
        <w:rPr>
          <w:rFonts w:ascii="宋体" w:hAnsi="宋体" w:eastAsia="宋体" w:cs="宋体"/>
          <w:color w:val="000"/>
          <w:sz w:val="28"/>
          <w:szCs w:val="28"/>
        </w:rPr>
        <w:t xml:space="preserve">一、重工作，轻学习，忽视了素质提升、理论指导的关键性。部分团干部对工作缺乏学习、研究，导致工作层次低、水平不高，前瞻性不够，针对性不强。究其原因，主要存在以下现象：</w:t>
      </w:r>
    </w:p>
    <w:p>
      <w:pPr>
        <w:ind w:left="0" w:right="0" w:firstLine="560"/>
        <w:spacing w:before="450" w:after="450" w:line="312" w:lineRule="auto"/>
      </w:pPr>
      <w:r>
        <w:rPr>
          <w:rFonts w:ascii="宋体" w:hAnsi="宋体" w:eastAsia="宋体" w:cs="宋体"/>
          <w:color w:val="000"/>
          <w:sz w:val="28"/>
          <w:szCs w:val="28"/>
        </w:rPr>
        <w:t xml:space="preserve">1、“就活动搞活动”现象。部分团干部往往沉湎于事务性的工作，一味地就活动开展活动，对大局形势和青年需求缺乏研究和了解，工作中存在很大的盲目性。</w:t>
      </w:r>
    </w:p>
    <w:p>
      <w:pPr>
        <w:ind w:left="0" w:right="0" w:firstLine="560"/>
        <w:spacing w:before="450" w:after="450" w:line="312" w:lineRule="auto"/>
      </w:pPr>
      <w:r>
        <w:rPr>
          <w:rFonts w:ascii="宋体" w:hAnsi="宋体" w:eastAsia="宋体" w:cs="宋体"/>
          <w:color w:val="000"/>
          <w:sz w:val="28"/>
          <w:szCs w:val="28"/>
        </w:rPr>
        <w:t xml:space="preserve">2、“不当责任田”现象。在实际工作中，一些兼职团干部从事其它工作的时间通常多于团的工作，因兼职过多、人手紧而显得对团的工作力不从心，不能集中主要精力来学习和开展团的工作。</w:t>
      </w:r>
    </w:p>
    <w:p>
      <w:pPr>
        <w:ind w:left="0" w:right="0" w:firstLine="560"/>
        <w:spacing w:before="450" w:after="450" w:line="312" w:lineRule="auto"/>
      </w:pPr>
      <w:r>
        <w:rPr>
          <w:rFonts w:ascii="宋体" w:hAnsi="宋体" w:eastAsia="宋体" w:cs="宋体"/>
          <w:color w:val="000"/>
          <w:sz w:val="28"/>
          <w:szCs w:val="28"/>
        </w:rPr>
        <w:t xml:space="preserve">3、“不求进取”现象。有人认为自己是高材生无须多学，或因团的岗位流动快，认为不必多学。有人不热爱团的工作，不把团的岗位当作锻炼的平台，而当作糊日的手段或晋升的跳板，对团的工作缺乏热情，满足于工作上的应付而不愿多学。团干部应清醒地认识自身存在的不足，统筹安排工作和学习，不断加强对党政中心和工作对象的研究，提高思想认识水平，更新和完善知识结构和理论水平，在实践中加强锻炼，切实增强工作能力，不断提高工作水平。</w:t>
      </w:r>
    </w:p>
    <w:p>
      <w:pPr>
        <w:ind w:left="0" w:right="0" w:firstLine="560"/>
        <w:spacing w:before="450" w:after="450" w:line="312" w:lineRule="auto"/>
      </w:pPr>
      <w:r>
        <w:rPr>
          <w:rFonts w:ascii="宋体" w:hAnsi="宋体" w:eastAsia="宋体" w:cs="宋体"/>
          <w:color w:val="000"/>
          <w:sz w:val="28"/>
          <w:szCs w:val="28"/>
        </w:rPr>
        <w:t xml:space="preserve">二、重继承，轻创新，忽视了开拓进取、吐故纳新的时代性。一些团干部的工作理念不能够与时俱进，没有敏锐的观察时代的特征、青年的需求，导致工作缺乏时代性、针对性。工作内容上沿袭老一代团干部的工作模式，没有建立市场经济下新的工作模式，工作内容与经济工作、中心工作结合不够紧密，导致老的工作品牌没有新内容，新的工作品牌没有新内涵。工作方式上受陈旧的工作方式的禁锢，不适应市场经济条件下，经济体制、管理模式的变化，活动的多样性、快捷性和有效性不够，不能够运用互联网等新型活动手段来服务青年。新形势下，团干部要研究大局和青年的特点，创新工作思路，打造新品牌，丰富老品牌，使团的工作与中心贴得更紧、与青年贴得更紧，更加符合党的要求，时代的发展，青年的变化。</w:t>
      </w:r>
    </w:p>
    <w:p>
      <w:pPr>
        <w:ind w:left="0" w:right="0" w:firstLine="560"/>
        <w:spacing w:before="450" w:after="450" w:line="312" w:lineRule="auto"/>
      </w:pPr>
      <w:r>
        <w:rPr>
          <w:rFonts w:ascii="宋体" w:hAnsi="宋体" w:eastAsia="宋体" w:cs="宋体"/>
          <w:color w:val="000"/>
          <w:sz w:val="28"/>
          <w:szCs w:val="28"/>
        </w:rPr>
        <w:t xml:space="preserve">三、重服从，轻主动，忽视了敢为人先、开拓创新的前瞻性。部分基层团干部在围绕“上级”进行“公转”的同时不能加强“自转”。究其原因有：①不能主动。在实际工作中，由于兼职过多，分身无术，工作只能应付。②不想主动。一方面由于领导不够重视、实际困难多，不少团干部存在畏难情绪；另一方面由于一些基层没能很好地落实团干部的政治、经济待遇，不同程度地影响了基层团干部的工作积极性。③不会主动。一些团干部缺乏学习和思考，主动思考工作、谋划工作不多，找不到工作的切入点。“心有多大，舞台就有多大”，“只要想得到，就能做得到”，团的工作弹性很大，创新的空间也很大，只要积极主动，就</w:t>
      </w:r>
    </w:p>
    <w:p>
      <w:pPr>
        <w:ind w:left="0" w:right="0" w:firstLine="560"/>
        <w:spacing w:before="450" w:after="450" w:line="312" w:lineRule="auto"/>
      </w:pPr>
      <w:r>
        <w:rPr>
          <w:rFonts w:ascii="宋体" w:hAnsi="宋体" w:eastAsia="宋体" w:cs="宋体"/>
          <w:color w:val="000"/>
          <w:sz w:val="28"/>
          <w:szCs w:val="28"/>
        </w:rPr>
        <w:t xml:space="preserve">有干不完的事；没有工作主动性，等靠上级组织安排，往往工作没有成效。团干部要发挥主观能动性，做到想干事、会干事、干成事、不出事，以实实在在的作为来争取应有的地位。</w:t>
      </w:r>
    </w:p>
    <w:p>
      <w:pPr>
        <w:ind w:left="0" w:right="0" w:firstLine="560"/>
        <w:spacing w:before="450" w:after="450" w:line="312" w:lineRule="auto"/>
      </w:pPr>
      <w:r>
        <w:rPr>
          <w:rFonts w:ascii="宋体" w:hAnsi="宋体" w:eastAsia="宋体" w:cs="宋体"/>
          <w:color w:val="000"/>
          <w:sz w:val="28"/>
          <w:szCs w:val="28"/>
        </w:rPr>
        <w:t xml:space="preserve">四、重活动，轻青年，忽视了以人为本、因人而异的科学性。“活动是团的生命”，一些基层团干部既认识到这一点也开展了很多活动，但活动效果不好、青年满意率不高，团组织的吸引力和凝聚力不强。分析其中原因，主要有以下几个方面：①活动内容缺乏针对性。对工作对象缺乏了解、研究，没有兼顾各类别青年群体的特点，往往就活动搞活动，导致活动得不到青年欢迎。②活动领域缺乏广泛性。覆盖面不广，有的活动仅局限于团干部之间，青年参与面不够，没有一定的面，效果当然有限。③活动方式缺乏互动性。没有建立活动效果由青年来评价的标准，没有把有多少青年参与和多少青年从中获益，作为检验活动成功的标准，并用以调整完善活动体系，更好地服务广大青年。从而，实现服务工作与服务对象之间的良性互动。团干部要努力成为青年问题专家，准确把握青年思想动态和脉搏，掌握新时期青年工作的规律，使活动符合青年的实际需求，满足不同层面青年群体的利益需要，争取最大限度地获得青年的广泛参与和认同。</w:t>
      </w:r>
    </w:p>
    <w:p>
      <w:pPr>
        <w:ind w:left="0" w:right="0" w:firstLine="560"/>
        <w:spacing w:before="450" w:after="450" w:line="312" w:lineRule="auto"/>
      </w:pPr>
      <w:r>
        <w:rPr>
          <w:rFonts w:ascii="宋体" w:hAnsi="宋体" w:eastAsia="宋体" w:cs="宋体"/>
          <w:color w:val="000"/>
          <w:sz w:val="28"/>
          <w:szCs w:val="28"/>
        </w:rPr>
        <w:t xml:space="preserve">五、重单干，轻整合，忽视了总揽全局、协调各方的艺术性。基层开展工作和活动中广泛存在一种现象，就是为了片面追求具有“自主知识产权”的活动，跳不出“独家经营”的封闭圈子，很多活动形不成品牌效应。由于没有掌握社会化的运作工作思路，部分团的干部在工作中很难有效突破资源瓶颈问题，普遍存在着畏难情绪和等靠要的思想。有人形容干共青团工作说“没有权没有钱，做好工作靠嘴甜”。“没有权没有钱”是说共青团的资源有限，“做好工作靠嘴甜”就是说团工作的社会化动作的工作思路。社会化的运作方式是共青团工作发展的客观要求。团组织资源缺乏，加上许多活动涉及到社会的方面方面，既不应当也不可能只依靠自己的力量做工作，而应当广泛借助社会力量，充分挖掘社会资源，将共青团工作置身于经济与社会的大背景下，形成工作合力，才能做好当前的共青团工作。这种要求体现为：要将团工作对象、工作内容、工作资源与社会生活的发展有机结合起来，以满足团工作的各种需要，做到依托不依赖，实现青年工作的社会化运作。</w:t>
      </w:r>
    </w:p>
    <w:p>
      <w:pPr>
        <w:ind w:left="0" w:right="0" w:firstLine="560"/>
        <w:spacing w:before="450" w:after="450" w:line="312" w:lineRule="auto"/>
      </w:pPr>
      <w:r>
        <w:rPr>
          <w:rFonts w:ascii="宋体" w:hAnsi="宋体" w:eastAsia="宋体" w:cs="宋体"/>
          <w:color w:val="000"/>
          <w:sz w:val="28"/>
          <w:szCs w:val="28"/>
        </w:rPr>
        <w:t xml:space="preserve">六、重特色，轻全面，忽视了抓住重点、整体推进的系统性。在基层团建中，为了单纯地追求“亮点”、“盆景”，而忽视全面发展的现象时有发生。有的单纯围绕“特色”来谋划全部工作，忽视了组织建设、队伍建设、机制建设等一些基础性工作，导致团的工作没有后劲，不能实现积累式前进和可持续发展。有的由于功利性思想造成的种种短期行为，急功近利刻意打造一些“盆景”，供领导参观，向媒体展示，其结果是只见树木，不见森林，工作覆盖面小，参与的青年少，严重影响团组织的吸引力和凝聚力。基层团建工作是一项系统工程，必须谋求全面、协调、可持续的发展。基础不牢，地动山摇。加强基层团思想、组织、作风和队伍建设等常规性工作面广量大，不易见成效，但非常重要，它决定着团组织的生命力。特色工作、品牌工作是凝聚、服务青年的有效载体，决定着团组织的影响力。这就要求团组织在工作中既要培育特色工作，又要夯实工作基础，既要坚持打造共青团的品牌活动，又要坚持“名牌”的示范和带动效应，既要抓典型、抓关键，又要统筹兼顾，协调推进，实现共青团工作成果的最大化。</w:t>
      </w:r>
    </w:p>
    <w:p>
      <w:pPr>
        <w:ind w:left="0" w:right="0" w:firstLine="560"/>
        <w:spacing w:before="450" w:after="450" w:line="312" w:lineRule="auto"/>
      </w:pPr>
      <w:r>
        <w:rPr>
          <w:rFonts w:ascii="宋体" w:hAnsi="宋体" w:eastAsia="宋体" w:cs="宋体"/>
          <w:color w:val="000"/>
          <w:sz w:val="28"/>
          <w:szCs w:val="28"/>
        </w:rPr>
        <w:t xml:space="preserve">七、重过程，轻效果，忽视了服务终端、追求实效的目的性。基层团的工作中还有一种现象是：只求数量，不求质量，只注重领导认可、媒体效应，不注重青年的参与面、受益面等实际效果。工作的策划、决策前也不作效果预测，由于客观上没有一个关于共青团工作的评价标准，普遍存只顾活动，不问实际效果的状况。市场经济条件下，广大团干部要切实确</w:t>
      </w:r>
    </w:p>
    <w:p>
      <w:pPr>
        <w:ind w:left="0" w:right="0" w:firstLine="560"/>
        <w:spacing w:before="450" w:after="450" w:line="312" w:lineRule="auto"/>
      </w:pPr>
      <w:r>
        <w:rPr>
          <w:rFonts w:ascii="宋体" w:hAnsi="宋体" w:eastAsia="宋体" w:cs="宋体"/>
          <w:color w:val="000"/>
          <w:sz w:val="28"/>
          <w:szCs w:val="28"/>
        </w:rPr>
        <w:t xml:space="preserve">立四种效益观念，确保共青团工作量质并举。首先，共青团必须把政治效益放在第一位。作为党的助手和后备军，坚持党建带团建，坚持党有号召团有行动是党与共青团的特殊的政治联系的具体体现，也是保持团组织先进性的根本保证。其次，要强化团的人才效益观念，坚持以青年为本，构建育才、荐才、聚才、用才的共青团人才培养机制，为青少年成才提供具体、有形的帮助，更好地团结凝聚青年，发挥好党和政府联系青年群众的桥梁和纽带作用。第三，作为党领导下的先进青年的群众组织，团组织紧紧围绕党政工作中心，通过切实有效的工作，投身三个文明建设，在全社会倡树健康向上的良好风气，积极为党和政府排忧解难，努力推进社会的发展进步，树立共青团良好的社会形象，是团的社会效益的主要内容。第四，追求团的经济效益，就是要充分发挥团的组织优势和人才、智力优势，团结带领广大团员青年积极投身经济主战场，为团组织自身发展提供必要的物质依托。强调经济效益，但不能唯经济效益。共青团工作只有兼顾政治效益、人才效益、社会效益、经济效益等四种效益，才能确保共青团工作健康持续发展。</w:t>
      </w:r>
    </w:p>
    <w:p>
      <w:pPr>
        <w:ind w:left="0" w:right="0" w:firstLine="560"/>
        <w:spacing w:before="450" w:after="450" w:line="312" w:lineRule="auto"/>
      </w:pPr>
      <w:r>
        <w:rPr>
          <w:rFonts w:ascii="宋体" w:hAnsi="宋体" w:eastAsia="宋体" w:cs="宋体"/>
          <w:color w:val="000"/>
          <w:sz w:val="28"/>
          <w:szCs w:val="28"/>
        </w:rPr>
        <w:t xml:space="preserve">八、重指令，轻引导，忽视了优化服务、有效管理的科学性。工作作风不实、工作方式简单、管理模式单一是基层团组织中普遍存在的问题。一是工作作风不实。坐机关里苦思冥想拟文件、发指令，不深入青年，不和青年交流、互动，往往就工作论工作，说空话、套话，搞形式主义，涂个有不求好。二是工作方式简单。一些基层团干部中满足于当“传声筒”、“收发室”，对上级的要求往往是原原本本照抄照搬，不会具体问题具体分析，把大局的要求具体化为团的工作任务，物化到每个青年身上，工作的实效性不强。三是管理模式单一。随着市场经济体制的建立生产方式发生了重大变革，社会经济成份、组织形式、利益分配和就业方式趋于多样化，各类青年群体的利益需求多种多样，过去我们所习惯的主要依靠行政手段和传统组织网络实施领导和带动的运作方式，已不能适应新形势下服务大局、服务青年、服务社会的团的新任务的要求。新经济社会组织的大量涌现，城市社区流动青年群体的壮大，农村团员青年的大量转移等等，都要求我们必须不断延伸团的工作手臂，扩大团的社会职能，增强共青团组织的覆盖面和辐射力，逐步实现从金字塔式纵向管理向社会化网络式管理发展，从而有效覆盖青年，凝聚青年。</w:t>
      </w:r>
    </w:p>
    <w:p>
      <w:pPr>
        <w:ind w:left="0" w:right="0" w:firstLine="560"/>
        <w:spacing w:before="450" w:after="450" w:line="312" w:lineRule="auto"/>
      </w:pPr>
      <w:r>
        <w:rPr>
          <w:rFonts w:ascii="宋体" w:hAnsi="宋体" w:eastAsia="宋体" w:cs="宋体"/>
          <w:color w:val="000"/>
          <w:sz w:val="28"/>
          <w:szCs w:val="28"/>
        </w:rPr>
        <w:t xml:space="preserve">九、重近利，轻长效，忽视了循序渐进、稳步推进的长期性。基层团建工作中,由于政绩观出现偏差,而导致部分团干部片面追逐近利，忽视了团工作的长期性和实效性。表现一是“健忘症”。团的工作平台、阵地建立了，就不再组织推进，作用没有得到充分发挥，没有长期效果，往往是“雷声大，雨点小”，虎头蛇尾，不了了之，好事办成坏事，严重影响形象。表现二是“近视眼”。仪式性、轰动性的，领导看得见的活动较多，固本培源性的工作较少，机制建设、组织建设等不易见成效的工作不太有人愿意干。表现三是“断关节”。因为团干部流动快给团的工作带来了一些不利的影响。因为流动性大，有经验的老团干随着年龄增大而离开团的岗位，新团干又需要一段摸索过程，工作暂时上不了轨道，从而造成团的工作上的断节。要加强团工作的长效性必须做好以下几方面的工作：要传好接力棒，做好以老带新的工作，新团干要按照工作的总体战略布署，对前任的战术举措进行继承和创新，确保长效化；要树立正确的政绩观，克服浮躁作风，克服工作中的形式主义、短期行为，不搞没有实际意义的形式和花样翻新，多做抓基层、打基础的工作，以事业化的理念推进工作，对于看准的工作项目，要长抓不懈；要加强机制建设，确保工作的规范化，保证共青团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弘扬井冈山精神，励精图治创未来</w:t>
      </w:r>
    </w:p>
    <w:p>
      <w:pPr>
        <w:ind w:left="0" w:right="0" w:firstLine="560"/>
        <w:spacing w:before="450" w:after="450" w:line="312" w:lineRule="auto"/>
      </w:pPr>
      <w:r>
        <w:rPr>
          <w:rFonts w:ascii="宋体" w:hAnsi="宋体" w:eastAsia="宋体" w:cs="宋体"/>
          <w:color w:val="000"/>
          <w:sz w:val="28"/>
          <w:szCs w:val="28"/>
        </w:rPr>
        <w:t xml:space="preserve">干部培训心得体会</w:t>
      </w:r>
    </w:p>
    <w:p>
      <w:pPr>
        <w:ind w:left="0" w:right="0" w:firstLine="560"/>
        <w:spacing w:before="450" w:after="450" w:line="312" w:lineRule="auto"/>
      </w:pPr>
      <w:r>
        <w:rPr>
          <w:rFonts w:ascii="宋体" w:hAnsi="宋体" w:eastAsia="宋体" w:cs="宋体"/>
          <w:color w:val="000"/>
          <w:sz w:val="28"/>
          <w:szCs w:val="28"/>
        </w:rPr>
        <w:t xml:space="preserve">按照学院党委的安排，我们一行新提拔干部参加了赴井冈山党性教育培训班和校内聆听专家讲座的活动。在革命圣地培训和听专家讲座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江泽民总书记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党办工作人员，我将以井冈山精神作为动力，在为全院 师生服务的岗位上兢兢业业、踏踏实实，开创工作新局面。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第五篇：弘扬井冈山精神  从我做起</w:t>
      </w:r>
    </w:p>
    <w:p>
      <w:pPr>
        <w:ind w:left="0" w:right="0" w:firstLine="560"/>
        <w:spacing w:before="450" w:after="450" w:line="312" w:lineRule="auto"/>
      </w:pPr>
      <w:r>
        <w:rPr>
          <w:rFonts w:ascii="宋体" w:hAnsi="宋体" w:eastAsia="宋体" w:cs="宋体"/>
          <w:color w:val="000"/>
          <w:sz w:val="28"/>
          <w:szCs w:val="28"/>
        </w:rPr>
        <w:t xml:space="preserve">弘扬井冈山精神从我做起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我今天的演讲题为“弘扬井冈山精神从我做起”。</w:t>
      </w:r>
    </w:p>
    <w:p>
      <w:pPr>
        <w:ind w:left="0" w:right="0" w:firstLine="560"/>
        <w:spacing w:before="450" w:after="450" w:line="312" w:lineRule="auto"/>
      </w:pPr>
      <w:r>
        <w:rPr>
          <w:rFonts w:ascii="宋体" w:hAnsi="宋体" w:eastAsia="宋体" w:cs="宋体"/>
          <w:color w:val="000"/>
          <w:sz w:val="28"/>
          <w:szCs w:val="28"/>
        </w:rPr>
        <w:t xml:space="preserve">绿色井冈，红色摇篮，革命圣地，心神向往，在井冈山倾听红军后代讲诉红色故事，参观井冈山革命博物馆，瞻仰井冈山革命烈士陵园，登黄洋界哨口，重走朱毛挑梁小道，面对一件件实物、一张张照片、一段段故事，一个个遗址，无不让人感动。这是一次心灵的震撼，也是一次精神的洗礼。“坚定信念，解放思想，服务人民，奉献于党”，伟大的井冈山精神在这里传承。</w:t>
      </w:r>
    </w:p>
    <w:p>
      <w:pPr>
        <w:ind w:left="0" w:right="0" w:firstLine="560"/>
        <w:spacing w:before="450" w:after="450" w:line="312" w:lineRule="auto"/>
      </w:pPr>
      <w:r>
        <w:rPr>
          <w:rFonts w:ascii="宋体" w:hAnsi="宋体" w:eastAsia="宋体" w:cs="宋体"/>
          <w:color w:val="000"/>
          <w:sz w:val="28"/>
          <w:szCs w:val="28"/>
        </w:rPr>
        <w:t xml:space="preserve">井冈山精神已溶入我的血液里，更渗透到我的灵魂深处。在井冈山斗争时期，敌我力量悬殊，以毛泽东同志为代表的共产党人，凭着坚定的共产主义理想和革命信念，战胜了一个又一个困难，取得了一个又一个胜利；凭着解放思想的勇气和首创精神，开创了第一个农村革命根据地，建立了第一支中国工农红军；凭着真心实意为群众谋利益的服务和奉献精神，受到了人民群众的衷心拥护和爱戴，和人民群众结下了鱼水之情。</w:t>
      </w:r>
    </w:p>
    <w:p>
      <w:pPr>
        <w:ind w:left="0" w:right="0" w:firstLine="560"/>
        <w:spacing w:before="450" w:after="450" w:line="312" w:lineRule="auto"/>
      </w:pPr>
      <w:r>
        <w:rPr>
          <w:rFonts w:ascii="宋体" w:hAnsi="宋体" w:eastAsia="宋体" w:cs="宋体"/>
          <w:color w:val="000"/>
          <w:sz w:val="28"/>
          <w:szCs w:val="28"/>
        </w:rPr>
        <w:t xml:space="preserve">井冈山精神是我们党的传家宝，是中华民族宝贵的精神财富。在新世纪的征途上，在推动创先争优，构建和谐社会的今天，大力弘扬井冈山精神具有十分重要的意义。作为一名青年干部，我们要牢牢坚守共产主义远大理想和中国特色社会主义的信念不动摇，肩负起把党的事业代代相传的重大责任，筑牢党性根基，加强党性修养，把完全彻底为人民服务作为毕生追求，并自觉把人生价值目标融入到国家富强、民族振兴、人民幸福的奋斗中去，真正做到在思想上尊重群众，感情上贴近群众，工作上为了群众，切实解决好人民群众最关心、最直接、最现实的利益问题，真正让人民群众共享改革发展成果，做一名无愧于党和人民培养、期盼的优秀干部。</w:t>
      </w:r>
    </w:p>
    <w:p>
      <w:pPr>
        <w:ind w:left="0" w:right="0" w:firstLine="560"/>
        <w:spacing w:before="450" w:after="450" w:line="312" w:lineRule="auto"/>
      </w:pPr>
      <w:r>
        <w:rPr>
          <w:rFonts w:ascii="宋体" w:hAnsi="宋体" w:eastAsia="宋体" w:cs="宋体"/>
          <w:color w:val="000"/>
          <w:sz w:val="28"/>
          <w:szCs w:val="28"/>
        </w:rPr>
        <w:t xml:space="preserve">最后，用一首小诗作为演讲的结束语：</w:t>
      </w:r>
    </w:p>
    <w:p>
      <w:pPr>
        <w:ind w:left="0" w:right="0" w:firstLine="560"/>
        <w:spacing w:before="450" w:after="450" w:line="312" w:lineRule="auto"/>
      </w:pPr>
      <w:r>
        <w:rPr>
          <w:rFonts w:ascii="宋体" w:hAnsi="宋体" w:eastAsia="宋体" w:cs="宋体"/>
          <w:color w:val="000"/>
          <w:sz w:val="28"/>
          <w:szCs w:val="28"/>
        </w:rPr>
        <w:t xml:space="preserve">心潮澎湃上井冈，群山翠竹绿茫茫，昔日战场硝烟尽，唯有杜鹃似骄阳。</w:t>
      </w:r>
    </w:p>
    <w:p>
      <w:pPr>
        <w:ind w:left="0" w:right="0" w:firstLine="560"/>
        <w:spacing w:before="450" w:after="450" w:line="312" w:lineRule="auto"/>
      </w:pPr>
      <w:r>
        <w:rPr>
          <w:rFonts w:ascii="宋体" w:hAnsi="宋体" w:eastAsia="宋体" w:cs="宋体"/>
          <w:color w:val="000"/>
          <w:sz w:val="28"/>
          <w:szCs w:val="28"/>
        </w:rPr>
        <w:t xml:space="preserve">红色圣地缅先烈，坚定信念紧跟党，牢记宗旨为人民，宝贵精神永发扬。</w:t>
      </w:r>
    </w:p>
    <w:p>
      <w:pPr>
        <w:ind w:left="0" w:right="0" w:firstLine="560"/>
        <w:spacing w:before="450" w:after="450" w:line="312" w:lineRule="auto"/>
      </w:pPr>
      <w:r>
        <w:rPr>
          <w:rFonts w:ascii="宋体" w:hAnsi="宋体" w:eastAsia="宋体" w:cs="宋体"/>
          <w:color w:val="000"/>
          <w:sz w:val="28"/>
          <w:szCs w:val="28"/>
        </w:rPr>
        <w:t xml:space="preserve">《井冈山精神永放光辉》演讲稿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我今天的演讲题为“井冈山精神永放光辉”。</w:t>
      </w:r>
    </w:p>
    <w:p>
      <w:pPr>
        <w:ind w:left="0" w:right="0" w:firstLine="560"/>
        <w:spacing w:before="450" w:after="450" w:line="312" w:lineRule="auto"/>
      </w:pPr>
      <w:r>
        <w:rPr>
          <w:rFonts w:ascii="宋体" w:hAnsi="宋体" w:eastAsia="宋体" w:cs="宋体"/>
          <w:color w:val="000"/>
          <w:sz w:val="28"/>
          <w:szCs w:val="28"/>
        </w:rPr>
        <w:t xml:space="preserve">小时候，我跟随着爷爷，唱着老师教的“红米饭、南瓜汤、挖野菜、也当粮，毛委员和我们在一起，餐餐味道香„„”的红色歌谣，爷爷抚摸着我的头，夸我唱得好。从那时起。我心里就播下了期盼的种子，希望长大后有一天能到井冈山去畅游一次。</w:t>
      </w:r>
    </w:p>
    <w:p>
      <w:pPr>
        <w:ind w:left="0" w:right="0" w:firstLine="560"/>
        <w:spacing w:before="450" w:after="450" w:line="312" w:lineRule="auto"/>
      </w:pPr>
      <w:r>
        <w:rPr>
          <w:rFonts w:ascii="宋体" w:hAnsi="宋体" w:eastAsia="宋体" w:cs="宋体"/>
          <w:color w:val="000"/>
          <w:sz w:val="28"/>
          <w:szCs w:val="28"/>
        </w:rPr>
        <w:t xml:space="preserve">今年的暑假，我非常幸运，过去美好的愿望终于实现了！在井冈山，我随同组团，瞻仰了井冈山革命烈士陵园，参观了井冈山革命博物馆，倾听了红军后代讲诉的革命故事，登上了黄洋界哨口，重走了朱毛挑粮小道，领略了井冈山的巍巍雄伟、钟灵毓秀的山色风光。身临其境，我仿佛看到了三湾改编的党旗飘飘，感到了井冈山会师的动人场面，闻到了黄洋界隆隆炮声，悟到了当年红军艰苦卓绝、英勇奋斗的革命精神„„，我不由得心潮澎湃、激动不已，心灵受到了极大的震撼，我明白了有一种精神不仅不会被岁月的风尘所淹没，相反，它会代代相传，源远流长。这种精神就是井冈山精神。</w:t>
      </w:r>
    </w:p>
    <w:p>
      <w:pPr>
        <w:ind w:left="0" w:right="0" w:firstLine="560"/>
        <w:spacing w:before="450" w:after="450" w:line="312" w:lineRule="auto"/>
      </w:pPr>
      <w:r>
        <w:rPr>
          <w:rFonts w:ascii="宋体" w:hAnsi="宋体" w:eastAsia="宋体" w:cs="宋体"/>
          <w:color w:val="000"/>
          <w:sz w:val="28"/>
          <w:szCs w:val="28"/>
        </w:rPr>
        <w:t xml:space="preserve">井冈山精神具有十分丰富的历史内涵：坚定信念、艰苦奋斗、实事求是、敢闯新路、依靠群众、勇于胜利。它从各个侧面解读了中国革命之所以成功的真实原因，也是保证我们的事业不断从胜利走向胜利的法宝。胸怀理想、坚定信念是井冈山精神的灵魂；实事求是、敢闯新路是井冈山精神的核心；艰苦奋斗、勇于胜利是井冈山精神的基石；依靠群众、无私奉献是井冈山精神的根本。井冈山精神是伟大的革命精神，是具有原创意义的民族精神，是穿越时空的宝贵精神财富。</w:t>
      </w:r>
    </w:p>
    <w:p>
      <w:pPr>
        <w:ind w:left="0" w:right="0" w:firstLine="560"/>
        <w:spacing w:before="450" w:after="450" w:line="312" w:lineRule="auto"/>
      </w:pPr>
      <w:r>
        <w:rPr>
          <w:rFonts w:ascii="宋体" w:hAnsi="宋体" w:eastAsia="宋体" w:cs="宋体"/>
          <w:color w:val="000"/>
          <w:sz w:val="28"/>
          <w:szCs w:val="28"/>
        </w:rPr>
        <w:t xml:space="preserve">同学们，世界已进入一个崭新的时代，科学发展、和平崛起已成为当今的潮流和主题。自改革开放以来，我国已进入了新的历史时期，经济建设蓬勃发展，人民生活迅速改善，我们青少年过着无忧无虑的甜蜜生活，在我们身边，蓝天白云、彩霞满天，有长辈的呵护，有老师的关爱，有朋友热情的帮助，优越的环境有利于我们身心的健康成长。那么，今天的我们要不要发扬井冈山传统，弘扬井冈山精神呢？我们的回答是：井冈山精神是我们茁壮成长的精神食粮，井冈山精神是我们立志成才的根本保证，井冈山精神是我们报效祖国的不竭动力。</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在我们青少年之中，有的人娇生惯养，吃好的，穿名牌；有的人整天沉迷于网络游戏，精神颓唐；有的人害怕困难，鄙视劳动；有的人甚至无视道德法律，走上犯罪的道路种种现象表明，弘扬井冈山精神，加强精神文明建设，加强思想道德建设是当务之急、刻不容缓的，是百年大计、千秋之策。</w:t>
      </w:r>
    </w:p>
    <w:p>
      <w:pPr>
        <w:ind w:left="0" w:right="0" w:firstLine="560"/>
        <w:spacing w:before="450" w:after="450" w:line="312" w:lineRule="auto"/>
      </w:pPr>
      <w:r>
        <w:rPr>
          <w:rFonts w:ascii="宋体" w:hAnsi="宋体" w:eastAsia="宋体" w:cs="宋体"/>
          <w:color w:val="000"/>
          <w:sz w:val="28"/>
          <w:szCs w:val="28"/>
        </w:rPr>
        <w:t xml:space="preserve">因此，我们青少年必须树立远大理想、坚定信念，克服困难，培养良好的道德品质，自觉地铲除有碍于我们成长的土壤。艰苦奋斗、敢于创新，学好知识、掌握本领，为祖国的建设无私奉献而奠定坚实的基础。总之，我们要真正领会井冈山精神的真谛和精髓，要把井冈山精神牢记在心里，落实到行动之中。</w:t>
      </w:r>
    </w:p>
    <w:p>
      <w:pPr>
        <w:ind w:left="0" w:right="0" w:firstLine="560"/>
        <w:spacing w:before="450" w:after="450" w:line="312" w:lineRule="auto"/>
      </w:pPr>
      <w:r>
        <w:rPr>
          <w:rFonts w:ascii="宋体" w:hAnsi="宋体" w:eastAsia="宋体" w:cs="宋体"/>
          <w:color w:val="000"/>
          <w:sz w:val="28"/>
          <w:szCs w:val="28"/>
        </w:rPr>
        <w:t xml:space="preserve">同学们，井冈山精神是我们江西这块红色土地上的一朵奇葩。让井冈山精神在新的时代，在我们的身上继续放射出新的光辉吧！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2024-11-10T23:43:48+08:00</dcterms:created>
  <dcterms:modified xsi:type="dcterms:W3CDTF">2024-11-10T23:43:48+08:00</dcterms:modified>
</cp:coreProperties>
</file>

<file path=docProps/custom.xml><?xml version="1.0" encoding="utf-8"?>
<Properties xmlns="http://schemas.openxmlformats.org/officeDocument/2006/custom-properties" xmlns:vt="http://schemas.openxmlformats.org/officeDocument/2006/docPropsVTypes"/>
</file>