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最新工业设备采购合同(十九篇)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工业设备采购合同篇一需方： (以下简...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工业设备采购合同篇二</w:t>
      </w:r>
    </w:p>
    <w:p>
      <w:pPr>
        <w:ind w:left="0" w:right="0" w:firstLine="560"/>
        <w:spacing w:before="450" w:after="450" w:line="312" w:lineRule="auto"/>
      </w:pPr>
      <w:r>
        <w:rPr>
          <w:rFonts w:ascii="宋体" w:hAnsi="宋体" w:eastAsia="宋体" w:cs="宋体"/>
          <w:color w:val="000"/>
          <w:sz w:val="28"/>
          <w:szCs w:val="28"/>
        </w:rPr>
        <w:t xml:space="preserve">购货方：(以下简称甲方)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c、产品必须达到建筑石膏粉抗折强度2.0以上，初凝时间为3-7分钟可调，中凝时间为7-15分钟可调，细度要达到120目。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工业设备采购合同篇三</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根据《中华人民共和国民法典》的要求和聊城兴和食品有限公司的需求，本着平等互利的原则，经双方协商同意签订本合同。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因货品的质量问题发生争议，由山东省聊城市商检部门进行质量鉴定。货品符合质量标准的，鉴定费由甲方承担;货品不符合质量标准的，鉴定费由乙方承担。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 乙方对所供设备提供免费上门保修(保修期内)。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 聊城兴和食品有限公司</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2.经验收合格后十个工作日内甲方一次性支付给乙方全部项目款;乙方同时开具销售发票(或收据)，并提供由使用单位认可的验收报告。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商定期限内派技术人员上门现场维护，并在商定期限内解决问题，如在规定时间内不能修复的设备，应提供相同档次的机器给用户代用。如乙方不能及时到现场库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4.三年的保修期间，同一硬件一个月内连续多次次出现同一故障，供货商须无偿更换同一档次机器。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 负责维修的单位名称：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 人： 电话：</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1.因设备的质量问题发生争议，由山东省聊城市质量监督局或其指定的质量鉴定单位进行质量鉴定、设备符合质量标准的，鉴定费由甲方承担，设备不符合质量标准的，鉴定费由乙方承担。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3.本合同的诉讼管辖地为广州市合同履行地的管辖人民法院。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c、产品必须达到建筑石膏粉抗折强度2.0以上，初凝时间为3-7分钟可调，中凝时间为7-15分钟可调，细度要达到120目。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2、总价中包括设备金额、包装、运输_____费、装卸费、安装及相关材料费、调试费、软件费、检验费及培训所需费用及税金。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4、乙方应在附件中明确售后服务内容、响应时间、范围、方式、_____标准等，并进行其他售后服务工作。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3、双方必须严格执行《_____》的有关违约责任规定。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2、本合同履约地为_________，若双方不能通过协商达成协议，可依据《中华人民共和国民事诉讼法》和《_____》的有关规定，向______________机构申请_____。</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5超标铜管22/16mm，含单米铜管、保温棉、外机信号线、外机电源线、管路支撑架及安装手工费80米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3.4货物故障报修的响应时间为：工作期间(星期一至星期五8：00-18：00)为______时;非工作期间为______小时。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 打印机品牌 型号规格和主要配置 基准价 优惠率 协议供货价格 调整价格 实际采购价格 数量 合计 1 2 3 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工业设备采购合同篇九</w:t>
      </w:r>
    </w:p>
    <w:p>
      <w:pPr>
        <w:ind w:left="0" w:right="0" w:firstLine="560"/>
        <w:spacing w:before="450" w:after="450" w:line="312" w:lineRule="auto"/>
      </w:pPr>
      <w:r>
        <w:rPr>
          <w:rFonts w:ascii="宋体" w:hAnsi="宋体" w:eastAsia="宋体" w:cs="宋体"/>
          <w:color w:val="000"/>
          <w:sz w:val="28"/>
          <w:szCs w:val="28"/>
        </w:rPr>
        <w:t xml:space="preserve">采购方(以下简称：“甲方”)：__________法定代表人：__________营业执照号码：__________地址：__________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：__________法定代表人：__________职务：_________营业执照号码：__________地址：__________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总价款(人民币)</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即￥___元，(大写：____元整)。合同车辆运抵约定交货地点并经甲方验收全部合格后5个工作日内，甲方向乙方支付合同总价款的____%，即￥____元，(大写：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 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 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 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 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 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13.3 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依照《中华人民共和国合同法》，经甲、乙双方充分协商，就设备采购事项签订本合同,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工业设备采购合同篇十一</w:t>
      </w:r>
    </w:p>
    <w:p>
      <w:pPr>
        <w:ind w:left="0" w:right="0" w:firstLine="560"/>
        <w:spacing w:before="450" w:after="450" w:line="312" w:lineRule="auto"/>
      </w:pPr>
      <w:r>
        <w:rPr>
          <w:rFonts w:ascii="宋体" w:hAnsi="宋体" w:eastAsia="宋体" w:cs="宋体"/>
          <w:color w:val="000"/>
          <w:sz w:val="28"/>
          <w:szCs w:val="28"/>
        </w:rPr>
        <w:t xml:space="preserve">采购人：(甲方)供应商：(乙方)</w:t>
      </w:r>
    </w:p>
    <w:p>
      <w:pPr>
        <w:ind w:left="0" w:right="0" w:firstLine="560"/>
        <w:spacing w:before="450" w:after="450" w:line="312" w:lineRule="auto"/>
      </w:pPr>
      <w:r>
        <w:rPr>
          <w:rFonts w:ascii="宋体" w:hAnsi="宋体" w:eastAsia="宋体" w:cs="宋体"/>
          <w:color w:val="000"/>
          <w:sz w:val="28"/>
          <w:szCs w:val="28"/>
        </w:rPr>
        <w:t xml:space="preserve">第一条 货物名称及数量 乙方根据甲方需求提供下列货物：货物名称、规格及数量详见“报价表”。</w:t>
      </w:r>
    </w:p>
    <w:p>
      <w:pPr>
        <w:ind w:left="0" w:right="0" w:firstLine="560"/>
        <w:spacing w:before="450" w:after="450" w:line="312" w:lineRule="auto"/>
      </w:pPr>
      <w:r>
        <w:rPr>
          <w:rFonts w:ascii="宋体" w:hAnsi="宋体" w:eastAsia="宋体" w:cs="宋体"/>
          <w:color w:val="000"/>
          <w:sz w:val="28"/>
          <w:szCs w:val="28"/>
        </w:rPr>
        <w:t xml:space="preserve">第二条 合同总价款 1、本合同项下货物总价款为(大写)人民币 ，分项价款在“投标报价表”中有明确规定;2、本合同总价款是货物设计、制造、包装、仓储、运输、安装及验收合格前和保修期内备品备件发生的所有含税费用;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下列关于江苏经贸职业技术学院采字jsjmy-z20__ 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1、乙方应保证货物是全新、未使用过的原装合格正品，并完全符合合同规定的质量、规格和性能的要求。乙方应保证其提供的货物在正确安装、正常使用和保养条件下，在其使用寿命内具有良好的性能。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 1、乙方应在20__年 月 日前将货物交付甲方;2、乙方交付的货物应当完全符合本合同或者招投标文件所规定的货物、数量和规格要求;4、甲方应当在到货后的2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 1、乙方应按照国家有关法律法规规章和“三包”规定以及合同所附的“服务承诺”提供服务;2、所有货物保修服务方式均为乙方上门保修，由乙方派员到货物使用现场维修，所产生的一切费用由乙方承担。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(1)在货物经验收合格、签署《质量验收报告》之日起，甲方收到乙方提供的付款票据资料及通知后的十五个工作日内交报付款申请资料，由甲方向乙方支付合同总价的95%款项：￥ 元 (人民币大写：陆万陆仟伍佰叁拾元正 )。</w:t>
      </w:r>
    </w:p>
    <w:p>
      <w:pPr>
        <w:ind w:left="0" w:right="0" w:firstLine="560"/>
        <w:spacing w:before="450" w:after="450" w:line="312" w:lineRule="auto"/>
      </w:pPr>
      <w:r>
        <w:rPr>
          <w:rFonts w:ascii="宋体" w:hAnsi="宋体" w:eastAsia="宋体" w:cs="宋体"/>
          <w:color w:val="000"/>
          <w:sz w:val="28"/>
          <w:szCs w:val="28"/>
        </w:rPr>
        <w:t xml:space="preserve">(2)合同总价剩余的5%款项：￥ 元 (人民币大写：贰仟肆佰伍拾元正 )在验收合格满一年后甲方接到乙方通知的十五个工作日内递交结算资料，交由甲方向乙方支付;乙方应及时向甲方提供付款结算所需的完整有效的发票凭证等资料。</w:t>
      </w:r>
    </w:p>
    <w:p>
      <w:pPr>
        <w:ind w:left="0" w:right="0" w:firstLine="560"/>
        <w:spacing w:before="450" w:after="450" w:line="312" w:lineRule="auto"/>
      </w:pPr>
      <w:r>
        <w:rPr>
          <w:rFonts w:ascii="宋体" w:hAnsi="宋体" w:eastAsia="宋体" w:cs="宋体"/>
          <w:color w:val="000"/>
          <w:sz w:val="28"/>
          <w:szCs w:val="28"/>
        </w:rPr>
        <w:t xml:space="preserve">第八条 履约保证金</w:t>
      </w:r>
    </w:p>
    <w:p>
      <w:pPr>
        <w:ind w:left="0" w:right="0" w:firstLine="560"/>
        <w:spacing w:before="450" w:after="450" w:line="312" w:lineRule="auto"/>
      </w:pPr>
      <w:r>
        <w:rPr>
          <w:rFonts w:ascii="宋体" w:hAnsi="宋体" w:eastAsia="宋体" w:cs="宋体"/>
          <w:color w:val="000"/>
          <w:sz w:val="28"/>
          <w:szCs w:val="28"/>
        </w:rPr>
        <w:t xml:space="preserve">第九条 违约责任 1、甲方无正当理由拒收货物、拒付货物款的，由甲方向乙方偿付合同总价的5%违约金;2、甲方未按合同规定的期限向乙方支付货款的，每逾期1天甲方向乙方偿付欠款总额的5‰滞纳金，但累计滞纳金总额不超过欠款总额的5% ;3、如乙方不能交付货物，甲方有权扣留全部履约保证金;同时乙方应向甲方支付合同总价5%的违约金;4、乙方逾期交付货物的，每逾期1天，乙方向甲方偿付逾期交货部分货款总额的5‰的滞纳金。如乙方逾期交货达(10)天，甲方有权解除合同，解除合同的通知自到达乙方时生效;5、乙方所交付的货物品种、型号、规格不符合合同规定的，甲方有权拒收。甲方拒收的，乙方应向甲方支付货款总额5%的违约金。6、在乙方承诺的或国家规定的质量保证期内(取两者中最长的期限)，如经乙方两次维修或更换，货物仍不能达到合同约定的质量标准，甲方有权退货，乙方应退回全部货款，并按第3款处理，同时，乙方还须赔偿甲方因此遭受的损失;7、乙方未按本合同的规定和“服务承诺”提供伴随服务/售后服务的，应按合同总价款的 1 %向甲方承担违约责任。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 1、因货物的质量问题发生争议的，应当邀请国家认可的质量检测机构对货物质量进行鉴定。货物符合标准的，鉴定费由甲方承担;货物不符合质量标准的，鉴定费由乙方承担;2、因履行本合同引起的或与本合同有关的争议，甲、乙双方应首先通过友好协商解决，如果协商不能解决争议，则采取以下第(2)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第十一条 诚实信用 乙方应诚实信用，严格按照招标文件要求和投标承诺履行合同，不向甲方进行商业贿赂或者提供不正当利益。</w:t>
      </w:r>
    </w:p>
    <w:p>
      <w:pPr>
        <w:ind w:left="0" w:right="0" w:firstLine="560"/>
        <w:spacing w:before="450" w:after="450" w:line="312" w:lineRule="auto"/>
      </w:pPr>
      <w:r>
        <w:rPr>
          <w:rFonts w:ascii="宋体" w:hAnsi="宋体" w:eastAsia="宋体" w:cs="宋体"/>
          <w:color w:val="000"/>
          <w:sz w:val="28"/>
          <w:szCs w:val="28"/>
        </w:rPr>
        <w:t xml:space="preserve">第十二条 合同生效及其他 1、本合同自签订之日起生效;2、本合同一式四份;3、附件(二件)内容：技术规格响应表、售后服务补充承诺;4、本合同应按照中华人民共和国的现行法律进行解释。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甲方：(盖章)江苏经贸职业技术学院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地址：南京市江宁大学城龙眠大道180 号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项目负责人：经办人：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合同签订后付定金元。</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9.4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 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工业设备采购合同篇十三</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履行地点：_____________________________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二、合同总金额：__________万元，(大写：人民币____________元)整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甲乙双方在保证价格公平合理、不存在关联关系的前提下，经友好协商，根据签订本合同。乙方根据甲方需求提供以下货物。</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序号技术要求名称型号数量单价(元)总额(元)备注</w:t>
      </w:r>
    </w:p>
    <w:p>
      <w:pPr>
        <w:ind w:left="0" w:right="0" w:firstLine="560"/>
        <w:spacing w:before="450" w:after="450" w:line="312" w:lineRule="auto"/>
      </w:pPr>
      <w:r>
        <w:rPr>
          <w:rFonts w:ascii="宋体" w:hAnsi="宋体" w:eastAsia="宋体" w:cs="宋体"/>
          <w:color w:val="000"/>
          <w:sz w:val="28"/>
          <w:szCs w:val="28"/>
        </w:rPr>
        <w:t xml:space="preserve">1.合计人民币元整(￥.00)。</w:t>
      </w:r>
    </w:p>
    <w:p>
      <w:pPr>
        <w:ind w:left="0" w:right="0" w:firstLine="560"/>
        <w:spacing w:before="450" w:after="450" w:line="312" w:lineRule="auto"/>
      </w:pPr>
      <w:r>
        <w:rPr>
          <w:rFonts w:ascii="宋体" w:hAnsi="宋体" w:eastAsia="宋体" w:cs="宋体"/>
          <w:color w:val="000"/>
          <w:sz w:val="28"/>
          <w:szCs w:val="28"/>
        </w:rPr>
        <w:t xml:space="preserve">2.具体技术参数详见技术协议。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____x元整(￥.00)，含设备材料费、制造、安装、调试、包装费、装卸车费、%税率的专用增值税、运输、培训、保险、配件(如有)等及其它与本合同有关的全部费用，即除此费用外，甲方无需为乙方履行本合同项下所有义务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1、交货时间：乙方应于年月日前将合同标的物送到甲方指定地点，交货时附带设备全部资料;年月日前完成安装并通过验收。</w:t>
      </w:r>
    </w:p>
    <w:p>
      <w:pPr>
        <w:ind w:left="0" w:right="0" w:firstLine="560"/>
        <w:spacing w:before="450" w:after="450" w:line="312" w:lineRule="auto"/>
      </w:pPr>
      <w:r>
        <w:rPr>
          <w:rFonts w:ascii="宋体" w:hAnsi="宋体" w:eastAsia="宋体" w:cs="宋体"/>
          <w:color w:val="000"/>
          <w:sz w:val="28"/>
          <w:szCs w:val="28"/>
        </w:rPr>
        <w:t xml:space="preserve">2、验货地点及验货人：</w:t>
      </w:r>
    </w:p>
    <w:p>
      <w:pPr>
        <w:ind w:left="0" w:right="0" w:firstLine="560"/>
        <w:spacing w:before="450" w:after="450" w:line="312" w:lineRule="auto"/>
      </w:pPr>
      <w:r>
        <w:rPr>
          <w:rFonts w:ascii="宋体" w:hAnsi="宋体" w:eastAsia="宋体" w:cs="宋体"/>
          <w:color w:val="000"/>
          <w:sz w:val="28"/>
          <w:szCs w:val="28"/>
        </w:rPr>
        <w:t xml:space="preserve">3、到货方式：乙方负责办理至甲方指定点的运输事宜，并承担其运输、装车、保险等相关费用。因运输造成的货物损坏、丢失及相关损失，均由乙方负责赔偿，且交货期不能顺延。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货物毁损、灭失的风险在该货物经安装验收合格并交付甲方前由乙方承担，通过验收并交付甲方后由甲方承担，因到货验收或调试验收存在问题甲方拒收的，风险及责任由乙方承担。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2、产品包装前，乙方应按部件进行检查清点，不能漏发，确保零部件齐全。对大型部件、箱件均应标明标记，松散的附件，应贴上标签，标明合同号、主机名称、附件的名称、位置和它们在安装图上的附件号，备件和工具打上“备件”或“工具”标记。每一包装箱内应有一份详细的装箱清单。</w:t>
      </w:r>
    </w:p>
    <w:p>
      <w:pPr>
        <w:ind w:left="0" w:right="0" w:firstLine="560"/>
        <w:spacing w:before="450" w:after="450" w:line="312" w:lineRule="auto"/>
      </w:pPr>
      <w:r>
        <w:rPr>
          <w:rFonts w:ascii="宋体" w:hAnsi="宋体" w:eastAsia="宋体" w:cs="宋体"/>
          <w:color w:val="000"/>
          <w:sz w:val="28"/>
          <w:szCs w:val="28"/>
        </w:rPr>
        <w:t xml:space="preserve">3、乙方应根据产品零部件特点进行防锈包装，以保证设备在运输途中和存放过程中不发生腐蚀现象。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4、合同设备的包装费用已含在供货总价内，不再另外计价，包装物不回收。</w:t>
      </w:r>
    </w:p>
    <w:p>
      <w:pPr>
        <w:ind w:left="0" w:right="0" w:firstLine="560"/>
        <w:spacing w:before="450" w:after="450" w:line="312" w:lineRule="auto"/>
      </w:pPr>
      <w:r>
        <w:rPr>
          <w:rFonts w:ascii="宋体" w:hAnsi="宋体" w:eastAsia="宋体" w:cs="宋体"/>
          <w:color w:val="000"/>
          <w:sz w:val="28"/>
          <w:szCs w:val="28"/>
        </w:rPr>
        <w:t xml:space="preserve">5、因乙方包装不当或保护措施不足造成合同货物的毁损、灭失及运输、装卸中造成产品外观质量等，乙方应负责修理、替换或赔偿，并负担由此发生的全部费用。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1、支付方式：转账与银行承兑汇票。</w:t>
      </w:r>
    </w:p>
    <w:p>
      <w:pPr>
        <w:ind w:left="0" w:right="0" w:firstLine="560"/>
        <w:spacing w:before="450" w:after="450" w:line="312" w:lineRule="auto"/>
      </w:pPr>
      <w:r>
        <w:rPr>
          <w:rFonts w:ascii="宋体" w:hAnsi="宋体" w:eastAsia="宋体" w:cs="宋体"/>
          <w:color w:val="000"/>
          <w:sz w:val="28"/>
          <w:szCs w:val="28"/>
        </w:rPr>
        <w:t xml:space="preserve">2、本合同签订生效后x个工作日内，甲方支付合同总金额的x%即人民币元整(￥.00)。</w:t>
      </w:r>
    </w:p>
    <w:p>
      <w:pPr>
        <w:ind w:left="0" w:right="0" w:firstLine="560"/>
        <w:spacing w:before="450" w:after="450" w:line="312" w:lineRule="auto"/>
      </w:pPr>
      <w:r>
        <w:rPr>
          <w:rFonts w:ascii="宋体" w:hAnsi="宋体" w:eastAsia="宋体" w:cs="宋体"/>
          <w:color w:val="000"/>
          <w:sz w:val="28"/>
          <w:szCs w:val="28"/>
        </w:rPr>
        <w:t xml:space="preserve">3、全部货到甲方指定地点，经外观质量及数量查验合格后x个工作日内甲方支付合同总额的x%即人民币元整(￥.00)。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4、设备安装调试验收合格后x个工作日内，甲方凭安装调试验收合格单证支付合同总额的x%即人民币元整(￥.00)。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5、合同总金额的x%即人民币元整(￥.00)作为本合同标的的质保金，质保期内合同设备无质量问题或虽有问题但乙方已履行质保义务的，甲方应于质保期届满后一个月内一次全额无息付清质保金。</w:t>
      </w:r>
    </w:p>
    <w:p>
      <w:pPr>
        <w:ind w:left="0" w:right="0" w:firstLine="560"/>
        <w:spacing w:before="450" w:after="450" w:line="312" w:lineRule="auto"/>
      </w:pPr>
      <w:r>
        <w:rPr>
          <w:rFonts w:ascii="宋体" w:hAnsi="宋体" w:eastAsia="宋体" w:cs="宋体"/>
          <w:color w:val="000"/>
          <w:sz w:val="28"/>
          <w:szCs w:val="28"/>
        </w:rPr>
        <w:t xml:space="preserve">6、乙方应于每期款项支付期届满前开具等额增值税专用发票并送达甲方，经甲方审核无误后按约定向乙方支付款项，如乙方未按本条款约定出具税票，则甲方有权相应延长款项的支付时间。</w:t>
      </w:r>
    </w:p>
    <w:p>
      <w:pPr>
        <w:ind w:left="0" w:right="0" w:firstLine="560"/>
        <w:spacing w:before="450" w:after="450" w:line="312" w:lineRule="auto"/>
      </w:pPr>
      <w:r>
        <w:rPr>
          <w:rFonts w:ascii="宋体" w:hAnsi="宋体" w:eastAsia="宋体" w:cs="宋体"/>
          <w:color w:val="000"/>
          <w:sz w:val="28"/>
          <w:szCs w:val="28"/>
        </w:rPr>
        <w:t xml:space="preserve">7、甲方开票帐户信息如下：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3、安装调试验收：乙方在规定的时间内派员安装与调试，安装与调试完毕后，甲乙双方按照本合同约定及有关国家、行业、企业标准对设备进行性能验收。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因此产生的全部费用由乙方承担，且交货(交付)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采用最新设计和合适的材料制造且制造时间不超过xx日的，并在各个方面符合合同规定的，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2、在到货清点、安装、试运行和质保期任一时间内，可能因乙方设计、选用材料、制造工艺和运输等原因造成的质量问题，乙方不得以任何理由拒绝甲方提出的免费修理或更换要求。</w:t>
      </w:r>
    </w:p>
    <w:p>
      <w:pPr>
        <w:ind w:left="0" w:right="0" w:firstLine="560"/>
        <w:spacing w:before="450" w:after="450" w:line="312" w:lineRule="auto"/>
      </w:pPr>
      <w:r>
        <w:rPr>
          <w:rFonts w:ascii="宋体" w:hAnsi="宋体" w:eastAsia="宋体" w:cs="宋体"/>
          <w:color w:val="000"/>
          <w:sz w:val="28"/>
          <w:szCs w:val="28"/>
        </w:rPr>
        <w:t xml:space="preserve">3、质保期为整机质保自合同标的调试验收合格交付甲方使用之日起计xx个月，具体质保要求按附件《____x》执行。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2、乙方派遣的人员必须按时、按量、按质的完成约定的工作任务和工作指标，接受甲方考核，并服从甲方统一管理。如因不服从甲方安排导致违规、违法行为造成的处罚及拘留等，一切责任及费用由乙方承担。</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3、按甲乙双方商定的售后条款执行，提供终身售后服务。</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4、如果由于乙方提供的技术文件、图纸、描述有指导性错误或其它非甲方原因，使得设备在安装、试运行期间出现缺陷或损失，乙方应尽快免费修复或更换与技术合同相符的同等质量设备， 由此产生的相关费用、风险由乙方承担，同时质保期应相应顺延。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通知后x日内排除故障，并承担与维修有关的全部费用，如该故障系因甲方原因造成的，则甲方应于维修工作完成后七日内将上述维修费用一次支付乙方。如乙方拒绝派员或逾期排除故障的，甲方可委托第三方或自行排除故障，无论故障成因，费用均由乙方承担。如果现场情况不允许等候乙方派员(提前通知乙方，并经乙方书面确认)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7、质保期结束后，如设备需更换零配件或软件需要升级的，乙方给予甲方低于市场价格的优惠。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1、甲方无正当理由拒收合同标的物的，甲方应按合同总价20%的标准向乙支付违约金。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2、如乙方不能交付合同标的(全部或部分不交付的，都视为乙方不能交付标的)，乙方应按合同总额20%的标准支付甲方违约金。</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或逾期提供服务的，乙方每延迟1天按合同总价款的2‰支付甲方违约金，该违约金的支付并不能免除乙方继续履行合同义务;逾期超过x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4、乙方违反本合同的其它行为应支付甲方合同总额的5%的违约金。</w:t>
      </w:r>
    </w:p>
    <w:p>
      <w:pPr>
        <w:ind w:left="0" w:right="0" w:firstLine="560"/>
        <w:spacing w:before="450" w:after="450" w:line="312" w:lineRule="auto"/>
      </w:pPr>
      <w:r>
        <w:rPr>
          <w:rFonts w:ascii="宋体" w:hAnsi="宋体" w:eastAsia="宋体" w:cs="宋体"/>
          <w:color w:val="000"/>
          <w:sz w:val="28"/>
          <w:szCs w:val="28"/>
        </w:rPr>
        <w:t xml:space="preserve">5、双方特别约定：本条款所提及的违约金是惩罚性违约金，除协商一致外，任何情况下，各方均不得提出降低违约金的请求。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2、乙方提供的质量保修书、经双方认可的图纸、技术要求及乙方出示的乙方工厂当批检验报告作为本合同附件，与本合同具有同等法律效力。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5、一方将文件按合同注明的电子邮箱发送后，非其原因造成电子邮箱无法接收文件的，视为文件已送达对方。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民法典》有关条文处理.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1.不可抗力引起的损害;2.用户电力系统故障(如接地不良,电压超过规定范围等)引起的损坏;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1.甲方收到乙方设备后,乙方应在开发区政府采购管理办公室,开发区监察审计部门,开发区政府采购中心的共同监督下及时验收,验收时可对不符合合同要求及评标样本的设备或产品拒绝接收;2.甲方有权监督乙方对所交付设备进行安装调试,并督导完成;3.甲方有权监督乙方的售后服务,并对乙方的售后服务不符合合同要求时加以指出乃至追究合同责任;4.甲方在合同规定期限内履行付款责任;5.甲方在乙方进行安装调试时应给予协助和协调各方关系,乙方应及时提出需要甲方协助和协调的内容,以便保证合同的正常履行;6.甲方对乙方的技术及商业机密予以保密;7.乙方有权按照合同,要求甲方支付相应款项;8.乙方有权在实施安装调试时,提出合乎情理的协助要求;9.双方指定联系人,所有保修过程均应由双方经手人签字纪录.五,争议双方</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工业设备采购合同篇十九</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 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 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 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 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2024-10-20T09:22:45+08:00</dcterms:created>
  <dcterms:modified xsi:type="dcterms:W3CDTF">2024-10-20T09:22:45+08:00</dcterms:modified>
</cp:coreProperties>
</file>

<file path=docProps/custom.xml><?xml version="1.0" encoding="utf-8"?>
<Properties xmlns="http://schemas.openxmlformats.org/officeDocument/2006/custom-properties" xmlns:vt="http://schemas.openxmlformats.org/officeDocument/2006/docPropsVTypes"/>
</file>