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2024年七一表彰决定的通知 七一表彰决定的格式及(四篇)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七一表彰决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七一表彰决定的通知七一表彰决定的格式及篇一</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基本条件：理想信念坚定，对党绝对忠诚，认真学习系列重要讲话精神，在思想上政治上行动上同以同志为的党中央保持高度一致。自觉遵守党章，严格遵守党的各项纪律特别是政治纪律和组织纪律，认真履行党员义务，正确行使党员权利。带头执行党的路线方针政策，落实中央、省委和学校党委决策部署，敢于担当、积极作为，对工作高度负责，努力践行“两学一做”，立足本职作贡献。教师党员紧密围绕师德师风建设、完成教学、科研、人才培养等工作任务发挥先锋模范作用。学生党员在加强学风建设、提高综合素质、提高创新创业能力、带领同学共同进步等方面发挥先锋模范作用。自觉践行社会主义核心价值观，清正廉洁，品德高尚，积极帮助师生解决实际困难，敢于同不良风气、违法违纪行为作斗争，受到党员群众广泛赞誉。</w:t>
      </w:r>
    </w:p>
    <w:p>
      <w:pPr>
        <w:ind w:left="0" w:right="0" w:firstLine="560"/>
        <w:spacing w:before="450" w:after="450" w:line="312" w:lineRule="auto"/>
      </w:pPr>
      <w:r>
        <w:rPr>
          <w:rFonts w:ascii="宋体" w:hAnsi="宋体" w:eastAsia="宋体" w:cs="宋体"/>
          <w:color w:val="000"/>
          <w:sz w:val="28"/>
          <w:szCs w:val="28"/>
        </w:rPr>
        <w:t xml:space="preserve">二、推荐比例与评选范围：</w:t>
      </w:r>
    </w:p>
    <w:p>
      <w:pPr>
        <w:ind w:left="0" w:right="0" w:firstLine="560"/>
        <w:spacing w:before="450" w:after="450" w:line="312" w:lineRule="auto"/>
      </w:pPr>
      <w:r>
        <w:rPr>
          <w:rFonts w:ascii="宋体" w:hAnsi="宋体" w:eastAsia="宋体" w:cs="宋体"/>
          <w:color w:val="000"/>
          <w:sz w:val="28"/>
          <w:szCs w:val="28"/>
        </w:rPr>
        <w:t xml:space="preserve">1、评选名额：学生党员按本单位学生党员总数的4%推荐优秀共产党员</w:t>
      </w:r>
    </w:p>
    <w:p>
      <w:pPr>
        <w:ind w:left="0" w:right="0" w:firstLine="560"/>
        <w:spacing w:before="450" w:after="450" w:line="312" w:lineRule="auto"/>
      </w:pPr>
      <w:r>
        <w:rPr>
          <w:rFonts w:ascii="宋体" w:hAnsi="宋体" w:eastAsia="宋体" w:cs="宋体"/>
          <w:color w:val="000"/>
          <w:sz w:val="28"/>
          <w:szCs w:val="28"/>
        </w:rPr>
        <w:t xml:space="preserve">2、评选范围：党组织关系在我校的正式党员(5月23日前转正的党员)。</w:t>
      </w:r>
    </w:p>
    <w:p>
      <w:pPr>
        <w:ind w:left="0" w:right="0" w:firstLine="560"/>
        <w:spacing w:before="450" w:after="450" w:line="312" w:lineRule="auto"/>
      </w:pPr>
      <w:r>
        <w:rPr>
          <w:rFonts w:ascii="宋体" w:hAnsi="宋体" w:eastAsia="宋体" w:cs="宋体"/>
          <w:color w:val="000"/>
          <w:sz w:val="28"/>
          <w:szCs w:val="28"/>
        </w:rPr>
        <w:t xml:space="preserve">三、推荐的办法和程序</w:t>
      </w:r>
    </w:p>
    <w:p>
      <w:pPr>
        <w:ind w:left="0" w:right="0" w:firstLine="560"/>
        <w:spacing w:before="450" w:after="450" w:line="312" w:lineRule="auto"/>
      </w:pPr>
      <w:r>
        <w:rPr>
          <w:rFonts w:ascii="宋体" w:hAnsi="宋体" w:eastAsia="宋体" w:cs="宋体"/>
          <w:color w:val="000"/>
          <w:sz w:val="28"/>
          <w:szCs w:val="28"/>
        </w:rPr>
        <w:t xml:space="preserve">附件：1. 广东药科大学推荐表彰报告单</w:t>
      </w:r>
    </w:p>
    <w:p>
      <w:pPr>
        <w:ind w:left="0" w:right="0" w:firstLine="560"/>
        <w:spacing w:before="450" w:after="450" w:line="312" w:lineRule="auto"/>
      </w:pPr>
      <w:r>
        <w:rPr>
          <w:rFonts w:ascii="宋体" w:hAnsi="宋体" w:eastAsia="宋体" w:cs="宋体"/>
          <w:color w:val="000"/>
          <w:sz w:val="28"/>
          <w:szCs w:val="28"/>
        </w:rPr>
        <w:t xml:space="preserve">2. 广东药科大学优秀共产党员推荐和审批表</w:t>
      </w:r>
    </w:p>
    <w:p>
      <w:pPr>
        <w:ind w:left="0" w:right="0" w:firstLine="560"/>
        <w:spacing w:before="450" w:after="450" w:line="312" w:lineRule="auto"/>
      </w:pPr>
      <w:r>
        <w:rPr>
          <w:rFonts w:ascii="宋体" w:hAnsi="宋体" w:eastAsia="宋体" w:cs="宋体"/>
          <w:color w:val="000"/>
          <w:sz w:val="28"/>
          <w:szCs w:val="28"/>
        </w:rPr>
        <w:t xml:space="preserve">中药学院党委</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七一表彰决定的通知七一表彰决定的格式及篇二</w:t>
      </w:r>
    </w:p>
    <w:p>
      <w:pPr>
        <w:ind w:left="0" w:right="0" w:firstLine="560"/>
        <w:spacing w:before="450" w:after="450" w:line="312" w:lineRule="auto"/>
      </w:pPr>
      <w:r>
        <w:rPr>
          <w:rFonts w:ascii="宋体" w:hAnsi="宋体" w:eastAsia="宋体" w:cs="宋体"/>
          <w:color w:val="000"/>
          <w:sz w:val="28"/>
          <w:szCs w:val="28"/>
        </w:rPr>
        <w:t xml:space="preserve">一年来，全镇各基层党组织和广大共产党员深入学习贯彻党的、xx届三中、四中、五中全会精神和系列重要讲话精神，紧扣新时期党建工作目标和全镇工作大局，凝心聚力加强党的建设，全力以赴推动科学发展，勇扛旗夺杯、敢担当作为、创一流业绩，为促进我镇经济、社会健康发展作出了重要贡献。为深入推进“两学一做”学习教育，充分发挥先进典型的示范引领作用，镇党委决定，在庆祝建党95周年之际，表彰10个先进基层党组织、10名优秀党务工作者、10名优秀党小组长、10名优秀党员中心户和93名优秀共产党员。</w:t>
      </w:r>
    </w:p>
    <w:p>
      <w:pPr>
        <w:ind w:left="0" w:right="0" w:firstLine="560"/>
        <w:spacing w:before="450" w:after="450" w:line="312" w:lineRule="auto"/>
      </w:pPr>
      <w:r>
        <w:rPr>
          <w:rFonts w:ascii="宋体" w:hAnsi="宋体" w:eastAsia="宋体" w:cs="宋体"/>
          <w:color w:val="000"/>
          <w:sz w:val="28"/>
          <w:szCs w:val="28"/>
        </w:rPr>
        <w:t xml:space="preserve">希望受到表彰的单位和个人珍惜荣誉，戒骄戒躁，再创佳绩。各基层党组织和全体共产党员要以受表彰的先进集体和个人为榜样，围绕“四个全面”战略布局，坚持创新、协调、绿色、开放、共享的发展理念，广泛开展学先进、比先进、赶先进活动，不断增强政治意识、大局意识、核心意识、看齐意识，为推进白甸经济社会稳定发展积聚正能量、激发新活力，在建设“强富美高”新白甸的征程中作出新的更大的贡献。</w:t>
      </w:r>
    </w:p>
    <w:p>
      <w:pPr>
        <w:ind w:left="0" w:right="0" w:firstLine="560"/>
        <w:spacing w:before="450" w:after="450" w:line="312" w:lineRule="auto"/>
      </w:pPr>
      <w:r>
        <w:rPr>
          <w:rFonts w:ascii="宋体" w:hAnsi="宋体" w:eastAsia="宋体" w:cs="宋体"/>
          <w:color w:val="000"/>
          <w:sz w:val="28"/>
          <w:szCs w:val="28"/>
        </w:rPr>
        <w:t xml:space="preserve">中共海安县白甸镇委员会</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七一表彰决定的通知七一表彰决定的格式及篇三</w:t>
      </w:r>
    </w:p>
    <w:p>
      <w:pPr>
        <w:ind w:left="0" w:right="0" w:firstLine="560"/>
        <w:spacing w:before="450" w:after="450" w:line="312" w:lineRule="auto"/>
      </w:pPr>
      <w:r>
        <w:rPr>
          <w:rFonts w:ascii="宋体" w:hAnsi="宋体" w:eastAsia="宋体" w:cs="宋体"/>
          <w:color w:val="000"/>
          <w:sz w:val="28"/>
          <w:szCs w:val="28"/>
        </w:rPr>
        <w:t xml:space="preserve">为树立典型，表彰先进，在积极开展“两学一做”、“走清建树”的活动中，进一步增强党组织的凝聚力、战斗力和创造力，发挥基层党组织的战斗堡垒作用和党员的先锋模范作用，20xx年7月1日上午9:00，磨南社区党委在一层会议大厅召开了 “庆七一”优秀党员表彰会议，隆重庆祝中国共产党成立95周年，参见会议的党员65人。</w:t>
      </w:r>
    </w:p>
    <w:p>
      <w:pPr>
        <w:ind w:left="0" w:right="0" w:firstLine="560"/>
        <w:spacing w:before="450" w:after="450" w:line="312" w:lineRule="auto"/>
      </w:pPr>
      <w:r>
        <w:rPr>
          <w:rFonts w:ascii="宋体" w:hAnsi="宋体" w:eastAsia="宋体" w:cs="宋体"/>
          <w:color w:val="000"/>
          <w:sz w:val="28"/>
          <w:szCs w:val="28"/>
        </w:rPr>
        <w:t xml:space="preserve">此次参会人员有：潘家园办事处包片领导、社区党委成员、各支部党员、积极分子等60余人参加了此次表彰大会。首先由社区党委书记马红云同志向全体党员致辞，社区党委副书记肖海英同志宣布表彰决定。随后社区党委对20xx—20xx年度政治觉悟高、工作努力、表现突出的党员进行了表彰，分别授予社区级15名党员为优秀服务型共产党员，并颁发了荣誉证书。党员们非常激动，纷纷表示今后将以更大的热情，更多的奉献为社区建设添砖加瓦。</w:t>
      </w:r>
    </w:p>
    <w:p>
      <w:pPr>
        <w:ind w:left="0" w:right="0" w:firstLine="560"/>
        <w:spacing w:before="450" w:after="450" w:line="312" w:lineRule="auto"/>
      </w:pPr>
      <w:r>
        <w:rPr>
          <w:rFonts w:ascii="宋体" w:hAnsi="宋体" w:eastAsia="宋体" w:cs="宋体"/>
          <w:color w:val="000"/>
          <w:sz w:val="28"/>
          <w:szCs w:val="28"/>
        </w:rPr>
        <w:t xml:space="preserve">随后党员们踊跃献爱心捐款，当场共捐资金4400元。</w:t>
      </w:r>
    </w:p>
    <w:p>
      <w:pPr>
        <w:ind w:left="0" w:right="0" w:firstLine="560"/>
        <w:spacing w:before="450" w:after="450" w:line="312" w:lineRule="auto"/>
      </w:pPr>
      <w:r>
        <w:rPr>
          <w:rFonts w:ascii="宋体" w:hAnsi="宋体" w:eastAsia="宋体" w:cs="宋体"/>
          <w:color w:val="000"/>
          <w:sz w:val="28"/>
          <w:szCs w:val="28"/>
        </w:rPr>
        <w:t xml:space="preserve">通过召开优秀党员表彰活动，磨南社区党委充分发挥党组织和党员的先锋模范带头作用，全面调动党员群众的积极性、主动性和创造性，坚持典型引路，引领和激励广大党员群众学习先进、争当先进、赶超先进，形成比学赶超的生动局面，为今后社区各项工作的顺利开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七一表彰决定的通知七一表彰决定的格式及篇四</w:t>
      </w:r>
    </w:p>
    <w:p>
      <w:pPr>
        <w:ind w:left="0" w:right="0" w:firstLine="560"/>
        <w:spacing w:before="450" w:after="450" w:line="312" w:lineRule="auto"/>
      </w:pPr>
      <w:r>
        <w:rPr>
          <w:rFonts w:ascii="宋体" w:hAnsi="宋体" w:eastAsia="宋体" w:cs="宋体"/>
          <w:color w:val="000"/>
          <w:sz w:val="28"/>
          <w:szCs w:val="28"/>
        </w:rPr>
        <w:t xml:space="preserve">一年来，集团所属各级党组织、广大共产党员和党务工作者深入学习贯彻党的xx大精神和科学发展观，认真执行党和国家关于搞好国有企业的一系列重要指示和决定，积极推进企业发展和改革工作;带头解放思想，更新观念，自觉把思想统一到转变经济发展方式、提高发展质量、实现企业又好又快发展目标上来;带头发扬励精图治、开拓创新、顽强拼搏、无私奉献的创业精神，使企业的各项工作都取得了优异成绩。各级党组织以“创先争优”活动为载体，积极开展争创“五好党支部”标兵，争当“六好共产党员”标兵和优秀党务工作者活动，通过活动，涌现出了一批先进典型。为表彰先进，树立典型，弘扬时代精神，巩固和发展党员先进性教育成果，激励各级党组织、广大共产党员和党务工作者不懈奋进，以更加昂扬的精神状态为实现企业的改革发展目标更好的发挥政治核心作用、战斗堡垒作用和先锋模范作用。经各单位推荐，集团公司党委会议研究，决定对以下19个“五好党支部”标兵，57名“六好共产党员”标兵和17名优秀党务工作者进行表彰奖励。被表彰的先进集体颁发奖牌一块，奖金1000元;先进个人颁发证书一个，奖金500元。</w:t>
      </w:r>
    </w:p>
    <w:p>
      <w:pPr>
        <w:ind w:left="0" w:right="0" w:firstLine="560"/>
        <w:spacing w:before="450" w:after="450" w:line="312" w:lineRule="auto"/>
      </w:pPr>
      <w:r>
        <w:rPr>
          <w:rFonts w:ascii="宋体" w:hAnsi="宋体" w:eastAsia="宋体" w:cs="宋体"/>
          <w:color w:val="000"/>
          <w:sz w:val="28"/>
          <w:szCs w:val="28"/>
        </w:rPr>
        <w:t xml:space="preserve">一、“五好党支部”标兵(19个)</w:t>
      </w:r>
    </w:p>
    <w:p>
      <w:pPr>
        <w:ind w:left="0" w:right="0" w:firstLine="560"/>
        <w:spacing w:before="450" w:after="450" w:line="312" w:lineRule="auto"/>
      </w:pPr>
      <w:r>
        <w:rPr>
          <w:rFonts w:ascii="宋体" w:hAnsi="宋体" w:eastAsia="宋体" w:cs="宋体"/>
          <w:color w:val="000"/>
          <w:sz w:val="28"/>
          <w:szCs w:val="28"/>
        </w:rPr>
        <w:t xml:space="preserve">二、“六好共产党员”标兵(57名)</w:t>
      </w:r>
    </w:p>
    <w:p>
      <w:pPr>
        <w:ind w:left="0" w:right="0" w:firstLine="560"/>
        <w:spacing w:before="450" w:after="450" w:line="312" w:lineRule="auto"/>
      </w:pPr>
      <w:r>
        <w:rPr>
          <w:rFonts w:ascii="宋体" w:hAnsi="宋体" w:eastAsia="宋体" w:cs="宋体"/>
          <w:color w:val="000"/>
          <w:sz w:val="28"/>
          <w:szCs w:val="28"/>
        </w:rPr>
        <w:t xml:space="preserve">希望受表彰的单位和个人继续发扬成绩，再接再厉，为企业的发展再立新功。希望全集团各级党组织、广大党员干部职工向他们学习。学习他们带头贯彻落实科学发展观，在企业生产经营和各项工作中充分发挥党组织政治核心作用和战斗堡垒作用的先进经验;学习他们爱岗敬业，刻苦钻研，在平凡岗位上不断创造新业绩、树立新形象的模范事迹;学习他们牢记宗旨，心系职工，在企业改革发展稳定中不计得失、无私奉献的优秀品质;学习他们顾全大局，淡泊名利，在市场经济中廉洁从业、一身正气的高尚风格。并且以他们为榜样，努力把基层党组织建设成为贯彻落实科学发展观的组织者、推动者和实践者，把广大共产党员和党务工作者培养成为开拓创新，奋发进取，求真务实，扎实工作的先进典型，为实现集团公司“第二步”走的战略目标做出新的更大贡献。</w:t>
      </w:r>
    </w:p>
    <w:p>
      <w:pPr>
        <w:ind w:left="0" w:right="0" w:firstLine="560"/>
        <w:spacing w:before="450" w:after="450" w:line="312" w:lineRule="auto"/>
      </w:pPr>
      <w:r>
        <w:rPr>
          <w:rFonts w:ascii="宋体" w:hAnsi="宋体" w:eastAsia="宋体" w:cs="宋体"/>
          <w:color w:val="000"/>
          <w:sz w:val="28"/>
          <w:szCs w:val="28"/>
        </w:rPr>
        <w:t xml:space="preserve">二0一*年七月二十日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2024-11-10T15:12:56+08:00</dcterms:created>
  <dcterms:modified xsi:type="dcterms:W3CDTF">2024-11-10T15:12:56+08:00</dcterms:modified>
</cp:coreProperties>
</file>

<file path=docProps/custom.xml><?xml version="1.0" encoding="utf-8"?>
<Properties xmlns="http://schemas.openxmlformats.org/officeDocument/2006/custom-properties" xmlns:vt="http://schemas.openxmlformats.org/officeDocument/2006/docPropsVTypes"/>
</file>