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最新工作计划书写格式(十八篇)</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工作计划书写格式篇一一、加强日常工作职责完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工作计划书写格式篇一</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宋体" w:hAnsi="宋体" w:eastAsia="宋体" w:cs="宋体"/>
          <w:color w:val="000"/>
          <w:sz w:val="28"/>
          <w:szCs w:val="28"/>
        </w:rPr>
        <w:t xml:space="preserve">以上是我个人20xx年的工作计划，希望在新的一年里能够设计出客户满意的作品!</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工作计划书写格式篇二</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工作计划书写格式篇三</w:t>
      </w:r>
    </w:p>
    <w:p>
      <w:pPr>
        <w:ind w:left="0" w:right="0" w:firstLine="560"/>
        <w:spacing w:before="450" w:after="450" w:line="312" w:lineRule="auto"/>
      </w:pPr>
      <w:r>
        <w:rPr>
          <w:rFonts w:ascii="宋体" w:hAnsi="宋体" w:eastAsia="宋体" w:cs="宋体"/>
          <w:color w:val="000"/>
          <w:sz w:val="28"/>
          <w:szCs w:val="28"/>
        </w:rPr>
        <w:t xml:space="preserve">在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工作计划书写格式篇四</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随着近年来金融犯罪案件的增多，促使我们对操作的规范、制度的执行有了更高的要求，故制定我个人20xx年的工作计划：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1、继续执行柜员绩效考核机制，绩效考核对我行的临柜人员产生了一定的积极作用。</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w:t>
      </w:r>
    </w:p>
    <w:p>
      <w:pPr>
        <w:ind w:left="0" w:right="0" w:firstLine="560"/>
        <w:spacing w:before="450" w:after="450" w:line="312" w:lineRule="auto"/>
      </w:pPr>
      <w:r>
        <w:rPr>
          <w:rFonts w:ascii="宋体" w:hAnsi="宋体" w:eastAsia="宋体" w:cs="宋体"/>
          <w:color w:val="000"/>
          <w:sz w:val="28"/>
          <w:szCs w:val="28"/>
        </w:rPr>
        <w:t xml:space="preserve">1、制定出培训计划，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新的一年，我们将加强与市分行之间的工作衔接，及时将各项工作任务落实下辖各网点，努力完成市分行下达的各项任务。同时，加强与各部门之间的工作配合，共同为银行发展努力。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工作计划书写格式篇五</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工作计划书写格式篇六</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工作计划书写格式篇七</w:t>
      </w:r>
    </w:p>
    <w:p>
      <w:pPr>
        <w:ind w:left="0" w:right="0" w:firstLine="560"/>
        <w:spacing w:before="450" w:after="450" w:line="312" w:lineRule="auto"/>
      </w:pPr>
      <w:r>
        <w:rPr>
          <w:rFonts w:ascii="宋体" w:hAnsi="宋体" w:eastAsia="宋体" w:cs="宋体"/>
          <w:color w:val="000"/>
          <w:sz w:val="28"/>
          <w:szCs w:val="28"/>
        </w:rPr>
        <w:t xml:space="preserve">一年来,我所在分局党委的正确领导下，在xx镇党委、政府的关心支持下，全面实践科学发展观，深入贯彻落实党的xx大和xx届四中全会精神，以“制度化、规范化、程序化、法治化”建设为重点，不断解放思想，加强队伍建设，改革监管方式，强化监管手段，切实履行职责，为经济发展和社会和谐做出了新的努力，作出了新的贡献。现将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(一)拓展职能，拓宽渠道，服务地方经济发展有了新作为</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在登记注册窗口全面实行“一二三四五”的工作模式,推行“六声服务”的人性化服务新举措，积极为各类新办企业简化登记手续，缩短办照时间，打造优质服务的文明窗口形象。今年三月，我所内务组被省妇联授予“巾帼文明岗”荣誉称号。在注册登记工作中，我所首先把好市场主体准入关。坚持为办事群众提供公正、公平、公开、高质量、常态化的服务，做到“资料齐全当场办、资料不齐区别办、紧急项目加班办、重点项目指导办、特殊项目灵活办”。与此同时，我所还就经营户出租屋备案难的问题，与出租屋管理中心进行协调，取得了明显成效。截至11月30日，从优从快办理个体工商户开业登记2883户、变更登记1011户、注销登记383户，我所辖区实有内资企业 户，注册资金 万元，从业人员 人;个体工商户 户，资金数额 万元，从业人员 人;外资企业 户，注册资金 万元，从业人员 人。其次把好市场主体年检验照关。严格按照新《公司法》对企业年检的规定开展年检工作，对关系人民群众身体健康、生命安全的企业，重点进行经营资格的前置审查，同时开展上门指导年检，对守信企业实行“快速通关”，切实减轻了企业的年检成本。截至11月30日，应检企业 户，实检 户，年检率 %;应验照个体工商户 户，实验照 户，验照率 %。</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皮革市场商标总量。为了帮助企业尤其是中小企业做好注册商标工作，我所在以往调查摸底的基础上，今年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截止目前，已有1个商标被认定为“广东省著名商标”，2个商标被评为“xx市著名商标”。随着“奥康”、“意尔康”及“梦特娇”等国内外知名品牌相继落户，已成为全国皮革皮具行业名牌汇聚创业的宝地。大力开展“重合同、守信用”企业培育工作，举办合同法规培训2场次，新命名“重守””企业 家，与去年同期相比上升 %。此外，我所在加大商标培育力度的同时，坚持创牌和保牌并举，依法严厉打击假冒伪劣、侵犯知识产权等违法行为，努力形成企业自我保护、行政保护和司法保护相互结合的保护体系。截止11月30日，我所共查处各类商标违法案件88起，案值 万元，罚款金额50万元。</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借助移动pda电子监管系统的创新使用，多措并举持续开展了整治无证无照经营专项行动，取得了较为显著的成效。自xx年10月开始，我所下达每个巡查组每月引导120户无照经营户办理营业执照、查处无照经营案件8宗的工作任务，层层分解清理取缔无照经营任务，使目标责任具体落实到每个组和每个干部职工，各巡查组按照划分的段区进行逐户逐项排查、登记，做到“所不漏组、组不漏户、户不漏项”，从而大大提高了段管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652台次，执法人员2134人次，检查各类集贸市场、商场(超市)54个，各类市场主体9543个，已发出限期办理营业执照通知1613份、责令改正通知书405份，引导无照经营户自觉补办营业执照2300多户，共取缔无照经营户489户，查处无照经营案197宗。</w:t>
      </w:r>
    </w:p>
    <w:p>
      <w:pPr>
        <w:ind w:left="0" w:right="0" w:firstLine="560"/>
        <w:spacing w:before="450" w:after="450" w:line="312" w:lineRule="auto"/>
      </w:pPr>
      <w:r>
        <w:rPr>
          <w:rFonts w:ascii="宋体" w:hAnsi="宋体" w:eastAsia="宋体" w:cs="宋体"/>
          <w:color w:val="000"/>
          <w:sz w:val="28"/>
          <w:szCs w:val="28"/>
        </w:rPr>
        <w:t xml:space="preserve">4、积极创新完善举措，着力提高企业监管成效。今年以来，我所在辖区监管责任制的实施过程中，通过不断创新监管机制，落实监管责任，初步建立了手段先进、运转协调、制度完善、管理规范监管新体制，切实增强了执法工作的主动性、自觉性、有效性，实现了市场监管工作的“三个转变”，即通过明确监管责任，实现了从无责任到有责任的转变，从部分监管到全面重点监管的转变，从专项整治到建立长效监管机制的转变。监管执法工作实现了“三个到位”，即日常监管方式改革深入发展，有力地促进了监管到位、服务到位和职能到位。与此同时，切实加强操作规范、落实巡查制度、严惩违法行为，着力完善企业分类监管工作。为有效解决辖区无照经营现象，在辖区监管责任制工作中，经过近2个月的调研摸索，工商所创新使用了网格化电子监管图配合日常巡查监管的辖区监管责任制工作模式，切实使段管员真正做到对本片区底数明、情况清，将辖区监管责任制网格化管理真正落到实处，取得了较为显著的成效。自xx年2月1日至xx年5月11日，我所共发放个体工商户营业执照863户，是去年同期发放个体工商户营业执照的1.7倍，辖区无照经营现象有了根本好转.与此同时，针对我所辖区点多、面广、皮革皮具产业发展的现状，实行以点带面、典型示范、重点突破、全面推进的工作方针，把查办案件作为市场监管的重点贯穿于各类专项整治之中，查源头，堵漏洞，每个巡查组都巡查兼办案，从而依法查处了一批无照经营及商标侵权案件。</w:t>
      </w:r>
    </w:p>
    <w:p>
      <w:pPr>
        <w:ind w:left="0" w:right="0" w:firstLine="560"/>
        <w:spacing w:before="450" w:after="450" w:line="312" w:lineRule="auto"/>
      </w:pPr>
      <w:r>
        <w:rPr>
          <w:rFonts w:ascii="宋体" w:hAnsi="宋体" w:eastAsia="宋体" w:cs="宋体"/>
          <w:color w:val="000"/>
          <w:sz w:val="28"/>
          <w:szCs w:val="28"/>
        </w:rPr>
        <w:t xml:space="preserve">5、积极查处违法违章行为，切实加大执法办案力度。截至11月30日，立案查处各类经济违法案件303宗，罚没金额155万元。其中商标侵权88宗，罚没金额50万元;逾期年检6宗，罚没金额3.6万元;无照经营197宗，罚没金额97万元;广告违法2宗，罚没金额0.2万元;食品案件3宗，罚没金额1万元;其他案件7宗，罚没金额1.3万元，拍卖款1.9万元。在办案中，严格执行市局执法办案相关规定，在案件调查终结报告、行政处罚决定审批表及案管系统中体现适用裁量情况，制定相对一致、相对适当的行政处罚，启用说理式文书。同时，认真学习工程等应用软件，有效地推进案管系统的使用和完善，案件录入率100%，录入的及时性、完整性、正确率也得到不断提高。</w:t>
      </w:r>
    </w:p>
    <w:p>
      <w:pPr>
        <w:ind w:left="0" w:right="0" w:firstLine="560"/>
        <w:spacing w:before="450" w:after="450" w:line="312" w:lineRule="auto"/>
      </w:pPr>
      <w:r>
        <w:rPr>
          <w:rFonts w:ascii="宋体" w:hAnsi="宋体" w:eastAsia="宋体" w:cs="宋体"/>
          <w:color w:val="000"/>
          <w:sz w:val="28"/>
          <w:szCs w:val="28"/>
        </w:rPr>
        <w:t xml:space="preserve">(二)突出重点，狠抓关键，整顿和规范市场秩序实现新突破</w:t>
      </w:r>
    </w:p>
    <w:p>
      <w:pPr>
        <w:ind w:left="0" w:right="0" w:firstLine="560"/>
        <w:spacing w:before="450" w:after="450" w:line="312" w:lineRule="auto"/>
      </w:pPr>
      <w:r>
        <w:rPr>
          <w:rFonts w:ascii="宋体" w:hAnsi="宋体" w:eastAsia="宋体" w:cs="宋体"/>
          <w:color w:val="000"/>
          <w:sz w:val="28"/>
          <w:szCs w:val="28"/>
        </w:rPr>
        <w:t xml:space="preserve">1、加强食品安全监管，保障了人民群众安全消费。结合xx镇实际，在日常食品安全监管工作中，我所主要是通过工商所与行政村及农贸市场、商场、超市的工作互动,积极建立由镇党委政府支持,工商部门积极监管,村社积极配合,经营户加强自律,群众广泛参与的农村食品安全网络。采取积极引导抓自查、属地监管抓巡查、突出重点专项查、强化落实抓督查的工作方式，对辖区所有企业、作坊、经营业户进行一次摸底，做到了企业数量、证照情况、产品流向等“三清楚”。对食品经营户实行“一户一帐一档”管理制度，进一步规范食品经营主体的经营行为。指导督促食品经营户建立和落实商品质量查验等四项制度，建立落实进货台帐和索证索票制度。督促业户落实各项质量管理制度，并做好巡查笔录，及时录入监管档案。每个段管员每月做一份食品经营户台账，对其食品进销货等情况进行跟踪检查，由经营户及段管员签字确认。加强对流通环节食品安全快速检测工作，工商所对辖区内大型集贸市场全部组织了抽样检测。加大节日市场整治力度。在“元旦、春节”“3.15”、“五.一”、“中秋、十.一”期间进行了6次大规模的食品安全监管专项整治，共出动执法人员956人次，检查食品经营户1452户，各类市场34个，取缔无照经营户83户。与此同时，我所依托执法联动机制,创新推行食品安全联络员工作机制。在辖区范围内附城村的6个综合管理工作站和8个农贸肉菜市场分别聘请了工作站的常务副站长和市场食品安全专管员担任我所的食品安全监管联络员,食品安全监管联络员不仅担负宣传食品安全法律法规的任务,还担任各村及市场的食品安全监督管理及消费投诉义务调解员,使辖区食品消费投诉足不出村(场),在第一时间得以解决，从而积极构建“横到边、纵到底、全覆盖、无缝隙”的食品安全监管网络，切实维护好食品安全秩序，全力保障辖区群众的食品消费放心安全。</w:t>
      </w:r>
    </w:p>
    <w:p>
      <w:pPr>
        <w:ind w:left="0" w:right="0" w:firstLine="560"/>
        <w:spacing w:before="450" w:after="450" w:line="312" w:lineRule="auto"/>
      </w:pPr>
      <w:r>
        <w:rPr>
          <w:rFonts w:ascii="宋体" w:hAnsi="宋体" w:eastAsia="宋体" w:cs="宋体"/>
          <w:color w:val="000"/>
          <w:sz w:val="28"/>
          <w:szCs w:val="28"/>
        </w:rPr>
        <w:t xml:space="preserve">2、全面加强了对重、热点行业的日常监管。加强对危险化学品生产和销售、烟花爆竹生产和销售、成品油批发零售行业的日常监管。对从事危险化学品销售的企业基本上做到了定期实地检查一次。针对市场巡查发现、消费者投诉和群众反映的、存在问题较多的奶制品、肉制品等进行专项集中检查，依托流动检测箱，定期深入农贸市场及商场超市进行检测。对涉嫌存在质量问题的，依照法定程序进行抽检，严厉查处经营假冒伪劣商品、不合格商品等违法行为。同时，我所还主动联合镇政府整规办、卫生等相关部门，集中开展食品安全专项执法联合检查，对辖区范围内校园周边及大型厂房附近的商店、摊点进行了地毯式的清查整治。今年以来，我所共开展联合执法42次，检查经营业户3578户，查处取缔无证照小饮食、小美发、小网吧等300余户。</w:t>
      </w:r>
    </w:p>
    <w:p>
      <w:pPr>
        <w:ind w:left="0" w:right="0" w:firstLine="560"/>
        <w:spacing w:before="450" w:after="450" w:line="312" w:lineRule="auto"/>
      </w:pPr>
      <w:r>
        <w:rPr>
          <w:rFonts w:ascii="宋体" w:hAnsi="宋体" w:eastAsia="宋体" w:cs="宋体"/>
          <w:color w:val="000"/>
          <w:sz w:val="28"/>
          <w:szCs w:val="28"/>
        </w:rPr>
        <w:t xml:space="preserve">(三)创新举措，提升效能，执政为民宗旨得到新体现</w:t>
      </w:r>
    </w:p>
    <w:p>
      <w:pPr>
        <w:ind w:left="0" w:right="0" w:firstLine="560"/>
        <w:spacing w:before="450" w:after="450" w:line="312" w:lineRule="auto"/>
      </w:pPr>
      <w:r>
        <w:rPr>
          <w:rFonts w:ascii="宋体" w:hAnsi="宋体" w:eastAsia="宋体" w:cs="宋体"/>
          <w:color w:val="000"/>
          <w:sz w:val="28"/>
          <w:szCs w:val="28"/>
        </w:rPr>
        <w:t xml:space="preserve">1、开展消费教育活动，强化消费维权保护力度。与xx镇政府及相关职能部门联合开展了声势较大的纪念3?15国际消费者权益日活动，提高了农民消费者的维权意识。在充分发挥举报申诉及消费维权职能作用的同时，积极将消费维权的网络延伸到村(居)及市场，充分发挥社会、群众力量参与消费维权工作，确保消费纠纷最近、最快、最方便、最有效解决。今年以来，我所共处理各类投诉488宗。其中网线索91宗、区长专线转办45宗、消保科转办15宗、处理12315消费者投诉55宗、接待上门及电话投诉256宗。</w:t>
      </w:r>
    </w:p>
    <w:p>
      <w:pPr>
        <w:ind w:left="0" w:right="0" w:firstLine="560"/>
        <w:spacing w:before="450" w:after="450" w:line="312" w:lineRule="auto"/>
      </w:pPr>
      <w:r>
        <w:rPr>
          <w:rFonts w:ascii="宋体" w:hAnsi="宋体" w:eastAsia="宋体" w:cs="宋体"/>
          <w:color w:val="000"/>
          <w:sz w:val="28"/>
          <w:szCs w:val="28"/>
        </w:rPr>
        <w:t xml:space="preserve">2、引导企业自主管理，积极发挥个私协会作用。在市场监管工作中我所做到讲求工作方法，创新工作模式，经常组织个私协会理事等召开座谈会，多方征求意见。同时，组织工作人员深入会员单位调研，寻求服务个私协会发展，提高工作效能的良策。以发展壮大个私协会为依托，帮助解决个私企业发展中的制约性问题，激励个体私营企业扩展总量，提高质量，扩大规模，以优质服务诉求行政效能。通过企业间的互相监督及相互帮助，我所注册登记及案件办理工作均有了很大进步。</w:t>
      </w:r>
    </w:p>
    <w:p>
      <w:pPr>
        <w:ind w:left="0" w:right="0" w:firstLine="560"/>
        <w:spacing w:before="450" w:after="450" w:line="312" w:lineRule="auto"/>
      </w:pPr>
      <w:r>
        <w:rPr>
          <w:rFonts w:ascii="宋体" w:hAnsi="宋体" w:eastAsia="宋体" w:cs="宋体"/>
          <w:color w:val="000"/>
          <w:sz w:val="28"/>
          <w:szCs w:val="28"/>
        </w:rPr>
        <w:t xml:space="preserve">3、依托综合管理工作站，积极推行联动执法工作机制。按照综合管理工作站现有条件，我所统一悬挂匾牌、统一工作牌、统一宣传栏、统一资料架、统一各类记录簿、统一设置信箱、统一公布工作站职责、统一印制联络卡公布联络员姓名和电话。实行服务前移，每周三有专人到现场办公，提供咨询，发放表格，受理登记，接受投诉、举报等工作。通过联动机制，工商所接到情况后，快速反应，立即会同综合管理站工作人员赶往现场及时进行查处。与此同时，我所还切实增强农村工商联络员工作的主动性，促使他们积极主动地为个体工商户提供注册登记等方面咨询服务。对于在日常监管中发现的假冒伪劣食品、无照经营业户、商标侵权行为及时提供有价值的线索，从而保证快速有效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宋体" w:hAnsi="宋体" w:eastAsia="宋体" w:cs="宋体"/>
          <w:color w:val="000"/>
          <w:sz w:val="28"/>
          <w:szCs w:val="28"/>
        </w:rPr>
        <w:t xml:space="preserve">(四)强化教育，提升素质，组织和队伍建设呈现新面貌</w:t>
      </w:r>
    </w:p>
    <w:p>
      <w:pPr>
        <w:ind w:left="0" w:right="0" w:firstLine="560"/>
        <w:spacing w:before="450" w:after="450" w:line="312" w:lineRule="auto"/>
      </w:pPr>
      <w:r>
        <w:rPr>
          <w:rFonts w:ascii="宋体" w:hAnsi="宋体" w:eastAsia="宋体" w:cs="宋体"/>
          <w:color w:val="000"/>
          <w:sz w:val="28"/>
          <w:szCs w:val="28"/>
        </w:rPr>
        <w:t xml:space="preserve">一是扎实抓好政治理论学习。加强支部组织生活及理论学习制度，坚持自学与集中学习相结合、定期召开民主生活会等方法，丰富培训内容，采取启发教育、案例教学、双向交流等方式，使领导干部真正把科学发展观学深学透、入脑入心。先后组织所干部职工学习了xx大报告、xx届四中全会精神，集中组织学习了科学发展观等专项政治理论学习活动，取得了较好的效果。二是扎实抓好党风廉政教育。切实健全责任机制、规范约束机制、内外监督机制和奖惩激励机制。使每一个岗位、每一位执法人员都能在制度的规范和约束之下行使自己的职权。积极组织所执法人员参加分局廉政教育课及相关廉政教育活动。三是扎实抓好政风行风评议。我所坚持以人为本，着力加强政风行风建设，切实做到依法行政与文明执法结合、提升业务技能与队伍建设结合、行风建设与廉政文化活动结合、加强政风行风建设与推进各项工作结合，积极加强窗口服务行业及行政执法队伍的建设，严格按照上级有关着装规定和禁酒规定，进一步规范执法行为，严肃风纪，提升形象。</w:t>
      </w:r>
    </w:p>
    <w:p>
      <w:pPr>
        <w:ind w:left="0" w:right="0" w:firstLine="560"/>
        <w:spacing w:before="450" w:after="450" w:line="312" w:lineRule="auto"/>
      </w:pPr>
      <w:r>
        <w:rPr>
          <w:rFonts w:ascii="宋体" w:hAnsi="宋体" w:eastAsia="宋体" w:cs="宋体"/>
          <w:color w:val="000"/>
          <w:sz w:val="28"/>
          <w:szCs w:val="28"/>
        </w:rPr>
        <w:t xml:space="preserve">二、存在的问题和xx年工作计划</w:t>
      </w:r>
    </w:p>
    <w:p>
      <w:pPr>
        <w:ind w:left="0" w:right="0" w:firstLine="560"/>
        <w:spacing w:before="450" w:after="450" w:line="312" w:lineRule="auto"/>
      </w:pPr>
      <w:r>
        <w:rPr>
          <w:rFonts w:ascii="宋体" w:hAnsi="宋体" w:eastAsia="宋体" w:cs="宋体"/>
          <w:color w:val="000"/>
          <w:sz w:val="28"/>
          <w:szCs w:val="28"/>
        </w:rPr>
        <w:t xml:space="preserve">xx年我所各项工作虽然取得了一定成绩，但仍然存在一些问题。主要表现在：一是基础性工作不够扎实,工作的激情不够高涨，满足于一般成绩，缺乏自我加压精神;二是工作的创新意识不强烈，善于思考、谋求特色和亮点的招数不多;三是工作忽热忽冷，缺少始终如一，常抓不懈的力度，这些问题和不足都需要我们在今后的工作中加以克服和改进。四是虽然案件的罚没款额较去年同期有所增长，但查办大要案、典型案件较少，传销、商业贿赂等类型案件有待进一步突破。五是执法创新能力有待进一步增强。表现在创新意识不够，不善于总结、推广工作特色和亮点。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xx年工作总体要求：以实践科学发展观为指导，认真学习贯彻党的xx届四中全会精神，根据市局、分局的部署和xx镇政府的中心工作，围绕“找准两个着力点、抓好三项重点工作”的总体工作思路，努力实现服务效能、执法效能、依法行政、队伍素质和社会形象的进一步提高，为地方经济建设再立新功。</w:t>
      </w:r>
    </w:p>
    <w:p>
      <w:pPr>
        <w:ind w:left="0" w:right="0" w:firstLine="560"/>
        <w:spacing w:before="450" w:after="450" w:line="312" w:lineRule="auto"/>
      </w:pPr>
      <w:r>
        <w:rPr>
          <w:rFonts w:ascii="宋体" w:hAnsi="宋体" w:eastAsia="宋体" w:cs="宋体"/>
          <w:color w:val="000"/>
          <w:sz w:val="28"/>
          <w:szCs w:val="28"/>
        </w:rPr>
        <w:t xml:space="preserve">(一)找准服务发展这个着力点，不断拓展作为空间。一要进一步解放思想，服务市场主体准入。二要坚持送法上门，服务企业深化改革。三要开展红盾帮扶，服务企业做大做强。帮扶企业实施品牌战略，大力发展注册商标，支持引导企业争创驰名、著名、知名商标;帮扶企业实施广告战略;帮扶企业完善合同管理，争创“守合同、重信用”企业。</w:t>
      </w:r>
    </w:p>
    <w:p>
      <w:pPr>
        <w:ind w:left="0" w:right="0" w:firstLine="560"/>
        <w:spacing w:before="450" w:after="450" w:line="312" w:lineRule="auto"/>
      </w:pPr>
      <w:r>
        <w:rPr>
          <w:rFonts w:ascii="宋体" w:hAnsi="宋体" w:eastAsia="宋体" w:cs="宋体"/>
          <w:color w:val="000"/>
          <w:sz w:val="28"/>
          <w:szCs w:val="28"/>
        </w:rPr>
        <w:t xml:space="preserve">(二)以深化监管执法为重点，维护市场经济秩序。一要加大产品质量和食品安全监管力度。在巩固专项整治成果基础上，在规范、提高上下功夫。二要严厉查处无照经营和假冒伪劣等违法行为。三要加大注册商标和知识产权保护力度。严厉查处情节严重、性质恶劣、社会反响强烈的商标侵权假冒案件。认真做好涉外商标保护工作。加强驰名、著名、知名商标的推荐和保护工作。充分运用调解机制，妥善处理商标侵权纠纷。</w:t>
      </w:r>
    </w:p>
    <w:p>
      <w:pPr>
        <w:ind w:left="0" w:right="0" w:firstLine="560"/>
        <w:spacing w:before="450" w:after="450" w:line="312" w:lineRule="auto"/>
      </w:pPr>
      <w:r>
        <w:rPr>
          <w:rFonts w:ascii="宋体" w:hAnsi="宋体" w:eastAsia="宋体" w:cs="宋体"/>
          <w:color w:val="000"/>
          <w:sz w:val="28"/>
          <w:szCs w:val="28"/>
        </w:rPr>
        <w:t xml:space="preserve">(三)以深化队伍建设为重点，提高队伍整体素质。突出抓好制度完善、审批制度改革、政务公开、效能督查等重点工作，力争在履行职责和改革创新上有新突破，服务经济和办事效率上有新改进，人民群众对工商部门的工作满意度上有新提高。加强党风廉政建设，健全监督制约机制。继续以贯彻落实惩防腐败体系《实施纲要》为总抓手，落实党风廉政责任制工作目标任务，推进工商廉政文化建设，切实建立反腐倡廉长效机制。以开展民主评议政风行风为契机，进一步转变工作作风，提高服务水平。通过找准定位，在规范执法行为、紧扣监管重点、提高执法效能、拓展执法领域四个方面狠下功夫，力求在服务建设上取得新突破。</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工作计划书写格式篇八</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(一)城乡环境综合整治的巡查。重点巡查农贸市场、流通领域食品安全。</w:t>
      </w:r>
    </w:p>
    <w:p>
      <w:pPr>
        <w:ind w:left="0" w:right="0" w:firstLine="560"/>
        <w:spacing w:before="450" w:after="450" w:line="312" w:lineRule="auto"/>
      </w:pPr>
      <w:r>
        <w:rPr>
          <w:rFonts w:ascii="宋体" w:hAnsi="宋体" w:eastAsia="宋体" w:cs="宋体"/>
          <w:color w:val="000"/>
          <w:sz w:val="28"/>
          <w:szCs w:val="28"/>
        </w:rPr>
        <w:t xml:space="preserve">(二)加强对“元旦”、“春节”节日市场巡查。重点巡查集贸市场、专业市场维稳安全、节假日食品安全。</w:t>
      </w:r>
    </w:p>
    <w:p>
      <w:pPr>
        <w:ind w:left="0" w:right="0" w:firstLine="560"/>
        <w:spacing w:before="450" w:after="450" w:line="312" w:lineRule="auto"/>
      </w:pPr>
      <w:r>
        <w:rPr>
          <w:rFonts w:ascii="宋体" w:hAnsi="宋体" w:eastAsia="宋体" w:cs="宋体"/>
          <w:color w:val="000"/>
          <w:sz w:val="28"/>
          <w:szCs w:val="28"/>
        </w:rPr>
        <w:t xml:space="preserve">(三)农业生产资料市场专项巡查。重点巡查种子、农药、化肥、农业机械及零配件、农用薄膜等经营主体资格，进货索证索票制度、进货台帐、产品销售台帐情况、种子经营户建立种子经营档案制度情况，查处农资经营违规行为。</w:t>
      </w:r>
    </w:p>
    <w:p>
      <w:pPr>
        <w:ind w:left="0" w:right="0" w:firstLine="560"/>
        <w:spacing w:before="450" w:after="450" w:line="312" w:lineRule="auto"/>
      </w:pPr>
      <w:r>
        <w:rPr>
          <w:rFonts w:ascii="宋体" w:hAnsi="宋体" w:eastAsia="宋体" w:cs="宋体"/>
          <w:color w:val="000"/>
          <w:sz w:val="28"/>
          <w:szCs w:val="28"/>
        </w:rPr>
        <w:t xml:space="preserve">(四)生猪定点屠宰及肉类食品专项巡查。重点查处违法销售注水猪肉、牛肉和家禽以及销售未经检验检疫的“白板肉”和家禽的行为。</w:t>
      </w:r>
    </w:p>
    <w:p>
      <w:pPr>
        <w:ind w:left="0" w:right="0" w:firstLine="560"/>
        <w:spacing w:before="450" w:after="450" w:line="312" w:lineRule="auto"/>
      </w:pPr>
      <w:r>
        <w:rPr>
          <w:rFonts w:ascii="宋体" w:hAnsi="宋体" w:eastAsia="宋体" w:cs="宋体"/>
          <w:color w:val="000"/>
          <w:sz w:val="28"/>
          <w:szCs w:val="28"/>
        </w:rPr>
        <w:t xml:space="preserve">(五)烟花爆竹专项巡查。重点查处无照经营烟花爆竹和销售违禁烟花爆竹的行为。</w:t>
      </w:r>
    </w:p>
    <w:p>
      <w:pPr>
        <w:ind w:left="0" w:right="0" w:firstLine="560"/>
        <w:spacing w:before="450" w:after="450" w:line="312" w:lineRule="auto"/>
      </w:pPr>
      <w:r>
        <w:rPr>
          <w:rFonts w:ascii="宋体" w:hAnsi="宋体" w:eastAsia="宋体" w:cs="宋体"/>
          <w:color w:val="000"/>
          <w:sz w:val="28"/>
          <w:szCs w:val="28"/>
        </w:rPr>
        <w:t xml:space="preserve">(六)食品安全专项巡查。重点巡查《中华人民共和国食品安全法》和《中华人民共和国食品安全法实施条例》宣传落实情况，《食品流通经营许可证》办理情况。</w:t>
      </w:r>
    </w:p>
    <w:p>
      <w:pPr>
        <w:ind w:left="0" w:right="0" w:firstLine="560"/>
        <w:spacing w:before="450" w:after="450" w:line="312" w:lineRule="auto"/>
      </w:pPr>
      <w:r>
        <w:rPr>
          <w:rFonts w:ascii="宋体" w:hAnsi="宋体" w:eastAsia="宋体" w:cs="宋体"/>
          <w:color w:val="000"/>
          <w:sz w:val="28"/>
          <w:szCs w:val="28"/>
        </w:rPr>
        <w:t xml:space="preserve">(七)粮食市场专项巡查。重点巡查粮食、饲料生产加工企业合法经营情况。</w:t>
      </w:r>
    </w:p>
    <w:p>
      <w:pPr>
        <w:ind w:left="0" w:right="0" w:firstLine="560"/>
        <w:spacing w:before="450" w:after="450" w:line="312" w:lineRule="auto"/>
      </w:pPr>
      <w:r>
        <w:rPr>
          <w:rFonts w:ascii="宋体" w:hAnsi="宋体" w:eastAsia="宋体" w:cs="宋体"/>
          <w:color w:val="000"/>
          <w:sz w:val="28"/>
          <w:szCs w:val="28"/>
        </w:rPr>
        <w:t xml:space="preserve">(八)鼠药市场和春季灭鼠工作巡查。</w:t>
      </w:r>
    </w:p>
    <w:p>
      <w:pPr>
        <w:ind w:left="0" w:right="0" w:firstLine="560"/>
        <w:spacing w:before="450" w:after="450" w:line="312" w:lineRule="auto"/>
      </w:pPr>
      <w:r>
        <w:rPr>
          <w:rFonts w:ascii="宋体" w:hAnsi="宋体" w:eastAsia="宋体" w:cs="宋体"/>
          <w:color w:val="000"/>
          <w:sz w:val="28"/>
          <w:szCs w:val="28"/>
        </w:rPr>
        <w:t xml:space="preserve">(九)结合验照、年检工作开展市场经营主体资格专项巡查。</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(一)加强城乡环境综合整治督导巡查，不松动、不反弹确保监管效果。</w:t>
      </w:r>
    </w:p>
    <w:p>
      <w:pPr>
        <w:ind w:left="0" w:right="0" w:firstLine="560"/>
        <w:spacing w:before="450" w:after="450" w:line="312" w:lineRule="auto"/>
      </w:pPr>
      <w:r>
        <w:rPr>
          <w:rFonts w:ascii="宋体" w:hAnsi="宋体" w:eastAsia="宋体" w:cs="宋体"/>
          <w:color w:val="000"/>
          <w:sz w:val="28"/>
          <w:szCs w:val="28"/>
        </w:rPr>
        <w:t xml:space="preserve">(二)成品油市场专项巡查。重点巡查成品油经营主体资格。</w:t>
      </w:r>
    </w:p>
    <w:p>
      <w:pPr>
        <w:ind w:left="0" w:right="0" w:firstLine="560"/>
        <w:spacing w:before="450" w:after="450" w:line="312" w:lineRule="auto"/>
      </w:pPr>
      <w:r>
        <w:rPr>
          <w:rFonts w:ascii="宋体" w:hAnsi="宋体" w:eastAsia="宋体" w:cs="宋体"/>
          <w:color w:val="000"/>
          <w:sz w:val="28"/>
          <w:szCs w:val="28"/>
        </w:rPr>
        <w:t xml:space="preserve">(三)商品交易市场信用分类监管和信息化建设巡查，重点巡查商品交易市场信用分类监管和信息化建设推进落实情况。</w:t>
      </w:r>
    </w:p>
    <w:p>
      <w:pPr>
        <w:ind w:left="0" w:right="0" w:firstLine="560"/>
        <w:spacing w:before="450" w:after="450" w:line="312" w:lineRule="auto"/>
      </w:pPr>
      <w:r>
        <w:rPr>
          <w:rFonts w:ascii="宋体" w:hAnsi="宋体" w:eastAsia="宋体" w:cs="宋体"/>
          <w:color w:val="000"/>
          <w:sz w:val="28"/>
          <w:szCs w:val="28"/>
        </w:rPr>
        <w:t xml:space="preserve">(四) “五一”黄金周旅游市场及专业市场安全、经营秩序等情况巡查。</w:t>
      </w:r>
    </w:p>
    <w:p>
      <w:pPr>
        <w:ind w:left="0" w:right="0" w:firstLine="560"/>
        <w:spacing w:before="450" w:after="450" w:line="312" w:lineRule="auto"/>
      </w:pPr>
      <w:r>
        <w:rPr>
          <w:rFonts w:ascii="宋体" w:hAnsi="宋体" w:eastAsia="宋体" w:cs="宋体"/>
          <w:color w:val="000"/>
          <w:sz w:val="28"/>
          <w:szCs w:val="28"/>
        </w:rPr>
        <w:t xml:space="preserve">(五)煤炭市场专项巡查。重点巡查煤炭经营主体资格。</w:t>
      </w:r>
    </w:p>
    <w:p>
      <w:pPr>
        <w:ind w:left="0" w:right="0" w:firstLine="560"/>
        <w:spacing w:before="450" w:after="450" w:line="312" w:lineRule="auto"/>
      </w:pPr>
      <w:r>
        <w:rPr>
          <w:rFonts w:ascii="宋体" w:hAnsi="宋体" w:eastAsia="宋体" w:cs="宋体"/>
          <w:color w:val="000"/>
          <w:sz w:val="28"/>
          <w:szCs w:val="28"/>
        </w:rPr>
        <w:t xml:space="preserve">(六)危化品市场专项巡查。重点巡查危化品经营主体资格，打击违法经营、储存、运输危化品的行为。</w:t>
      </w:r>
    </w:p>
    <w:p>
      <w:pPr>
        <w:ind w:left="0" w:right="0" w:firstLine="560"/>
        <w:spacing w:before="450" w:after="450" w:line="312" w:lineRule="auto"/>
      </w:pPr>
      <w:r>
        <w:rPr>
          <w:rFonts w:ascii="宋体" w:hAnsi="宋体" w:eastAsia="宋体" w:cs="宋体"/>
          <w:color w:val="000"/>
          <w:sz w:val="28"/>
          <w:szCs w:val="28"/>
        </w:rPr>
        <w:t xml:space="preserve">(七)汽车市场专项巡查。按照《汽车管理办法》、《二手车流通管理办法》和《关于禁止非法拼(组)装汽车、摩托车的通告》，重点巡查汽车经营主体资格、二手车交易行为，打击非法拆解旧车的行为。</w:t>
      </w:r>
    </w:p>
    <w:p>
      <w:pPr>
        <w:ind w:left="0" w:right="0" w:firstLine="560"/>
        <w:spacing w:before="450" w:after="450" w:line="312" w:lineRule="auto"/>
      </w:pPr>
      <w:r>
        <w:rPr>
          <w:rFonts w:ascii="宋体" w:hAnsi="宋体" w:eastAsia="宋体" w:cs="宋体"/>
          <w:color w:val="000"/>
          <w:sz w:val="28"/>
          <w:szCs w:val="28"/>
        </w:rPr>
        <w:t xml:space="preserve">(八)食品安全专项巡查。重点巡查饮料、奶制品、儿童食品等。</w:t>
      </w:r>
    </w:p>
    <w:p>
      <w:pPr>
        <w:ind w:left="0" w:right="0" w:firstLine="560"/>
        <w:spacing w:before="450" w:after="450" w:line="312" w:lineRule="auto"/>
      </w:pPr>
      <w:r>
        <w:rPr>
          <w:rFonts w:ascii="宋体" w:hAnsi="宋体" w:eastAsia="宋体" w:cs="宋体"/>
          <w:color w:val="000"/>
          <w:sz w:val="28"/>
          <w:szCs w:val="28"/>
        </w:rPr>
        <w:t xml:space="preserve">(九)市场经营主体资格专项巡查。</w:t>
      </w:r>
    </w:p>
    <w:p>
      <w:pPr>
        <w:ind w:left="0" w:right="0" w:firstLine="560"/>
        <w:spacing w:before="450" w:after="450" w:line="312" w:lineRule="auto"/>
      </w:pPr>
      <w:r>
        <w:rPr>
          <w:rFonts w:ascii="宋体" w:hAnsi="宋体" w:eastAsia="宋体" w:cs="宋体"/>
          <w:color w:val="000"/>
          <w:sz w:val="28"/>
          <w:szCs w:val="28"/>
        </w:rPr>
        <w:t xml:space="preserve">(十一)液化气市场专项巡查。重点巡查液化气经营主体资格和液化气经营场所的安全。</w:t>
      </w:r>
    </w:p>
    <w:p>
      <w:pPr>
        <w:ind w:left="0" w:right="0" w:firstLine="560"/>
        <w:spacing w:before="450" w:after="450" w:line="312" w:lineRule="auto"/>
      </w:pPr>
      <w:r>
        <w:rPr>
          <w:rFonts w:ascii="宋体" w:hAnsi="宋体" w:eastAsia="宋体" w:cs="宋体"/>
          <w:color w:val="000"/>
          <w:sz w:val="28"/>
          <w:szCs w:val="28"/>
        </w:rPr>
        <w:t xml:space="preserve">(十二)开展校园周边环境和学校后勤服务专项巡查。重点巡查学校后勤服务经营主体资格和食品安全。</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(一)农业生产资料市场专项巡查。重点巡查农资经营企业、个体工商户分类监管、落实索证索票制度、建立进货台帐、建立产品销售台帐情况，以及农资经营网点的设置、前置手续等。</w:t>
      </w:r>
    </w:p>
    <w:p>
      <w:pPr>
        <w:ind w:left="0" w:right="0" w:firstLine="560"/>
        <w:spacing w:before="450" w:after="450" w:line="312" w:lineRule="auto"/>
      </w:pPr>
      <w:r>
        <w:rPr>
          <w:rFonts w:ascii="宋体" w:hAnsi="宋体" w:eastAsia="宋体" w:cs="宋体"/>
          <w:color w:val="000"/>
          <w:sz w:val="28"/>
          <w:szCs w:val="28"/>
        </w:rPr>
        <w:t xml:space="preserve">(二)粮食市场专项巡查。重点巡查粮食收购主体资格和粮食收购点的设置、前置手续等。</w:t>
      </w:r>
    </w:p>
    <w:p>
      <w:pPr>
        <w:ind w:left="0" w:right="0" w:firstLine="560"/>
        <w:spacing w:before="450" w:after="450" w:line="312" w:lineRule="auto"/>
      </w:pPr>
      <w:r>
        <w:rPr>
          <w:rFonts w:ascii="宋体" w:hAnsi="宋体" w:eastAsia="宋体" w:cs="宋体"/>
          <w:color w:val="000"/>
          <w:sz w:val="28"/>
          <w:szCs w:val="28"/>
        </w:rPr>
        <w:t xml:space="preserve">(三)食品安全专项巡查。重点巡查大米、面粉、食用油、中老年食品和中秋月饼生产经营单位。</w:t>
      </w:r>
    </w:p>
    <w:p>
      <w:pPr>
        <w:ind w:left="0" w:right="0" w:firstLine="560"/>
        <w:spacing w:before="450" w:after="450" w:line="312" w:lineRule="auto"/>
      </w:pPr>
      <w:r>
        <w:rPr>
          <w:rFonts w:ascii="宋体" w:hAnsi="宋体" w:eastAsia="宋体" w:cs="宋体"/>
          <w:color w:val="000"/>
          <w:sz w:val="28"/>
          <w:szCs w:val="28"/>
        </w:rPr>
        <w:t xml:space="preserve">(四)食品添加剂、饲料添加剂专项巡查。重点巡查食品添加剂、饲料添加剂生产企业主体资格准入和违规使用添加剂。</w:t>
      </w:r>
    </w:p>
    <w:p>
      <w:pPr>
        <w:ind w:left="0" w:right="0" w:firstLine="560"/>
        <w:spacing w:before="450" w:after="450" w:line="312" w:lineRule="auto"/>
      </w:pPr>
      <w:r>
        <w:rPr>
          <w:rFonts w:ascii="宋体" w:hAnsi="宋体" w:eastAsia="宋体" w:cs="宋体"/>
          <w:color w:val="000"/>
          <w:sz w:val="28"/>
          <w:szCs w:val="28"/>
        </w:rPr>
        <w:t xml:space="preserve">(五)“国庆”节前旅游市场巡查。重点对旅游景区、景点、车站码头、农家乐、专业市场安全经营情况巡查。</w:t>
      </w:r>
    </w:p>
    <w:p>
      <w:pPr>
        <w:ind w:left="0" w:right="0" w:firstLine="560"/>
        <w:spacing w:before="450" w:after="450" w:line="312" w:lineRule="auto"/>
      </w:pPr>
      <w:r>
        <w:rPr>
          <w:rFonts w:ascii="宋体" w:hAnsi="宋体" w:eastAsia="宋体" w:cs="宋体"/>
          <w:color w:val="000"/>
          <w:sz w:val="28"/>
          <w:szCs w:val="28"/>
        </w:rPr>
        <w:t xml:space="preserve">(六)市场经营主体资格专项巡查。</w:t>
      </w:r>
    </w:p>
    <w:p>
      <w:pPr>
        <w:ind w:left="0" w:right="0" w:firstLine="560"/>
        <w:spacing w:before="450" w:after="450" w:line="312" w:lineRule="auto"/>
      </w:pPr>
      <w:r>
        <w:rPr>
          <w:rFonts w:ascii="宋体" w:hAnsi="宋体" w:eastAsia="宋体" w:cs="宋体"/>
          <w:color w:val="000"/>
          <w:sz w:val="28"/>
          <w:szCs w:val="28"/>
        </w:rPr>
        <w:t xml:space="preserve">(七)野生动物专项巡查。重点巡查餐饮行业、集贸市场违规收购销售野生动物行为，同时查处商贩非法贩销野生动物的行为。</w:t>
      </w:r>
    </w:p>
    <w:p>
      <w:pPr>
        <w:ind w:left="0" w:right="0" w:firstLine="560"/>
        <w:spacing w:before="450" w:after="450" w:line="312" w:lineRule="auto"/>
      </w:pPr>
      <w:r>
        <w:rPr>
          <w:rFonts w:ascii="宋体" w:hAnsi="宋体" w:eastAsia="宋体" w:cs="宋体"/>
          <w:color w:val="000"/>
          <w:sz w:val="28"/>
          <w:szCs w:val="28"/>
        </w:rPr>
        <w:t xml:space="preserve">(八)鼠药市场和秋季灭鼠工作巡查。</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(一)市场规范化管理工作巡查。重点巡查市场业主第一责任制度和各项规章制度落实情况以及市场监管“三化”建设情况，集贸市场升级改造达标情况。</w:t>
      </w:r>
    </w:p>
    <w:p>
      <w:pPr>
        <w:ind w:left="0" w:right="0" w:firstLine="560"/>
        <w:spacing w:before="450" w:after="450" w:line="312" w:lineRule="auto"/>
      </w:pPr>
      <w:r>
        <w:rPr>
          <w:rFonts w:ascii="宋体" w:hAnsi="宋体" w:eastAsia="宋体" w:cs="宋体"/>
          <w:color w:val="000"/>
          <w:sz w:val="28"/>
          <w:szCs w:val="28"/>
        </w:rPr>
        <w:t xml:space="preserve">(二)“红盾护农行动”专项巡查。重点巡查服务“三农”工作措施的落实，对辖区经纪机构和经纪人培训和监管情况。</w:t>
      </w:r>
    </w:p>
    <w:p>
      <w:pPr>
        <w:ind w:left="0" w:right="0" w:firstLine="560"/>
        <w:spacing w:before="450" w:after="450" w:line="312" w:lineRule="auto"/>
      </w:pPr>
      <w:r>
        <w:rPr>
          <w:rFonts w:ascii="宋体" w:hAnsi="宋体" w:eastAsia="宋体" w:cs="宋体"/>
          <w:color w:val="000"/>
          <w:sz w:val="28"/>
          <w:szCs w:val="28"/>
        </w:rPr>
        <w:t xml:space="preserve">(三)“元旦”、“春节”节前旅游市场、专业市场安全、经营情况巡查。</w:t>
      </w:r>
    </w:p>
    <w:p>
      <w:pPr>
        <w:ind w:left="0" w:right="0" w:firstLine="560"/>
        <w:spacing w:before="450" w:after="450" w:line="312" w:lineRule="auto"/>
      </w:pPr>
      <w:r>
        <w:rPr>
          <w:rFonts w:ascii="宋体" w:hAnsi="宋体" w:eastAsia="宋体" w:cs="宋体"/>
          <w:color w:val="000"/>
          <w:sz w:val="28"/>
          <w:szCs w:val="28"/>
        </w:rPr>
        <w:t xml:space="preserve">(四)食品安全专项巡查。重点巡查节前食品安全、食品经营者索证索票、建立食品进销货台帐等情况。</w:t>
      </w:r>
    </w:p>
    <w:p>
      <w:pPr>
        <w:ind w:left="0" w:right="0" w:firstLine="560"/>
        <w:spacing w:before="450" w:after="450" w:line="312" w:lineRule="auto"/>
      </w:pPr>
      <w:r>
        <w:rPr>
          <w:rFonts w:ascii="宋体" w:hAnsi="宋体" w:eastAsia="宋体" w:cs="宋体"/>
          <w:color w:val="000"/>
          <w:sz w:val="28"/>
          <w:szCs w:val="28"/>
        </w:rPr>
        <w:t xml:space="preserve">(五)市场秩序专项巡查。重点巡查划行归市、座商归店和市场卫生秩序，冒口经营。</w:t>
      </w:r>
    </w:p>
    <w:p>
      <w:pPr>
        <w:ind w:left="0" w:right="0" w:firstLine="560"/>
        <w:spacing w:before="450" w:after="450" w:line="312" w:lineRule="auto"/>
      </w:pPr>
      <w:r>
        <w:rPr>
          <w:rFonts w:ascii="宋体" w:hAnsi="宋体" w:eastAsia="宋体" w:cs="宋体"/>
          <w:color w:val="000"/>
          <w:sz w:val="28"/>
          <w:szCs w:val="28"/>
        </w:rPr>
        <w:t xml:space="preserve">(六)开展商标、广告、合同工作专项巡查。</w:t>
      </w:r>
    </w:p>
    <w:p>
      <w:pPr>
        <w:ind w:left="0" w:right="0" w:firstLine="560"/>
        <w:spacing w:before="450" w:after="450" w:line="312" w:lineRule="auto"/>
      </w:pPr>
      <w:r>
        <w:rPr>
          <w:rFonts w:ascii="宋体" w:hAnsi="宋体" w:eastAsia="宋体" w:cs="宋体"/>
          <w:color w:val="000"/>
          <w:sz w:val="28"/>
          <w:szCs w:val="28"/>
        </w:rPr>
        <w:t xml:space="preserve">(七)生猪产品市场监管及打击注水猪肉、“白板肉”专项巡查。</w:t>
      </w:r>
    </w:p>
    <w:p>
      <w:pPr>
        <w:ind w:left="0" w:right="0" w:firstLine="560"/>
        <w:spacing w:before="450" w:after="450" w:line="312" w:lineRule="auto"/>
      </w:pPr>
      <w:r>
        <w:rPr>
          <w:rFonts w:ascii="宋体" w:hAnsi="宋体" w:eastAsia="宋体" w:cs="宋体"/>
          <w:color w:val="000"/>
          <w:sz w:val="28"/>
          <w:szCs w:val="28"/>
        </w:rPr>
        <w:t xml:space="preserve">(八)建材市场专项巡查。重点巡查建材市场商品质量状况。</w:t>
      </w:r>
    </w:p>
    <w:p>
      <w:pPr>
        <w:ind w:left="0" w:right="0" w:firstLine="560"/>
        <w:spacing w:before="450" w:after="450" w:line="312" w:lineRule="auto"/>
      </w:pPr>
      <w:r>
        <w:rPr>
          <w:rFonts w:ascii="宋体" w:hAnsi="宋体" w:eastAsia="宋体" w:cs="宋体"/>
          <w:color w:val="000"/>
          <w:sz w:val="28"/>
          <w:szCs w:val="28"/>
        </w:rPr>
        <w:t xml:space="preserve">(九)市场经营主体资格专项巡查。</w:t>
      </w:r>
    </w:p>
    <w:p>
      <w:pPr>
        <w:ind w:left="0" w:right="0" w:firstLine="560"/>
        <w:spacing w:before="450" w:after="450" w:line="312" w:lineRule="auto"/>
      </w:pPr>
      <w:r>
        <w:rPr>
          <w:rFonts w:ascii="宋体" w:hAnsi="宋体" w:eastAsia="宋体" w:cs="宋体"/>
          <w:color w:val="000"/>
          <w:sz w:val="28"/>
          <w:szCs w:val="28"/>
        </w:rPr>
        <w:t xml:space="preserve">(十)危化品专项巡查。重点巡查危化品产品质量和查处无《危化品经营许可证》经营危化品的行为。</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工作计划书写格式篇九</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工作计划书写格式篇十一</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工作计划书写格式篇十三</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1、20xx年护理事故发生率为零。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工作计划书写格式篇十四</w:t>
      </w:r>
    </w:p>
    <w:p>
      <w:pPr>
        <w:ind w:left="0" w:right="0" w:firstLine="560"/>
        <w:spacing w:before="450" w:after="450" w:line="312" w:lineRule="auto"/>
      </w:pPr>
      <w:r>
        <w:rPr>
          <w:rFonts w:ascii="宋体" w:hAnsi="宋体" w:eastAsia="宋体" w:cs="宋体"/>
          <w:color w:val="000"/>
          <w:sz w:val="28"/>
          <w:szCs w:val="28"/>
        </w:rPr>
        <w:t xml:space="preserve">由于我们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 门而不是管理部门。今后xx区物业服务如果能够竞标成功，客服中心可以采取“xx小区”的模式。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工作计划书写格式篇十五</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一、深化转变护理观念</w:t>
      </w:r>
    </w:p>
    <w:p>
      <w:pPr>
        <w:ind w:left="0" w:right="0" w:firstLine="560"/>
        <w:spacing w:before="450" w:after="450" w:line="312" w:lineRule="auto"/>
      </w:pPr>
      <w:r>
        <w:rPr>
          <w:rFonts w:ascii="宋体" w:hAnsi="宋体" w:eastAsia="宋体" w:cs="宋体"/>
          <w:color w:val="000"/>
          <w:sz w:val="28"/>
          <w:szCs w:val="28"/>
        </w:rPr>
        <w:t xml:space="preserve">在20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二、护理安全是护理管理的重点，保证护理安全，杜绝严重差错及事故的发生。</w:t>
      </w:r>
    </w:p>
    <w:p>
      <w:pPr>
        <w:ind w:left="0" w:right="0" w:firstLine="560"/>
        <w:spacing w:before="450" w:after="450" w:line="312" w:lineRule="auto"/>
      </w:pPr>
      <w:r>
        <w:rPr>
          <w:rFonts w:ascii="宋体" w:hAnsi="宋体" w:eastAsia="宋体" w:cs="宋体"/>
          <w:color w:val="000"/>
          <w:sz w:val="28"/>
          <w:szCs w:val="28"/>
        </w:rPr>
        <w:t xml:space="preserve">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三、努力加强护理理论知识及护理操作技能的学习。</w:t>
      </w:r>
    </w:p>
    <w:p>
      <w:pPr>
        <w:ind w:left="0" w:right="0" w:firstLine="560"/>
        <w:spacing w:before="450" w:after="450" w:line="312" w:lineRule="auto"/>
      </w:pPr>
      <w:r>
        <w:rPr>
          <w:rFonts w:ascii="宋体" w:hAnsi="宋体" w:eastAsia="宋体" w:cs="宋体"/>
          <w:color w:val="000"/>
          <w:sz w:val="28"/>
          <w:szCs w:val="28"/>
        </w:rPr>
        <w:t xml:space="preserve">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四、积极参与院内院外的各项培训</w:t>
      </w:r>
    </w:p>
    <w:p>
      <w:pPr>
        <w:ind w:left="0" w:right="0" w:firstLine="560"/>
        <w:spacing w:before="450" w:after="450" w:line="312" w:lineRule="auto"/>
      </w:pPr>
      <w:r>
        <w:rPr>
          <w:rFonts w:ascii="宋体" w:hAnsi="宋体" w:eastAsia="宋体" w:cs="宋体"/>
          <w:color w:val="000"/>
          <w:sz w:val="28"/>
          <w:szCs w:val="28"/>
        </w:rPr>
        <w:t xml:space="preserve">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五、作为本科室带教组长，已拟定好书面带教计划</w:t>
      </w:r>
    </w:p>
    <w:p>
      <w:pPr>
        <w:ind w:left="0" w:right="0" w:firstLine="560"/>
        <w:spacing w:before="450" w:after="450" w:line="312" w:lineRule="auto"/>
      </w:pPr>
      <w:r>
        <w:rPr>
          <w:rFonts w:ascii="宋体" w:hAnsi="宋体" w:eastAsia="宋体" w:cs="宋体"/>
          <w:color w:val="000"/>
          <w:sz w:val="28"/>
          <w:szCs w:val="28"/>
        </w:rPr>
        <w:t xml:space="preserve">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六、作为本科室品管圈组长</w:t>
      </w:r>
    </w:p>
    <w:p>
      <w:pPr>
        <w:ind w:left="0" w:right="0" w:firstLine="560"/>
        <w:spacing w:before="450" w:after="450" w:line="312" w:lineRule="auto"/>
      </w:pPr>
      <w:r>
        <w:rPr>
          <w:rFonts w:ascii="宋体" w:hAnsi="宋体" w:eastAsia="宋体" w:cs="宋体"/>
          <w:color w:val="000"/>
          <w:sz w:val="28"/>
          <w:szCs w:val="28"/>
        </w:rPr>
        <w:t xml:space="preserve">在辅导员刘护士长的领导下，在20xx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七、争取完成3篇论文撰写。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工作计划书写格式篇十六</w:t>
      </w:r>
    </w:p>
    <w:p>
      <w:pPr>
        <w:ind w:left="0" w:right="0" w:firstLine="560"/>
        <w:spacing w:before="450" w:after="450" w:line="312" w:lineRule="auto"/>
      </w:pPr>
      <w:r>
        <w:rPr>
          <w:rFonts w:ascii="宋体" w:hAnsi="宋体" w:eastAsia="宋体" w:cs="宋体"/>
          <w:color w:val="000"/>
          <w:sz w:val="28"/>
          <w:szCs w:val="28"/>
        </w:rPr>
        <w:t xml:space="preserve">一、做好内部人员管，在管。上做到制度严明，分工明确。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二、在现有的例会基础上进一步深化例会的内容，提升研讨的深度和广度，把服务质量研讨会建设成为所有服务人员的沟通平台，相互学习，相互借鉴，分享服务经验，激发思想。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三、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四、在物品管。上责任到人，有章可循，有据可查，有人执行，有人监督。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五、加大力度对会员客户的维护。</w:t>
      </w:r>
    </w:p>
    <w:p>
      <w:pPr>
        <w:ind w:left="0" w:right="0" w:firstLine="560"/>
        <w:spacing w:before="450" w:after="450" w:line="312" w:lineRule="auto"/>
      </w:pPr>
      <w:r>
        <w:rPr>
          <w:rFonts w:ascii="宋体" w:hAnsi="宋体" w:eastAsia="宋体" w:cs="宋体"/>
          <w:color w:val="000"/>
          <w:sz w:val="28"/>
          <w:szCs w:val="28"/>
        </w:rPr>
        <w:t xml:space="preserve">六、严格管。制度、用工培训制度，划分明确岗位考核等级，增强员工竞争意识，提高个人素质及工作效率。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七、增强员工效益意识，加强成本控制，节约费用开支。培训员工养成良好的节约习惯，合。用水用电等，发现浪费现象，及时制止并严格执行相关处罚制度。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八、加强部门之间协调关系。</w:t>
      </w:r>
    </w:p>
    <w:p>
      <w:pPr>
        <w:ind w:left="0" w:right="0" w:firstLine="560"/>
        <w:spacing w:before="450" w:after="450" w:line="312" w:lineRule="auto"/>
      </w:pPr>
      <w:r>
        <w:rPr>
          <w:rFonts w:ascii="宋体" w:hAnsi="宋体" w:eastAsia="宋体" w:cs="宋体"/>
          <w:color w:val="000"/>
          <w:sz w:val="28"/>
          <w:szCs w:val="28"/>
        </w:rPr>
        <w:t xml:space="preserve">九、重食品安全卫生，抓好各项安全管理。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工作计划书写格式篇十七</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工作计划书写格式篇十八</w:t>
      </w:r>
    </w:p>
    <w:p>
      <w:pPr>
        <w:ind w:left="0" w:right="0" w:firstLine="560"/>
        <w:spacing w:before="450" w:after="450" w:line="312" w:lineRule="auto"/>
      </w:pPr>
      <w:r>
        <w:rPr>
          <w:rFonts w:ascii="宋体" w:hAnsi="宋体" w:eastAsia="宋体" w:cs="宋体"/>
          <w:color w:val="000"/>
          <w:sz w:val="28"/>
          <w:szCs w:val="28"/>
        </w:rPr>
        <w:t xml:space="preserve">我做为一名物业管理人员，在20xx年的物业管理工作中，除了加强相关业务能力的学习外，还特别注意职业品德的培养，在工作中，我以思想上清正廉洁;工作中客观公正，实事求是;业务上精益求精为行为准则，严格要求自己，并取得了良好的成绩，为了在2xx年的物业管理工作中取得进步，特制定20xx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一、爱岗敬业是物业管理人员职业道德规范的首要前提。</w:t>
      </w:r>
    </w:p>
    <w:p>
      <w:pPr>
        <w:ind w:left="0" w:right="0" w:firstLine="560"/>
        <w:spacing w:before="450" w:after="450" w:line="312" w:lineRule="auto"/>
      </w:pPr>
      <w:r>
        <w:rPr>
          <w:rFonts w:ascii="宋体" w:hAnsi="宋体" w:eastAsia="宋体" w:cs="宋体"/>
          <w:color w:val="000"/>
          <w:sz w:val="28"/>
          <w:szCs w:val="28"/>
        </w:rPr>
        <w:t xml:space="preserve">做为一名物业管理人员应该充分认识到自己的本职工作的地位和作用，从而珍惜自己的工作岗位，热爱本职工作，做到干一行爱一行，兢兢业业，一丝不苟。</w:t>
      </w:r>
    </w:p>
    <w:p>
      <w:pPr>
        <w:ind w:left="0" w:right="0" w:firstLine="560"/>
        <w:spacing w:before="450" w:after="450" w:line="312" w:lineRule="auto"/>
      </w:pPr>
      <w:r>
        <w:rPr>
          <w:rFonts w:ascii="宋体" w:hAnsi="宋体" w:eastAsia="宋体" w:cs="宋体"/>
          <w:color w:val="000"/>
          <w:sz w:val="28"/>
          <w:szCs w:val="28"/>
        </w:rPr>
        <w:t xml:space="preserve">在20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三、客观公正。</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w:t>
      </w:r>
    </w:p>
    <w:p>
      <w:pPr>
        <w:ind w:left="0" w:right="0" w:firstLine="560"/>
        <w:spacing w:before="450" w:after="450" w:line="312" w:lineRule="auto"/>
      </w:pPr>
      <w:r>
        <w:rPr>
          <w:rFonts w:ascii="宋体" w:hAnsi="宋体" w:eastAsia="宋体" w:cs="宋体"/>
          <w:color w:val="000"/>
          <w:sz w:val="28"/>
          <w:szCs w:val="28"/>
        </w:rPr>
        <w:t xml:space="preserve">而公正的本质则体现为合理性，对物业管理事项的处理必须坚持公正合理的原则，这不仅是职业道德规范的要求，也是物业管理人员个人品德的体现，物业管理工作实践中经常出现的若干矛盾和问题，大多与此相关。</w:t>
      </w:r>
    </w:p>
    <w:p>
      <w:pPr>
        <w:ind w:left="0" w:right="0" w:firstLine="560"/>
        <w:spacing w:before="450" w:after="450" w:line="312" w:lineRule="auto"/>
      </w:pPr>
      <w:r>
        <w:rPr>
          <w:rFonts w:ascii="宋体" w:hAnsi="宋体" w:eastAsia="宋体" w:cs="宋体"/>
          <w:color w:val="000"/>
          <w:sz w:val="28"/>
          <w:szCs w:val="28"/>
        </w:rPr>
        <w:t xml:space="preserve">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四、诚信服务。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2024-09-20T19:52:18+08:00</dcterms:created>
  <dcterms:modified xsi:type="dcterms:W3CDTF">2024-09-20T19:52:18+08:00</dcterms:modified>
</cp:coreProperties>
</file>

<file path=docProps/custom.xml><?xml version="1.0" encoding="utf-8"?>
<Properties xmlns="http://schemas.openxmlformats.org/officeDocument/2006/custom-properties" xmlns:vt="http://schemas.openxmlformats.org/officeDocument/2006/docPropsVTypes"/>
</file>