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施工工艺工法 026电杆上路灯安装工艺</w:t>
      </w:r>
      <w:bookmarkEnd w:id="1"/>
    </w:p>
    <w:p>
      <w:pPr>
        <w:jc w:val="center"/>
        <w:spacing w:before="0" w:after="450"/>
      </w:pPr>
      <w:r>
        <w:rPr>
          <w:rFonts w:ascii="Arial" w:hAnsi="Arial" w:eastAsia="Arial" w:cs="Arial"/>
          <w:color w:val="999999"/>
          <w:sz w:val="20"/>
          <w:szCs w:val="20"/>
        </w:rPr>
        <w:t xml:space="preserve">来源：网络  作者：莲雾凝露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电杆上路灯安装范围本工艺标准适用于架空线路水泥电杆上的路灯安装工程。施工准备2.1材料要求：2.1.1所采用的设备、器材及材料应符合国家现行技术标准的规定，并应有产品质量合格证。设备应有铭牌。2.1.2灯具：2.1.2.1配件应齐全，无机械...</w:t>
      </w:r>
    </w:p>
    <w:p>
      <w:pPr>
        <w:ind w:left="0" w:right="0" w:firstLine="560"/>
        <w:spacing w:before="450" w:after="450" w:line="312" w:lineRule="auto"/>
      </w:pPr>
      <w:r>
        <w:rPr>
          <w:rFonts w:ascii="宋体" w:hAnsi="宋体" w:eastAsia="宋体" w:cs="宋体"/>
          <w:color w:val="000"/>
          <w:sz w:val="28"/>
          <w:szCs w:val="28"/>
        </w:rPr>
        <w:t xml:space="preserve">电杆上路灯安装</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本工艺标准适用于架空线路水泥电杆上的路灯安装工程。</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所采用的设备、器材及材料应符合国家现行技术标准的规定，并应有产品质量合格证。设备应有铭牌。</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灯具：</w:t>
      </w:r>
    </w:p>
    <w:p>
      <w:pPr>
        <w:ind w:left="0" w:right="0" w:firstLine="560"/>
        <w:spacing w:before="450" w:after="450" w:line="312" w:lineRule="auto"/>
      </w:pPr>
      <w:r>
        <w:rPr>
          <w:rFonts w:ascii="宋体" w:hAnsi="宋体" w:eastAsia="宋体" w:cs="宋体"/>
          <w:color w:val="000"/>
          <w:sz w:val="28"/>
          <w:szCs w:val="28"/>
        </w:rPr>
        <w:t xml:space="preserve">2.1.2.1</w:t>
      </w:r>
    </w:p>
    <w:p>
      <w:pPr>
        <w:ind w:left="0" w:right="0" w:firstLine="560"/>
        <w:spacing w:before="450" w:after="450" w:line="312" w:lineRule="auto"/>
      </w:pPr>
      <w:r>
        <w:rPr>
          <w:rFonts w:ascii="宋体" w:hAnsi="宋体" w:eastAsia="宋体" w:cs="宋体"/>
          <w:color w:val="000"/>
          <w:sz w:val="28"/>
          <w:szCs w:val="28"/>
        </w:rPr>
        <w:t xml:space="preserve">配件应齐全，无机械损伤、变形、油漆剥落、灯罩破裂等现象。</w:t>
      </w:r>
    </w:p>
    <w:p>
      <w:pPr>
        <w:ind w:left="0" w:right="0" w:firstLine="560"/>
        <w:spacing w:before="450" w:after="450" w:line="312" w:lineRule="auto"/>
      </w:pPr>
      <w:r>
        <w:rPr>
          <w:rFonts w:ascii="宋体" w:hAnsi="宋体" w:eastAsia="宋体" w:cs="宋体"/>
          <w:color w:val="000"/>
          <w:sz w:val="28"/>
          <w:szCs w:val="28"/>
        </w:rPr>
        <w:t xml:space="preserve">2.1.2.2</w:t>
      </w:r>
    </w:p>
    <w:p>
      <w:pPr>
        <w:ind w:left="0" w:right="0" w:firstLine="560"/>
        <w:spacing w:before="450" w:after="450" w:line="312" w:lineRule="auto"/>
      </w:pPr>
      <w:r>
        <w:rPr>
          <w:rFonts w:ascii="宋体" w:hAnsi="宋体" w:eastAsia="宋体" w:cs="宋体"/>
          <w:color w:val="000"/>
          <w:sz w:val="28"/>
          <w:szCs w:val="28"/>
        </w:rPr>
        <w:t xml:space="preserve">灯头线截面不应小于：铜线—一1.0mm2；铝线——2.5mm2。</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针式绝缘子：</w:t>
      </w:r>
    </w:p>
    <w:p>
      <w:pPr>
        <w:ind w:left="0" w:right="0" w:firstLine="560"/>
        <w:spacing w:before="450" w:after="450" w:line="312" w:lineRule="auto"/>
      </w:pPr>
      <w:r>
        <w:rPr>
          <w:rFonts w:ascii="宋体" w:hAnsi="宋体" w:eastAsia="宋体" w:cs="宋体"/>
          <w:color w:val="000"/>
          <w:sz w:val="28"/>
          <w:szCs w:val="28"/>
        </w:rPr>
        <w:t xml:space="preserve">2.1.3.1</w:t>
      </w:r>
    </w:p>
    <w:p>
      <w:pPr>
        <w:ind w:left="0" w:right="0" w:firstLine="560"/>
        <w:spacing w:before="450" w:after="450" w:line="312" w:lineRule="auto"/>
      </w:pPr>
      <w:r>
        <w:rPr>
          <w:rFonts w:ascii="宋体" w:hAnsi="宋体" w:eastAsia="宋体" w:cs="宋体"/>
          <w:color w:val="000"/>
          <w:sz w:val="28"/>
          <w:szCs w:val="28"/>
        </w:rPr>
        <w:t xml:space="preserve">瓷件与铁件应结合紧密，铁件镀锌良好。</w:t>
      </w:r>
    </w:p>
    <w:p>
      <w:pPr>
        <w:ind w:left="0" w:right="0" w:firstLine="560"/>
        <w:spacing w:before="450" w:after="450" w:line="312" w:lineRule="auto"/>
      </w:pPr>
      <w:r>
        <w:rPr>
          <w:rFonts w:ascii="宋体" w:hAnsi="宋体" w:eastAsia="宋体" w:cs="宋体"/>
          <w:color w:val="000"/>
          <w:sz w:val="28"/>
          <w:szCs w:val="28"/>
        </w:rPr>
        <w:t xml:space="preserve">2.1.3.2</w:t>
      </w:r>
    </w:p>
    <w:p>
      <w:pPr>
        <w:ind w:left="0" w:right="0" w:firstLine="560"/>
        <w:spacing w:before="450" w:after="450" w:line="312" w:lineRule="auto"/>
      </w:pPr>
      <w:r>
        <w:rPr>
          <w:rFonts w:ascii="宋体" w:hAnsi="宋体" w:eastAsia="宋体" w:cs="宋体"/>
          <w:color w:val="000"/>
          <w:sz w:val="28"/>
          <w:szCs w:val="28"/>
        </w:rPr>
        <w:t xml:space="preserve">瓷釉光滑，无裂纹、缺釉、斑点、烧痕、气泡或瓷釉烧坏等缺陷。</w:t>
      </w:r>
    </w:p>
    <w:p>
      <w:pPr>
        <w:ind w:left="0" w:right="0" w:firstLine="560"/>
        <w:spacing w:before="450" w:after="450" w:line="312" w:lineRule="auto"/>
      </w:pPr>
      <w:r>
        <w:rPr>
          <w:rFonts w:ascii="宋体" w:hAnsi="宋体" w:eastAsia="宋体" w:cs="宋体"/>
          <w:color w:val="000"/>
          <w:sz w:val="28"/>
          <w:szCs w:val="28"/>
        </w:rPr>
        <w:t xml:space="preserve">2.1.3.3</w:t>
      </w:r>
    </w:p>
    <w:p>
      <w:pPr>
        <w:ind w:left="0" w:right="0" w:firstLine="560"/>
        <w:spacing w:before="450" w:after="450" w:line="312" w:lineRule="auto"/>
      </w:pPr>
      <w:r>
        <w:rPr>
          <w:rFonts w:ascii="宋体" w:hAnsi="宋体" w:eastAsia="宋体" w:cs="宋体"/>
          <w:color w:val="000"/>
          <w:sz w:val="28"/>
          <w:szCs w:val="28"/>
        </w:rPr>
        <w:t xml:space="preserve">严禁使用硫磺浇灌的绝缘子。</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绝缘导线：</w:t>
      </w:r>
    </w:p>
    <w:p>
      <w:pPr>
        <w:ind w:left="0" w:right="0" w:firstLine="560"/>
        <w:spacing w:before="450" w:after="450" w:line="312" w:lineRule="auto"/>
      </w:pPr>
      <w:r>
        <w:rPr>
          <w:rFonts w:ascii="宋体" w:hAnsi="宋体" w:eastAsia="宋体" w:cs="宋体"/>
          <w:color w:val="000"/>
          <w:sz w:val="28"/>
          <w:szCs w:val="28"/>
        </w:rPr>
        <w:t xml:space="preserve">2.1.4.1</w:t>
      </w:r>
    </w:p>
    <w:p>
      <w:pPr>
        <w:ind w:left="0" w:right="0" w:firstLine="560"/>
        <w:spacing w:before="450" w:after="450" w:line="312" w:lineRule="auto"/>
      </w:pPr>
      <w:r>
        <w:rPr>
          <w:rFonts w:ascii="宋体" w:hAnsi="宋体" w:eastAsia="宋体" w:cs="宋体"/>
          <w:color w:val="000"/>
          <w:sz w:val="28"/>
          <w:szCs w:val="28"/>
        </w:rPr>
        <w:t xml:space="preserve">不应有扭绞、死弯、断裂及绝缘层破损等缺陷。</w:t>
      </w:r>
    </w:p>
    <w:p>
      <w:pPr>
        <w:ind w:left="0" w:right="0" w:firstLine="560"/>
        <w:spacing w:before="450" w:after="450" w:line="312" w:lineRule="auto"/>
      </w:pPr>
      <w:r>
        <w:rPr>
          <w:rFonts w:ascii="宋体" w:hAnsi="宋体" w:eastAsia="宋体" w:cs="宋体"/>
          <w:color w:val="000"/>
          <w:sz w:val="28"/>
          <w:szCs w:val="28"/>
        </w:rPr>
        <w:t xml:space="preserve">2.1.4.2</w:t>
      </w:r>
    </w:p>
    <w:p>
      <w:pPr>
        <w:ind w:left="0" w:right="0" w:firstLine="560"/>
        <w:spacing w:before="450" w:after="450" w:line="312" w:lineRule="auto"/>
      </w:pPr>
      <w:r>
        <w:rPr>
          <w:rFonts w:ascii="宋体" w:hAnsi="宋体" w:eastAsia="宋体" w:cs="宋体"/>
          <w:color w:val="000"/>
          <w:sz w:val="28"/>
          <w:szCs w:val="28"/>
        </w:rPr>
        <w:t xml:space="preserve">引下线截面不应小于：铜线——1.5mm2；铝线—一2.5mm2；额定电压不应低于500V。</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灯架、抱箍</w:t>
      </w:r>
    </w:p>
    <w:p>
      <w:pPr>
        <w:ind w:left="0" w:right="0" w:firstLine="560"/>
        <w:spacing w:before="450" w:after="450" w:line="312" w:lineRule="auto"/>
      </w:pPr>
      <w:r>
        <w:rPr>
          <w:rFonts w:ascii="宋体" w:hAnsi="宋体" w:eastAsia="宋体" w:cs="宋体"/>
          <w:color w:val="000"/>
          <w:sz w:val="28"/>
          <w:szCs w:val="28"/>
        </w:rPr>
        <w:t xml:space="preserve">2.1.5.1</w:t>
      </w:r>
    </w:p>
    <w:p>
      <w:pPr>
        <w:ind w:left="0" w:right="0" w:firstLine="560"/>
        <w:spacing w:before="450" w:after="450" w:line="312" w:lineRule="auto"/>
      </w:pPr>
      <w:r>
        <w:rPr>
          <w:rFonts w:ascii="宋体" w:hAnsi="宋体" w:eastAsia="宋体" w:cs="宋体"/>
          <w:color w:val="000"/>
          <w:sz w:val="28"/>
          <w:szCs w:val="28"/>
        </w:rPr>
        <w:t xml:space="preserve">表面应光洁，无裂纹、毛刺、飞边、砂眼、气泡等缺陷。</w:t>
      </w:r>
    </w:p>
    <w:p>
      <w:pPr>
        <w:ind w:left="0" w:right="0" w:firstLine="560"/>
        <w:spacing w:before="450" w:after="450" w:line="312" w:lineRule="auto"/>
      </w:pPr>
      <w:r>
        <w:rPr>
          <w:rFonts w:ascii="宋体" w:hAnsi="宋体" w:eastAsia="宋体" w:cs="宋体"/>
          <w:color w:val="000"/>
          <w:sz w:val="28"/>
          <w:szCs w:val="28"/>
        </w:rPr>
        <w:t xml:space="preserve">2.1.5.2</w:t>
      </w:r>
    </w:p>
    <w:p>
      <w:pPr>
        <w:ind w:left="0" w:right="0" w:firstLine="560"/>
        <w:spacing w:before="450" w:after="450" w:line="312" w:lineRule="auto"/>
      </w:pPr>
      <w:r>
        <w:rPr>
          <w:rFonts w:ascii="宋体" w:hAnsi="宋体" w:eastAsia="宋体" w:cs="宋体"/>
          <w:color w:val="000"/>
          <w:sz w:val="28"/>
          <w:szCs w:val="28"/>
        </w:rPr>
        <w:t xml:space="preserve">应热镀锌，遇有局部锌皮剥落者，除锈后应涂刷红樟丹及油漆。</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螺栓：</w:t>
      </w:r>
    </w:p>
    <w:p>
      <w:pPr>
        <w:ind w:left="0" w:right="0" w:firstLine="560"/>
        <w:spacing w:before="450" w:after="450" w:line="312" w:lineRule="auto"/>
      </w:pPr>
      <w:r>
        <w:rPr>
          <w:rFonts w:ascii="宋体" w:hAnsi="宋体" w:eastAsia="宋体" w:cs="宋体"/>
          <w:color w:val="000"/>
          <w:sz w:val="28"/>
          <w:szCs w:val="28"/>
        </w:rPr>
        <w:t xml:space="preserve">2.1.6.1</w:t>
      </w:r>
    </w:p>
    <w:p>
      <w:pPr>
        <w:ind w:left="0" w:right="0" w:firstLine="560"/>
        <w:spacing w:before="450" w:after="450" w:line="312" w:lineRule="auto"/>
      </w:pPr>
      <w:r>
        <w:rPr>
          <w:rFonts w:ascii="宋体" w:hAnsi="宋体" w:eastAsia="宋体" w:cs="宋体"/>
          <w:color w:val="000"/>
          <w:sz w:val="28"/>
          <w:szCs w:val="28"/>
        </w:rPr>
        <w:t xml:space="preserve">螺栓表面不应有裂纹、砂眼、锌皮剥落及锈蚀等现象，螺栓与螺母应配合良好。</w:t>
      </w:r>
    </w:p>
    <w:p>
      <w:pPr>
        <w:ind w:left="0" w:right="0" w:firstLine="560"/>
        <w:spacing w:before="450" w:after="450" w:line="312" w:lineRule="auto"/>
      </w:pPr>
      <w:r>
        <w:rPr>
          <w:rFonts w:ascii="宋体" w:hAnsi="宋体" w:eastAsia="宋体" w:cs="宋体"/>
          <w:color w:val="000"/>
          <w:sz w:val="28"/>
          <w:szCs w:val="28"/>
        </w:rPr>
        <w:t xml:space="preserve">2.1.6.2</w:t>
      </w:r>
    </w:p>
    <w:p>
      <w:pPr>
        <w:ind w:left="0" w:right="0" w:firstLine="560"/>
        <w:spacing w:before="450" w:after="450" w:line="312" w:lineRule="auto"/>
      </w:pPr>
      <w:r>
        <w:rPr>
          <w:rFonts w:ascii="宋体" w:hAnsi="宋体" w:eastAsia="宋体" w:cs="宋体"/>
          <w:color w:val="000"/>
          <w:sz w:val="28"/>
          <w:szCs w:val="28"/>
        </w:rPr>
        <w:t xml:space="preserve">金属上的各种联结螺栓应有防松装置，采用的防松装置应镀锌良好、弹力合适、厚度符合规定。</w:t>
      </w:r>
    </w:p>
    <w:p>
      <w:pPr>
        <w:ind w:left="0" w:right="0" w:firstLine="560"/>
        <w:spacing w:before="450" w:after="450" w:line="312" w:lineRule="auto"/>
      </w:pPr>
      <w:r>
        <w:rPr>
          <w:rFonts w:ascii="宋体" w:hAnsi="宋体" w:eastAsia="宋体" w:cs="宋体"/>
          <w:color w:val="000"/>
          <w:sz w:val="28"/>
          <w:szCs w:val="28"/>
        </w:rPr>
        <w:t xml:space="preserve">2.1.7</w:t>
      </w:r>
    </w:p>
    <w:p>
      <w:pPr>
        <w:ind w:left="0" w:right="0" w:firstLine="560"/>
        <w:spacing w:before="450" w:after="450" w:line="312" w:lineRule="auto"/>
      </w:pPr>
      <w:r>
        <w:rPr>
          <w:rFonts w:ascii="宋体" w:hAnsi="宋体" w:eastAsia="宋体" w:cs="宋体"/>
          <w:color w:val="000"/>
          <w:sz w:val="28"/>
          <w:szCs w:val="28"/>
        </w:rPr>
        <w:t xml:space="preserve">其它材料：熔断器、绝缘绑线、软塑料管、橡胶布、黑胶布等。</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主要机具：</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滑轮、手锤、活扳手、尼龙绳。</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水平尺、卷尺、脚扣、安全带、高凳等。</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作业条件：</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灯架制作已完毕。</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架空线路施工已完成。</w:t>
      </w:r>
    </w:p>
    <w:p>
      <w:pPr>
        <w:ind w:left="0" w:right="0" w:firstLine="560"/>
        <w:spacing w:before="450" w:after="450" w:line="312" w:lineRule="auto"/>
      </w:pPr>
      <w:r>
        <w:rPr>
          <w:rFonts w:ascii="宋体" w:hAnsi="宋体" w:eastAsia="宋体" w:cs="宋体"/>
          <w:color w:val="000"/>
          <w:sz w:val="28"/>
          <w:szCs w:val="28"/>
        </w:rPr>
        <w:t xml:space="preserve">操作工艺</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灯架、灯具安装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配接引下线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试灯</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灯架、灯具安装：</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按设计要求测出灯具（灯架）安装高度，在电杆上划出标记。</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将灯架、灯具吊上电杆（较重的灯架、灯具可使用滑轮、大绳吊上电杆），穿好抱箍或螺栓，按设计要求找好照射角度，找好平正度后，将灯架紧固好。</w:t>
      </w:r>
    </w:p>
    <w:p>
      <w:pPr>
        <w:ind w:left="0" w:right="0" w:firstLine="560"/>
        <w:spacing w:before="450" w:after="450" w:line="312" w:lineRule="auto"/>
      </w:pPr>
      <w:r>
        <w:rPr>
          <w:rFonts w:ascii="宋体" w:hAnsi="宋体" w:eastAsia="宋体" w:cs="宋体"/>
          <w:color w:val="000"/>
          <w:sz w:val="28"/>
          <w:szCs w:val="28"/>
        </w:rPr>
        <w:t xml:space="preserve">成排安装的灯具其仰角应保持一致，排列整齐。</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配接引下线：将针式绝缘子固定在灯架上，将导线的一端在绝缘子上绑好回头，并分别与灯头线、熔断器进行连接。将接头用橡胶布和黑胶布半幅重叠各包扎一层。然后，将导线的另一端拉紧，并与路灯干线背扣后进行缠绕连接。</w:t>
      </w:r>
    </w:p>
    <w:p>
      <w:pPr>
        <w:ind w:left="0" w:right="0" w:firstLine="560"/>
        <w:spacing w:before="450" w:after="450" w:line="312" w:lineRule="auto"/>
      </w:pPr>
      <w:r>
        <w:rPr>
          <w:rFonts w:ascii="宋体" w:hAnsi="宋体" w:eastAsia="宋体" w:cs="宋体"/>
          <w:color w:val="000"/>
          <w:sz w:val="28"/>
          <w:szCs w:val="28"/>
        </w:rPr>
        <w:t xml:space="preserve">3.3.1</w:t>
      </w:r>
    </w:p>
    <w:p>
      <w:pPr>
        <w:ind w:left="0" w:right="0" w:firstLine="560"/>
        <w:spacing w:before="450" w:after="450" w:line="312" w:lineRule="auto"/>
      </w:pPr>
      <w:r>
        <w:rPr>
          <w:rFonts w:ascii="宋体" w:hAnsi="宋体" w:eastAsia="宋体" w:cs="宋体"/>
          <w:color w:val="000"/>
          <w:sz w:val="28"/>
          <w:szCs w:val="28"/>
        </w:rPr>
        <w:t xml:space="preserve">每套灯具的相线应装有熔断器，且相线应接螺口灯头的中心端子。</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引下线与路灯干线连接点距杆中心应为400～600mm，且两侧对称一致。</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引下线凌空段不应有接头，长度不应超过4m，超过时应加装固定点或使用钢管引线。</w:t>
      </w:r>
    </w:p>
    <w:p>
      <w:pPr>
        <w:ind w:left="0" w:right="0" w:firstLine="560"/>
        <w:spacing w:before="450" w:after="450" w:line="312" w:lineRule="auto"/>
      </w:pPr>
      <w:r>
        <w:rPr>
          <w:rFonts w:ascii="宋体" w:hAnsi="宋体" w:eastAsia="宋体" w:cs="宋体"/>
          <w:color w:val="000"/>
          <w:sz w:val="28"/>
          <w:szCs w:val="28"/>
        </w:rPr>
        <w:t xml:space="preserve">3.3.4</w:t>
      </w:r>
    </w:p>
    <w:p>
      <w:pPr>
        <w:ind w:left="0" w:right="0" w:firstLine="560"/>
        <w:spacing w:before="450" w:after="450" w:line="312" w:lineRule="auto"/>
      </w:pPr>
      <w:r>
        <w:rPr>
          <w:rFonts w:ascii="宋体" w:hAnsi="宋体" w:eastAsia="宋体" w:cs="宋体"/>
          <w:color w:val="000"/>
          <w:sz w:val="28"/>
          <w:szCs w:val="28"/>
        </w:rPr>
        <w:t xml:space="preserve">导线进出灯架处应套软塑料管，并做防水弯。</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试灯：全部安装工作完毕后，送电、试灯，并进一步调整灯具的照射角度。</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保证项目：</w:t>
      </w:r>
    </w:p>
    <w:p>
      <w:pPr>
        <w:ind w:left="0" w:right="0" w:firstLine="560"/>
        <w:spacing w:before="450" w:after="450" w:line="312" w:lineRule="auto"/>
      </w:pPr>
      <w:r>
        <w:rPr>
          <w:rFonts w:ascii="宋体" w:hAnsi="宋体" w:eastAsia="宋体" w:cs="宋体"/>
          <w:color w:val="000"/>
          <w:sz w:val="28"/>
          <w:szCs w:val="28"/>
        </w:rPr>
        <w:t xml:space="preserve">灯架、灯具、金具的规格、型号、质量必须符合设计要求。导线连接必须紧密、牢固。</w:t>
      </w:r>
    </w:p>
    <w:p>
      <w:pPr>
        <w:ind w:left="0" w:right="0" w:firstLine="560"/>
        <w:spacing w:before="450" w:after="450" w:line="312" w:lineRule="auto"/>
      </w:pPr>
      <w:r>
        <w:rPr>
          <w:rFonts w:ascii="宋体" w:hAnsi="宋体" w:eastAsia="宋体" w:cs="宋体"/>
          <w:color w:val="000"/>
          <w:sz w:val="28"/>
          <w:szCs w:val="28"/>
        </w:rPr>
        <w:t xml:space="preserve">检验方法：观察检查和检查送电试验调整记录。</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基本项目：</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黑色金属金具零件防腐保护完整。</w:t>
      </w:r>
    </w:p>
    <w:p>
      <w:pPr>
        <w:ind w:left="0" w:right="0" w:firstLine="560"/>
        <w:spacing w:before="450" w:after="450" w:line="312" w:lineRule="auto"/>
      </w:pPr>
      <w:r>
        <w:rPr>
          <w:rFonts w:ascii="宋体" w:hAnsi="宋体" w:eastAsia="宋体" w:cs="宋体"/>
          <w:color w:val="000"/>
          <w:sz w:val="28"/>
          <w:szCs w:val="28"/>
        </w:rPr>
        <w:t xml:space="preserve">检验方法：观察检查。</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灯位正确、固定牢靠，杆上路灯的引线应拉紧。灯具清洁，成排安装的排列整齐。</w:t>
      </w:r>
    </w:p>
    <w:p>
      <w:pPr>
        <w:ind w:left="0" w:right="0" w:firstLine="560"/>
        <w:spacing w:before="450" w:after="450" w:line="312" w:lineRule="auto"/>
      </w:pPr>
      <w:r>
        <w:rPr>
          <w:rFonts w:ascii="宋体" w:hAnsi="宋体" w:eastAsia="宋体" w:cs="宋体"/>
          <w:color w:val="000"/>
          <w:sz w:val="28"/>
          <w:szCs w:val="28"/>
        </w:rPr>
        <w:t xml:space="preserve">检验方法：观察检查。</w:t>
      </w:r>
    </w:p>
    <w:p>
      <w:pPr>
        <w:ind w:left="0" w:right="0" w:firstLine="560"/>
        <w:spacing w:before="450" w:after="450" w:line="312" w:lineRule="auto"/>
      </w:pPr>
      <w:r>
        <w:rPr>
          <w:rFonts w:ascii="宋体" w:hAnsi="宋体" w:eastAsia="宋体" w:cs="宋体"/>
          <w:color w:val="000"/>
          <w:sz w:val="28"/>
          <w:szCs w:val="28"/>
        </w:rPr>
        <w:t xml:space="preserve">成品保护</w:t>
      </w:r>
    </w:p>
    <w:p>
      <w:pPr>
        <w:ind w:left="0" w:right="0" w:firstLine="560"/>
        <w:spacing w:before="450" w:after="450" w:line="312" w:lineRule="auto"/>
      </w:pPr>
      <w:r>
        <w:rPr>
          <w:rFonts w:ascii="宋体" w:hAnsi="宋体" w:eastAsia="宋体" w:cs="宋体"/>
          <w:color w:val="000"/>
          <w:sz w:val="28"/>
          <w:szCs w:val="28"/>
        </w:rPr>
        <w:t xml:space="preserve">灯具安装后，应防止碰撞。</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引下线松弛。引下线与干线连接处未背扣或杆上操作时碰撞引下线。</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灯具照射角度不准确。灯架安装固定不牢固，使灯臂横向位移或下倾。</w:t>
      </w:r>
    </w:p>
    <w:p>
      <w:pPr>
        <w:ind w:left="0" w:right="0" w:firstLine="560"/>
        <w:spacing w:before="450" w:after="450" w:line="312" w:lineRule="auto"/>
      </w:pPr>
      <w:r>
        <w:rPr>
          <w:rFonts w:ascii="宋体" w:hAnsi="宋体" w:eastAsia="宋体" w:cs="宋体"/>
          <w:color w:val="000"/>
          <w:sz w:val="28"/>
          <w:szCs w:val="28"/>
        </w:rPr>
        <w:t xml:space="preserve">质量记录</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灯具、针式绝缘子、绝缘导线等产品出厂质量证明。</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电杆上路灯安装工程预检、自检记录。</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设计变更洽商记录、竣工图。</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架空线路和杆上电气设备安装分项工程质量检验评定记录。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2024-11-10T14:28:01+08:00</dcterms:created>
  <dcterms:modified xsi:type="dcterms:W3CDTF">2024-11-10T14:28:01+08:00</dcterms:modified>
</cp:coreProperties>
</file>

<file path=docProps/custom.xml><?xml version="1.0" encoding="utf-8"?>
<Properties xmlns="http://schemas.openxmlformats.org/officeDocument/2006/custom-properties" xmlns:vt="http://schemas.openxmlformats.org/officeDocument/2006/docPropsVTypes"/>
</file>