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2024年快消品的工作总结范文 快消品的工作总结通用范本</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2024年快消品的工作总结范文一</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2024年快消品的工作总结范文二</w:t>
      </w:r>
    </w:p>
    <w:p>
      <w:pPr>
        <w:ind w:left="0" w:right="0" w:firstLine="560"/>
        <w:spacing w:before="450" w:after="450" w:line="312" w:lineRule="auto"/>
      </w:pPr>
      <w:r>
        <w:rPr>
          <w:rFonts w:ascii="宋体" w:hAnsi="宋体" w:eastAsia="宋体" w:cs="宋体"/>
          <w:color w:val="000"/>
          <w:sz w:val="28"/>
          <w:szCs w:val="28"/>
        </w:rPr>
        <w:t xml:space="preserve">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2024年快消品的工作总结范文三</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月，我总共完成了x万元的销售额，完成了全年度销售额的x%。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xx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2024年快消品的工作总结范文四</w:t>
      </w:r>
    </w:p>
    <w:p>
      <w:pPr>
        <w:ind w:left="0" w:right="0" w:firstLine="560"/>
        <w:spacing w:before="450" w:after="450" w:line="312" w:lineRule="auto"/>
      </w:pPr>
      <w:r>
        <w:rPr>
          <w:rFonts w:ascii="宋体" w:hAnsi="宋体" w:eastAsia="宋体" w:cs="宋体"/>
          <w:color w:val="000"/>
          <w:sz w:val="28"/>
          <w:szCs w:val="28"/>
        </w:rPr>
        <w:t xml:space="preserve">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2024年快消品的工作总结范文五</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4"/>
          <w:szCs w:val="34"/>
          <w:b w:val="1"/>
          <w:bCs w:val="1"/>
        </w:rPr>
        <w:t xml:space="preserve">2024年快消品的工作总结范文六</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【2024年快消品的工作总结范文 快消品的工作总结通用范本】相关推荐文章: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2024年快消品的工作总结范文</w:t>
      </w:r>
    </w:p>
    <w:p>
      <w:pPr>
        <w:ind w:left="0" w:right="0" w:firstLine="560"/>
        <w:spacing w:before="450" w:after="450" w:line="312" w:lineRule="auto"/>
      </w:pPr>
      <w:r>
        <w:rPr>
          <w:rFonts w:ascii="宋体" w:hAnsi="宋体" w:eastAsia="宋体" w:cs="宋体"/>
          <w:color w:val="000"/>
          <w:sz w:val="28"/>
          <w:szCs w:val="28"/>
        </w:rPr>
        <w:t xml:space="preserve">快消品工作总结与计划 快消品个人工作总结范文</w:t>
      </w:r>
    </w:p>
    <w:p>
      <w:pPr>
        <w:ind w:left="0" w:right="0" w:firstLine="560"/>
        <w:spacing w:before="450" w:after="450" w:line="312" w:lineRule="auto"/>
      </w:pPr>
      <w:r>
        <w:rPr>
          <w:rFonts w:ascii="宋体" w:hAnsi="宋体" w:eastAsia="宋体" w:cs="宋体"/>
          <w:color w:val="000"/>
          <w:sz w:val="28"/>
          <w:szCs w:val="28"/>
        </w:rPr>
        <w:t xml:space="preserve">快消品业务代表简历范文</w:t>
      </w:r>
    </w:p>
    <w:p>
      <w:pPr>
        <w:ind w:left="0" w:right="0" w:firstLine="560"/>
        <w:spacing w:before="450" w:after="450" w:line="312" w:lineRule="auto"/>
      </w:pPr>
      <w:r>
        <w:rPr>
          <w:rFonts w:ascii="宋体" w:hAnsi="宋体" w:eastAsia="宋体" w:cs="宋体"/>
          <w:color w:val="000"/>
          <w:sz w:val="28"/>
          <w:szCs w:val="28"/>
        </w:rPr>
        <w:t xml:space="preserve">2024年幼儿园消杀工作方案【二篇】</w:t>
      </w:r>
    </w:p>
    <w:p>
      <w:pPr>
        <w:ind w:left="0" w:right="0" w:firstLine="560"/>
        <w:spacing w:before="450" w:after="450" w:line="312" w:lineRule="auto"/>
      </w:pPr>
      <w:r>
        <w:rPr>
          <w:rFonts w:ascii="宋体" w:hAnsi="宋体" w:eastAsia="宋体" w:cs="宋体"/>
          <w:color w:val="000"/>
          <w:sz w:val="28"/>
          <w:szCs w:val="28"/>
        </w:rPr>
        <w:t xml:space="preserve">三年级品社教学工作总结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2024-11-10T19:19:16+08:00</dcterms:created>
  <dcterms:modified xsi:type="dcterms:W3CDTF">2024-11-10T19:19:16+08:00</dcterms:modified>
</cp:coreProperties>
</file>

<file path=docProps/custom.xml><?xml version="1.0" encoding="utf-8"?>
<Properties xmlns="http://schemas.openxmlformats.org/officeDocument/2006/custom-properties" xmlns:vt="http://schemas.openxmlformats.org/officeDocument/2006/docPropsVTypes"/>
</file>