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2024年环卫管理员个人工作总结范文 环卫管理员个人工作总结简短三篇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2024年环卫管理员个人工作总结范文一</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_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4.1万平方米、清除余泥渣土180吨，投放药物52.1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 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4"/>
          <w:szCs w:val="34"/>
          <w:b w:val="1"/>
          <w:bCs w:val="1"/>
        </w:rPr>
        <w:t xml:space="preserve">2024年环卫管理员个人工作总结范文二</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_年，环卫站紧紧围绕局、大队在年初确定的_年工作目标上，把县城环境卫生工作作为一项重要工作来抓,全力做好各项本职工作。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，这一年来,共清除全城垃圾死角共达_x余处，清运垃圾总量达600余吨。加强环卫工作人员对死脚的清扫保洁工作。对墙上楼道内张贴的小广告多次清除，共清理小广告400起。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(四)集中开展了两次以灭蟑、灭鼠的除四害工作，今年投放蟑螂药_x余处，鼠药_x余处,投放药物达_x余斤。使县城区蟑、鼠密度按国家规定达标。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x多条。 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x次以上,做到城区绿化植物无大面积虫灾出现。全年城区补栽补种植物共_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4"/>
          <w:szCs w:val="34"/>
          <w:b w:val="1"/>
          <w:bCs w:val="1"/>
        </w:rPr>
        <w:t xml:space="preserve">2024年环卫管理员个人工作总结范文三</w:t>
      </w:r>
    </w:p>
    <w:p>
      <w:pPr>
        <w:ind w:left="0" w:right="0" w:firstLine="560"/>
        <w:spacing w:before="450" w:after="450" w:line="312" w:lineRule="auto"/>
      </w:pPr>
      <w:r>
        <w:rPr>
          <w:rFonts w:ascii="宋体" w:hAnsi="宋体" w:eastAsia="宋体" w:cs="宋体"/>
          <w:color w:val="000"/>
          <w:sz w:val="28"/>
          <w:szCs w:val="28"/>
        </w:rPr>
        <w:t xml:space="preserve">20_年，环卫站在街道党工委、办事处的正确领导下，街道环卫站认真贯彻落实“城市建设管理年”和“创建文明城市”工作部署，坚持以提升城市品位和社会文明程度为目标，以巩固发展国家卫生城市创建成果、推动环卫事业健康发展为己任，勇于创新，奋力拼搏，不断完善长效管理机制，在精、细、严上下功夫，扎实有效地开展了鲤中街道环境卫生管理工作，努力营造优美和谐宜居的城市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一、持续开展卫生考评活动，狠抓长效管理机制</w:t>
      </w:r>
    </w:p>
    <w:p>
      <w:pPr>
        <w:ind w:left="0" w:right="0" w:firstLine="560"/>
        <w:spacing w:before="450" w:after="450" w:line="312" w:lineRule="auto"/>
      </w:pPr>
      <w:r>
        <w:rPr>
          <w:rFonts w:ascii="宋体" w:hAnsi="宋体" w:eastAsia="宋体" w:cs="宋体"/>
          <w:color w:val="000"/>
          <w:sz w:val="28"/>
          <w:szCs w:val="28"/>
        </w:rPr>
        <w:t xml:space="preserve">为积极贯彻落实“城市建设管理年”活动，环卫站积极配合市、区考评中心对我街道的明查、暗访工作，认真贯彻落实关于实行网格化管理精神，严格按照网格化管理实施方案，协同作战，狠抓整改工作，积极开展市容环境卫生考评活动：</w:t>
      </w:r>
    </w:p>
    <w:p>
      <w:pPr>
        <w:ind w:left="0" w:right="0" w:firstLine="560"/>
        <w:spacing w:before="450" w:after="450" w:line="312" w:lineRule="auto"/>
      </w:pPr>
      <w:r>
        <w:rPr>
          <w:rFonts w:ascii="宋体" w:hAnsi="宋体" w:eastAsia="宋体" w:cs="宋体"/>
          <w:color w:val="000"/>
          <w:sz w:val="28"/>
          <w:szCs w:val="28"/>
        </w:rPr>
        <w:t xml:space="preserve">①认真执行泉鲤鲤办·20_号文《泉州市鲤城区人民政府鲤中街道办事处关于印发的通知》的要求，坚持日巡查和周评比制度;</w:t>
      </w:r>
    </w:p>
    <w:p>
      <w:pPr>
        <w:ind w:left="0" w:right="0" w:firstLine="560"/>
        <w:spacing w:before="450" w:after="450" w:line="312" w:lineRule="auto"/>
      </w:pPr>
      <w:r>
        <w:rPr>
          <w:rFonts w:ascii="宋体" w:hAnsi="宋体" w:eastAsia="宋体" w:cs="宋体"/>
          <w:color w:val="000"/>
          <w:sz w:val="28"/>
          <w:szCs w:val="28"/>
        </w:rPr>
        <w:t xml:space="preserve">②坚持每月卫生考评制度。通报考评结果，分析工作得失，明确工作思路，协调工作问题等;</w:t>
      </w:r>
    </w:p>
    <w:p>
      <w:pPr>
        <w:ind w:left="0" w:right="0" w:firstLine="560"/>
        <w:spacing w:before="450" w:after="450" w:line="312" w:lineRule="auto"/>
      </w:pPr>
      <w:r>
        <w:rPr>
          <w:rFonts w:ascii="宋体" w:hAnsi="宋体" w:eastAsia="宋体" w:cs="宋体"/>
          <w:color w:val="000"/>
          <w:sz w:val="28"/>
          <w:szCs w:val="28"/>
        </w:rPr>
        <w:t xml:space="preserve">③坚决落实整改工作，认真对照市、区、街道考评办法，落实辖区责任，按网格化标准做到跟踪落实;</w:t>
      </w:r>
    </w:p>
    <w:p>
      <w:pPr>
        <w:ind w:left="0" w:right="0" w:firstLine="560"/>
        <w:spacing w:before="450" w:after="450" w:line="312" w:lineRule="auto"/>
      </w:pPr>
      <w:r>
        <w:rPr>
          <w:rFonts w:ascii="宋体" w:hAnsi="宋体" w:eastAsia="宋体" w:cs="宋体"/>
          <w:color w:val="000"/>
          <w:sz w:val="28"/>
          <w:szCs w:val="28"/>
        </w:rPr>
        <w:t xml:space="preserve">④积极开展协调工作，及时协调社区反映的问题，多次与市、区相关部门沟通协调工作中的问题，消化问题，解决矛盾。</w:t>
      </w:r>
    </w:p>
    <w:p>
      <w:pPr>
        <w:ind w:left="0" w:right="0" w:firstLine="560"/>
        <w:spacing w:before="450" w:after="450" w:line="312" w:lineRule="auto"/>
      </w:pPr>
      <w:r>
        <w:rPr>
          <w:rFonts w:ascii="宋体" w:hAnsi="宋体" w:eastAsia="宋体" w:cs="宋体"/>
          <w:color w:val="000"/>
          <w:sz w:val="28"/>
          <w:szCs w:val="28"/>
        </w:rPr>
        <w:t xml:space="preserve">二、加强环卫队伍建设，切实履行工作职责</w:t>
      </w:r>
    </w:p>
    <w:p>
      <w:pPr>
        <w:ind w:left="0" w:right="0" w:firstLine="560"/>
        <w:spacing w:before="450" w:after="450" w:line="312" w:lineRule="auto"/>
      </w:pPr>
      <w:r>
        <w:rPr>
          <w:rFonts w:ascii="宋体" w:hAnsi="宋体" w:eastAsia="宋体" w:cs="宋体"/>
          <w:color w:val="000"/>
          <w:sz w:val="28"/>
          <w:szCs w:val="28"/>
        </w:rPr>
        <w:t xml:space="preserve">1、认真做好错时时间段的巡查。为有效遏止卫生管理不到位、不落实的情况，环卫站成立卫生督查队，并配备摩托车、照相机等设备，对各社区背街小巷环境卫生进行监督、巡查和管理，做好倡导文明行为的宣传教育工作。同时，卫生督查员严格按照道路的清扫保洁要求，对辖区内的清扫保洁人员进行监督管理。对发现的环境卫生问题，记录归档并及时反馈到网格责任人，要求限期整改并跟踪落实到位，从而使辖区内的环境卫生全面达标。</w:t>
      </w:r>
    </w:p>
    <w:p>
      <w:pPr>
        <w:ind w:left="0" w:right="0" w:firstLine="560"/>
        <w:spacing w:before="450" w:after="450" w:line="312" w:lineRule="auto"/>
      </w:pPr>
      <w:r>
        <w:rPr>
          <w:rFonts w:ascii="宋体" w:hAnsi="宋体" w:eastAsia="宋体" w:cs="宋体"/>
          <w:color w:val="000"/>
          <w:sz w:val="28"/>
          <w:szCs w:val="28"/>
        </w:rPr>
        <w:t xml:space="preserve">2、持续有效的执行规章管理制度。</w:t>
      </w:r>
    </w:p>
    <w:p>
      <w:pPr>
        <w:ind w:left="0" w:right="0" w:firstLine="560"/>
        <w:spacing w:before="450" w:after="450" w:line="312" w:lineRule="auto"/>
      </w:pPr>
      <w:r>
        <w:rPr>
          <w:rFonts w:ascii="宋体" w:hAnsi="宋体" w:eastAsia="宋体" w:cs="宋体"/>
          <w:color w:val="000"/>
          <w:sz w:val="28"/>
          <w:szCs w:val="28"/>
        </w:rPr>
        <w:t xml:space="preserve">①街道环卫站自出台《环卫工考勤制度》以来，坚持执行全天候签到签退制度，有效杜绝环卫工人迟到、早退、脱岗、溜岗现象，从而提高环境卫生保洁质量;</w:t>
      </w:r>
    </w:p>
    <w:p>
      <w:pPr>
        <w:ind w:left="0" w:right="0" w:firstLine="560"/>
        <w:spacing w:before="450" w:after="450" w:line="312" w:lineRule="auto"/>
      </w:pPr>
      <w:r>
        <w:rPr>
          <w:rFonts w:ascii="宋体" w:hAnsi="宋体" w:eastAsia="宋体" w:cs="宋体"/>
          <w:color w:val="000"/>
          <w:sz w:val="28"/>
          <w:szCs w:val="28"/>
        </w:rPr>
        <w:t xml:space="preserve">②严格执行区环卫所制定的《环境卫生绩效考评规定》，落实绩效考评，提升工作质量。</w:t>
      </w:r>
    </w:p>
    <w:p>
      <w:pPr>
        <w:ind w:left="0" w:right="0" w:firstLine="560"/>
        <w:spacing w:before="450" w:after="450" w:line="312" w:lineRule="auto"/>
      </w:pPr>
      <w:r>
        <w:rPr>
          <w:rFonts w:ascii="宋体" w:hAnsi="宋体" w:eastAsia="宋体" w:cs="宋体"/>
          <w:color w:val="000"/>
          <w:sz w:val="28"/>
          <w:szCs w:val="28"/>
        </w:rPr>
        <w:t xml:space="preserve">3、加强管理人员素质和业务培训。努力培养其爱岗、敬业、奉献精神。坚持了每周一的管理人员工作例会，学习上级文件精神，指明薄弱环节和需要改进的地方，下一步工作安排等。通过会议，管理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三、开展专项整治行动，加大卫生综合治理</w:t>
      </w:r>
    </w:p>
    <w:p>
      <w:pPr>
        <w:ind w:left="0" w:right="0" w:firstLine="560"/>
        <w:spacing w:before="450" w:after="450" w:line="312" w:lineRule="auto"/>
      </w:pPr>
      <w:r>
        <w:rPr>
          <w:rFonts w:ascii="宋体" w:hAnsi="宋体" w:eastAsia="宋体" w:cs="宋体"/>
          <w:color w:val="000"/>
          <w:sz w:val="28"/>
          <w:szCs w:val="28"/>
        </w:rPr>
        <w:t xml:space="preserve">1、美食街综合整治。加派保洁人员，美食街主干道保洁人员由原来的4人增加到6人，负责美食街主干道及周边支巷保洁工作;延长保洁时间，美食街主干道保洁早晨7:00前完成早清扫，夜间保洁延长至12点;落实错时保洁，美食街主干道中午(11:30-14:30)和傍晚(17:30-19:30)安排错时保洁，不留保洁缝隙;执行考勤制度：由促进社区安排人员负责对美食街保洁人员进行考勤。</w:t>
      </w:r>
    </w:p>
    <w:p>
      <w:pPr>
        <w:ind w:left="0" w:right="0" w:firstLine="560"/>
        <w:spacing w:before="450" w:after="450" w:line="312" w:lineRule="auto"/>
      </w:pPr>
      <w:r>
        <w:rPr>
          <w:rFonts w:ascii="宋体" w:hAnsi="宋体" w:eastAsia="宋体" w:cs="宋体"/>
          <w:color w:val="000"/>
          <w:sz w:val="28"/>
          <w:szCs w:val="28"/>
        </w:rPr>
        <w:t xml:space="preserve">2、全面整洁人行天桥。环卫站多次组织人员对辖区温陵路两座人行天桥进行全面整洁，清除天桥两旁绿化带内垃圾和杂物，并对天桥周边乱张贴的小广告及乱涂写进行清洗。共计出动环卫工人10人次，环卫管理人员5人次，水车4车次，清除卫生死角13处。</w:t>
      </w:r>
    </w:p>
    <w:p>
      <w:pPr>
        <w:ind w:left="0" w:right="0" w:firstLine="560"/>
        <w:spacing w:before="450" w:after="450" w:line="312" w:lineRule="auto"/>
      </w:pPr>
      <w:r>
        <w:rPr>
          <w:rFonts w:ascii="宋体" w:hAnsi="宋体" w:eastAsia="宋体" w:cs="宋体"/>
          <w:color w:val="000"/>
          <w:sz w:val="28"/>
          <w:szCs w:val="28"/>
        </w:rPr>
        <w:t xml:space="preserve">四、更新环卫设施，确保保洁工作有序进行</w:t>
      </w:r>
    </w:p>
    <w:p>
      <w:pPr>
        <w:ind w:left="0" w:right="0" w:firstLine="560"/>
        <w:spacing w:before="450" w:after="450" w:line="312" w:lineRule="auto"/>
      </w:pPr>
      <w:r>
        <w:rPr>
          <w:rFonts w:ascii="宋体" w:hAnsi="宋体" w:eastAsia="宋体" w:cs="宋体"/>
          <w:color w:val="000"/>
          <w:sz w:val="28"/>
          <w:szCs w:val="28"/>
        </w:rPr>
        <w:t xml:space="preserve">1、及时维修更换果皮箱。对温陵路、九一路、南俊路、中山路、西街等主干道的果皮箱有破损情况的及时进行维修，并加强对果皮箱的管理，定期进行排查，及时清掏清洗，杜绝垃圾满溢和外观脏乱现象。</w:t>
      </w:r>
    </w:p>
    <w:p>
      <w:pPr>
        <w:ind w:left="0" w:right="0" w:firstLine="560"/>
        <w:spacing w:before="450" w:after="450" w:line="312" w:lineRule="auto"/>
      </w:pPr>
      <w:r>
        <w:rPr>
          <w:rFonts w:ascii="宋体" w:hAnsi="宋体" w:eastAsia="宋体" w:cs="宋体"/>
          <w:color w:val="000"/>
          <w:sz w:val="28"/>
          <w:szCs w:val="28"/>
        </w:rPr>
        <w:t xml:space="preserve">2、增补劳保用品。环卫站投入购置环卫工人劳保用品(遮阳帽、毛巾、肥皂等)共72份，以保护环卫工人安全和健康，丰富了环卫工人劳保用品的样式，提高档次;每月购置大竹扫帚更替使用，确保环卫工人保洁工作有序进行。</w:t>
      </w:r>
    </w:p>
    <w:p>
      <w:pPr>
        <w:ind w:left="0" w:right="0" w:firstLine="560"/>
        <w:spacing w:before="450" w:after="450" w:line="312" w:lineRule="auto"/>
      </w:pPr>
      <w:r>
        <w:rPr>
          <w:rFonts w:ascii="宋体" w:hAnsi="宋体" w:eastAsia="宋体" w:cs="宋体"/>
          <w:color w:val="000"/>
          <w:sz w:val="28"/>
          <w:szCs w:val="28"/>
        </w:rPr>
        <w:t xml:space="preserve">总之，在今后的工作中，街道环卫站将进一步强化服务意识，攻艰克难，努力提高工作质量，以与时俱进的精神状态、求真务实的工作作风，开创我街道环境卫生的新局面。</w:t>
      </w:r>
    </w:p>
    <w:p>
      <w:pPr>
        <w:ind w:left="0" w:right="0" w:firstLine="560"/>
        <w:spacing w:before="450" w:after="450" w:line="312" w:lineRule="auto"/>
      </w:pPr>
      <w:r>
        <w:rPr>
          <w:rFonts w:ascii="宋体" w:hAnsi="宋体" w:eastAsia="宋体" w:cs="宋体"/>
          <w:color w:val="000"/>
          <w:sz w:val="28"/>
          <w:szCs w:val="28"/>
        </w:rPr>
        <w:t xml:space="preserve">【2024年环卫管理员个人工作总结范文 环卫管理员个人工作总结简短三篇】相关推荐文章:</w:t>
      </w:r>
    </w:p>
    <w:p>
      <w:pPr>
        <w:ind w:left="0" w:right="0" w:firstLine="560"/>
        <w:spacing w:before="450" w:after="450" w:line="312" w:lineRule="auto"/>
      </w:pPr>
      <w:r>
        <w:rPr>
          <w:rFonts w:ascii="宋体" w:hAnsi="宋体" w:eastAsia="宋体" w:cs="宋体"/>
          <w:color w:val="000"/>
          <w:sz w:val="28"/>
          <w:szCs w:val="28"/>
        </w:rPr>
        <w:t xml:space="preserve">2024年环卫司机个人工作总结6篇范文</w:t>
      </w:r>
    </w:p>
    <w:p>
      <w:pPr>
        <w:ind w:left="0" w:right="0" w:firstLine="560"/>
        <w:spacing w:before="450" w:after="450" w:line="312" w:lineRule="auto"/>
      </w:pPr>
      <w:r>
        <w:rPr>
          <w:rFonts w:ascii="宋体" w:hAnsi="宋体" w:eastAsia="宋体" w:cs="宋体"/>
          <w:color w:val="000"/>
          <w:sz w:val="28"/>
          <w:szCs w:val="28"/>
        </w:rPr>
        <w:t xml:space="preserve">管理员个人工作总结范文</w:t>
      </w:r>
    </w:p>
    <w:p>
      <w:pPr>
        <w:ind w:left="0" w:right="0" w:firstLine="560"/>
        <w:spacing w:before="450" w:after="450" w:line="312" w:lineRule="auto"/>
      </w:pPr>
      <w:r>
        <w:rPr>
          <w:rFonts w:ascii="宋体" w:hAnsi="宋体" w:eastAsia="宋体" w:cs="宋体"/>
          <w:color w:val="000"/>
          <w:sz w:val="28"/>
          <w:szCs w:val="28"/>
        </w:rPr>
        <w:t xml:space="preserve">2024年开环卫车个人工作总结范文 开环卫车个人工作总结报告最新</w:t>
      </w:r>
    </w:p>
    <w:p>
      <w:pPr>
        <w:ind w:left="0" w:right="0" w:firstLine="560"/>
        <w:spacing w:before="450" w:after="450" w:line="312" w:lineRule="auto"/>
      </w:pPr>
      <w:r>
        <w:rPr>
          <w:rFonts w:ascii="宋体" w:hAnsi="宋体" w:eastAsia="宋体" w:cs="宋体"/>
          <w:color w:val="000"/>
          <w:sz w:val="28"/>
          <w:szCs w:val="28"/>
        </w:rPr>
        <w:t xml:space="preserve">环卫公司的个人工作总结</w:t>
      </w:r>
    </w:p>
    <w:p>
      <w:pPr>
        <w:ind w:left="0" w:right="0" w:firstLine="560"/>
        <w:spacing w:before="450" w:after="450" w:line="312" w:lineRule="auto"/>
      </w:pPr>
      <w:r>
        <w:rPr>
          <w:rFonts w:ascii="宋体" w:hAnsi="宋体" w:eastAsia="宋体" w:cs="宋体"/>
          <w:color w:val="000"/>
          <w:sz w:val="28"/>
          <w:szCs w:val="28"/>
        </w:rPr>
        <w:t xml:space="preserve">库房管理员的个人工作总结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2024-09-20T22:23:35+08:00</dcterms:created>
  <dcterms:modified xsi:type="dcterms:W3CDTF">2024-09-20T22:23:35+08:00</dcterms:modified>
</cp:coreProperties>
</file>

<file path=docProps/custom.xml><?xml version="1.0" encoding="utf-8"?>
<Properties xmlns="http://schemas.openxmlformats.org/officeDocument/2006/custom-properties" xmlns:vt="http://schemas.openxmlformats.org/officeDocument/2006/docPropsVTypes"/>
</file>