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新版公司员工劳动合同样本二</w:t>
      </w:r>
      <w:bookmarkEnd w:id="1"/>
    </w:p>
    <w:p>
      <w:pPr>
        <w:jc w:val="center"/>
        <w:spacing w:before="0" w:after="450"/>
      </w:pPr>
      <w:r>
        <w:rPr>
          <w:rFonts w:ascii="Arial" w:hAnsi="Arial" w:eastAsia="Arial" w:cs="Arial"/>
          <w:color w:val="999999"/>
          <w:sz w:val="20"/>
          <w:szCs w:val="20"/>
        </w:rPr>
        <w:t xml:space="preserve">来源：网络  作者：落花无言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公司员工劳动合同样本二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新版公司员工劳动合同样本二</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甲乙双方根据20__年1月1日施行的《中华人民共和国劳动合同法》及有关法律、法规和规定，按照自愿、平等、协商一致的原则，签订本劳动合同.第一条合同期限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2.甲方根据乙方工作岗位的实际情况，向乙方提供必要的办公用品与设施条件.3.甲方将根据工作需要组织乙方参加必要的业务知识培训，包括参加各种行业研讨和培训会.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2.甲方根据工作需要及乙方的专业特点、业务能力和工作表现，可随时调整乙方的工作岗位.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4.职工有权享受国家规定的法定假节日、婚嫁等假期，具体标准见《公司考勤管理规定》.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2.乙方实行坐班制，正常工作时间必须在岗.迟到、早退、病假、事假等不在岗状况按照《公司考勤管理规定》计扣薪酬.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2.甲方与乙方协商一致，可以变更劳动合同.变更劳动合同应当采用书面形式.3.甲方变更名称、法定代表人、主要负责人或投资人等事项，不影响劳动合同的履行.4.甲方发生合并或分立等情况，劳动合同继续有效，劳动合同由承继其权利和义务的用人单位继续履行.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2.乙方提前三十日以书面形式通知甲方，可以解除劳动合同.具体程序见《员工辞职管理办法》.3.乙方有下列情形之一的，甲方可以随时可以解除聘用合同.（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（3）法律、法规规定的其他情形.6.甲方未按照劳动合同约定支付工作报酬，或为乙方缴纳各种保险和公积金，乙方可以通知甲方解除聘用合同.7.有下列情形之一的，劳动合同终止：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3.乙方因“用人单位未按照聘用合同的约定支付工作报酬”而通知甲方解除聘用合同的，甲方在解除聘用合同的同时，必须按合同约定标准结算欠发乙方的工作报酬.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5.在乙方履行合同期间，乙方不按合同规定辞职或擅自离职，乙方不得将从原岗位工作中获得的资料、技术信息或___等商业秘密泄漏于与甲方从事相同或相似业务或其他有竞争关系的新雇主，否则乙方应赔偿甲方的经济损失，并且乙方无权依据第七条1款要求甲方经济补偿.公司员工劳动合同样本【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1、本合同为无固定期限的劳动合同.合同期从_________年_____月_____日至合同中法定解除或终止合同的条件出现时止.2、本合同自_____年_____月_____日至_____年_____月_____日止.期限为</w:t>
      </w:r>
    </w:p>
    <w:p>
      <w:pPr>
        <w:ind w:left="0" w:right="0" w:firstLine="560"/>
        <w:spacing w:before="450" w:after="450" w:line="312" w:lineRule="auto"/>
      </w:pPr>
      <w:r>
        <w:rPr>
          <w:rFonts w:ascii="宋体" w:hAnsi="宋体" w:eastAsia="宋体" w:cs="宋体"/>
          <w:color w:val="000"/>
          <w:sz w:val="28"/>
          <w:szCs w:val="28"/>
        </w:rPr>
        <w:t xml:space="preserve">个月.其中试用期</w:t>
      </w:r>
    </w:p>
    <w:p>
      <w:pPr>
        <w:ind w:left="0" w:right="0" w:firstLine="560"/>
        <w:spacing w:before="450" w:after="450" w:line="312" w:lineRule="auto"/>
      </w:pPr>
      <w:r>
        <w:rPr>
          <w:rFonts w:ascii="宋体" w:hAnsi="宋体" w:eastAsia="宋体" w:cs="宋体"/>
          <w:color w:val="000"/>
          <w:sz w:val="28"/>
          <w:szCs w:val="28"/>
        </w:rPr>
        <w:t xml:space="preserve">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3、本合同以完成一定工作任务为期限的劳动合同.合同从_____年_____月_____日至_____年_____月_____日止.二、工作内容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二）乙方按甲方的内部制度规定，享有休假和福利待遇.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甲方应当每月至少一次以货币形式支付乙方工资，不得克扣或者无故拖欠乙方的工资.乙方在法定工作时间内提供了正常劳动，甲方向乙方支付的工资不得低于当地最低工资标准.（一）甲方承诺每月</w:t>
      </w:r>
    </w:p>
    <w:p>
      <w:pPr>
        <w:ind w:left="0" w:right="0" w:firstLine="560"/>
        <w:spacing w:before="450" w:after="450" w:line="312" w:lineRule="auto"/>
      </w:pPr>
      <w:r>
        <w:rPr>
          <w:rFonts w:ascii="宋体" w:hAnsi="宋体" w:eastAsia="宋体" w:cs="宋体"/>
          <w:color w:val="000"/>
          <w:sz w:val="28"/>
          <w:szCs w:val="28"/>
        </w:rPr>
        <w:t xml:space="preserve">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2、乙方的工资报酬按照甲方依法制定的规章制度中内部工资分配办法确定，按岗按绩效取酬.3、甲方实行计件工资的岗位，按甲方依法制定的内部工资分配办法执行.4、甲方实行工资承包的岗位，乙方的工资按照甲方用人部门的承包协议执行.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8、法律、行政法规的其他情形.（二）本合同经甲乙双方协商一致，可以解除.（三）乙方由下列情形之一的，甲方可以解除劳动合同：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五）甲方濒临破产进行法定整顿期间或者生产经营发生严重困难，确需裁员的，可依法定程序裁员，裁减人员自裁剪之日起，其劳动合同自行终止.（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6、法律、行政法规规定的其他情形.（七）乙方解除劳动合同，应当提前30日以书面形式通知甲方.（八）由下列情形之一的乙方可随时通知甲方解除劳动合同：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九）当乙方在劳动合同期满后，经用人部门或用人单位考核合格，由用人部门或用人单位向公司人事部门申报审批可以续订劳动合同.（十）经甲乙双方协商一致，本合同可以解除；但必须提前三十日通知对方.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二）当事人由于不可抗拒的原因不能履行合同的，应及时向对方通报不能履行或者需要延期履行、部分履行的利用，在取得有关证明后，允许延期履行、部分履行或者不履行，并可根据情况部分或者全部免予承担责任.（三）乙方由于工作或生产的需要，甲方负责对乙方的岗位或者专业技术培训的，当乙方违反培训协议时，按培训协议条款执行.（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二）本合同未尽事宜，通过甲乙双方协商解决.（三）本合同依法订立后，对双方具有约束力，甲乙双方必须严格履行.（四）本合同一式二份，甲乙双方各执一份.（五）双方协商签订的培训协议作为本合同书的附件，具有同等约束效力.十一、因乙方擅自离职，致使公司重要文书和法律文书无法当面送达时，按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收信人</w:t>
      </w:r>
    </w:p>
    <w:p>
      <w:pPr>
        <w:ind w:left="0" w:right="0" w:firstLine="560"/>
        <w:spacing w:before="450" w:after="450" w:line="312" w:lineRule="auto"/>
      </w:pPr>
      <w:r>
        <w:rPr>
          <w:rFonts w:ascii="宋体" w:hAnsi="宋体" w:eastAsia="宋体" w:cs="宋体"/>
          <w:color w:val="000"/>
          <w:sz w:val="28"/>
          <w:szCs w:val="28"/>
        </w:rPr>
        <w:t xml:space="preserve">当面送达.甲方：签章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2024-09-21T03:19:24+08:00</dcterms:created>
  <dcterms:modified xsi:type="dcterms:W3CDTF">2024-09-21T03:19:24+08:00</dcterms:modified>
</cp:coreProperties>
</file>

<file path=docProps/custom.xml><?xml version="1.0" encoding="utf-8"?>
<Properties xmlns="http://schemas.openxmlformats.org/officeDocument/2006/custom-properties" xmlns:vt="http://schemas.openxmlformats.org/officeDocument/2006/docPropsVTypes"/>
</file>