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2024年公务员平时考核个人工作总结 公务员平时考核个人工作总结三篇</w:t>
      </w:r>
      <w:bookmarkEnd w:id="1"/>
    </w:p>
    <w:p>
      <w:pPr>
        <w:jc w:val="center"/>
        <w:spacing w:before="0" w:after="450"/>
      </w:pPr>
      <w:r>
        <w:rPr>
          <w:rFonts w:ascii="Arial" w:hAnsi="Arial" w:eastAsia="Arial" w:cs="Arial"/>
          <w:color w:val="999999"/>
          <w:sz w:val="20"/>
          <w:szCs w:val="20"/>
        </w:rPr>
        <w:t xml:space="preserve">来源：网络  作者：诗酒琴音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公务员平时考核个人工作总结一篇</w:t>
      </w:r>
    </w:p>
    <w:p>
      <w:pPr>
        <w:ind w:left="0" w:right="0" w:firstLine="560"/>
        <w:spacing w:before="450" w:after="450" w:line="312" w:lineRule="auto"/>
      </w:pPr>
      <w:r>
        <w:rPr>
          <w:rFonts w:ascii="宋体" w:hAnsi="宋体" w:eastAsia="宋体" w:cs="宋体"/>
          <w:color w:val="000"/>
          <w:sz w:val="28"/>
          <w:szCs w:val="28"/>
        </w:rPr>
        <w:t xml:space="preserve">20_年5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理论热点面对面》等理论知识，并较为系统的学习了邓小平理论和“三个代表”的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4"/>
          <w:szCs w:val="34"/>
          <w:b w:val="1"/>
          <w:bCs w:val="1"/>
        </w:rPr>
        <w:t xml:space="preserve">公务员平时考核个人工作总结二篇</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_月幸运地来到__县__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一年中，我在镇领导的代领下学习了“科学发展观”，党的十_大精神，同时自学了_，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w:t>
      </w:r>
    </w:p>
    <w:p>
      <w:pPr>
        <w:ind w:left="0" w:right="0" w:firstLine="560"/>
        <w:spacing w:before="450" w:after="450" w:line="312" w:lineRule="auto"/>
      </w:pPr>
      <w:r>
        <w:rPr>
          <w:rFonts w:ascii="宋体" w:hAnsi="宋体" w:eastAsia="宋体" w:cs="宋体"/>
          <w:color w:val="000"/>
          <w:sz w:val="28"/>
          <w:szCs w:val="28"/>
        </w:rPr>
        <w:t xml:space="preserve">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公务员平时考核个人工作总结三篇</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某某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w:t>
      </w:r>
    </w:p>
    <w:p>
      <w:pPr>
        <w:ind w:left="0" w:right="0" w:firstLine="560"/>
        <w:spacing w:before="450" w:after="450" w:line="312" w:lineRule="auto"/>
      </w:pPr>
      <w:r>
        <w:rPr>
          <w:rFonts w:ascii="宋体" w:hAnsi="宋体" w:eastAsia="宋体" w:cs="宋体"/>
          <w:color w:val="000"/>
          <w:sz w:val="28"/>
          <w:szCs w:val="28"/>
        </w:rPr>
        <w:t xml:space="preserve">入党积极分子</w:t>
      </w:r>
    </w:p>
    <w:p>
      <w:pPr>
        <w:ind w:left="0" w:right="0" w:firstLine="560"/>
        <w:spacing w:before="450" w:after="450" w:line="312" w:lineRule="auto"/>
      </w:pPr>
      <w:r>
        <w:rPr>
          <w:rFonts w:ascii="宋体" w:hAnsi="宋体" w:eastAsia="宋体" w:cs="宋体"/>
          <w:color w:val="000"/>
          <w:sz w:val="28"/>
          <w:szCs w:val="28"/>
        </w:rPr>
        <w:t xml:space="preserve">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重领导，团结同志，谦虚谨慎，主动接受来自各方面的意见，不断改进工作；坚持做到不利于机关形象的事不做，不利于机关形象的话不说，积极维护机关的良好形象。生活中，时刻牢记某某总书记提出的“两个务必”，树立无产阶级苦乐观和幸福观，继承和发扬艰苦奋斗的优良传统，自觉地抵制奢侈某某行为。</w:t>
      </w:r>
    </w:p>
    <w:p>
      <w:pPr>
        <w:ind w:left="0" w:right="0" w:firstLine="560"/>
        <w:spacing w:before="450" w:after="450" w:line="312" w:lineRule="auto"/>
      </w:pPr>
      <w:r>
        <w:rPr>
          <w:rFonts w:ascii="宋体" w:hAnsi="宋体" w:eastAsia="宋体" w:cs="宋体"/>
          <w:color w:val="000"/>
          <w:sz w:val="28"/>
          <w:szCs w:val="28"/>
        </w:rPr>
        <w:t xml:space="preserve">【公务员平时考核个人工作总结三篇】相关文章：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公务员个人总结三篇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公务员政审个人总结范文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警察公务员年度考核登记表个人总结报告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公务员2024度思想与工作总结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2024公务员考核表自我总结</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公务员个人年度工作总结范文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公务员个人年度工作总结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年末入职的公务员工作总结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公务员年度简要个人工作总结</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2024年公务员考察材料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2024年公务员干部考察材料政治表现情况</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有关弘扬伟大建党精神公务员个人感悟</w:t>
      </w:r>
    </w:p>
    <w:p>
      <w:pPr>
        <w:ind w:left="0" w:right="0" w:firstLine="560"/>
        <w:spacing w:before="450" w:after="450" w:line="312" w:lineRule="auto"/>
      </w:pPr>
      <w:r>
        <w:rPr>
          <w:rFonts w:ascii="宋体" w:hAnsi="宋体" w:eastAsia="宋体" w:cs="宋体"/>
          <w:color w:val="000"/>
          <w:sz w:val="28"/>
          <w:szCs w:val="28"/>
        </w:rPr>
        <w:t xml:space="preserve">【2024年公务员平时考核个人工作总结 公务员平时考核个人工作总结三篇】相关推荐文章:</w:t>
      </w:r>
    </w:p>
    <w:p>
      <w:pPr>
        <w:ind w:left="0" w:right="0" w:firstLine="560"/>
        <w:spacing w:before="450" w:after="450" w:line="312" w:lineRule="auto"/>
      </w:pPr>
      <w:r>
        <w:rPr>
          <w:rFonts w:ascii="宋体" w:hAnsi="宋体" w:eastAsia="宋体" w:cs="宋体"/>
          <w:color w:val="000"/>
          <w:sz w:val="28"/>
          <w:szCs w:val="28"/>
        </w:rPr>
        <w:t xml:space="preserve">2024年法院公务员平时考核个人工作总结范文</w:t>
      </w:r>
    </w:p>
    <w:p>
      <w:pPr>
        <w:ind w:left="0" w:right="0" w:firstLine="560"/>
        <w:spacing w:before="450" w:after="450" w:line="312" w:lineRule="auto"/>
      </w:pPr>
      <w:r>
        <w:rPr>
          <w:rFonts w:ascii="宋体" w:hAnsi="宋体" w:eastAsia="宋体" w:cs="宋体"/>
          <w:color w:val="000"/>
          <w:sz w:val="28"/>
          <w:szCs w:val="28"/>
        </w:rPr>
        <w:t xml:space="preserve">2024年公务员平时考核工作总结范文</w:t>
      </w:r>
    </w:p>
    <w:p>
      <w:pPr>
        <w:ind w:left="0" w:right="0" w:firstLine="560"/>
        <w:spacing w:before="450" w:after="450" w:line="312" w:lineRule="auto"/>
      </w:pPr>
      <w:r>
        <w:rPr>
          <w:rFonts w:ascii="宋体" w:hAnsi="宋体" w:eastAsia="宋体" w:cs="宋体"/>
          <w:color w:val="000"/>
          <w:sz w:val="28"/>
          <w:szCs w:val="28"/>
        </w:rPr>
        <w:t xml:space="preserve">公务员平时考核情况总结 公务员平时考核总结报告5篇</w:t>
      </w:r>
    </w:p>
    <w:p>
      <w:pPr>
        <w:ind w:left="0" w:right="0" w:firstLine="560"/>
        <w:spacing w:before="450" w:after="450" w:line="312" w:lineRule="auto"/>
      </w:pPr>
      <w:r>
        <w:rPr>
          <w:rFonts w:ascii="宋体" w:hAnsi="宋体" w:eastAsia="宋体" w:cs="宋体"/>
          <w:color w:val="000"/>
          <w:sz w:val="28"/>
          <w:szCs w:val="28"/>
        </w:rPr>
        <w:t xml:space="preserve">公务员考核个人工作总结</w:t>
      </w:r>
    </w:p>
    <w:p>
      <w:pPr>
        <w:ind w:left="0" w:right="0" w:firstLine="560"/>
        <w:spacing w:before="450" w:after="450" w:line="312" w:lineRule="auto"/>
      </w:pPr>
      <w:r>
        <w:rPr>
          <w:rFonts w:ascii="宋体" w:hAnsi="宋体" w:eastAsia="宋体" w:cs="宋体"/>
          <w:color w:val="000"/>
          <w:sz w:val="28"/>
          <w:szCs w:val="28"/>
        </w:rPr>
        <w:t xml:space="preserve">2024公务员考核个人总结范文 公务员平时考核个人总结范文5篇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2024-09-20T22:44:36+08:00</dcterms:created>
  <dcterms:modified xsi:type="dcterms:W3CDTF">2024-09-20T22:44:36+08:00</dcterms:modified>
</cp:coreProperties>
</file>

<file path=docProps/custom.xml><?xml version="1.0" encoding="utf-8"?>
<Properties xmlns="http://schemas.openxmlformats.org/officeDocument/2006/custom-properties" xmlns:vt="http://schemas.openxmlformats.org/officeDocument/2006/docPropsVTypes"/>
</file>