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2024年儿童学前心得体会简短 儿童学前心得体会范文精选</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2024年儿童学前心得体会简短一</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2024年儿童学前心得体会简短二</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如说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黑体" w:hAnsi="黑体" w:eastAsia="黑体" w:cs="黑体"/>
          <w:color w:val="000000"/>
          <w:sz w:val="34"/>
          <w:szCs w:val="34"/>
          <w:b w:val="1"/>
          <w:bCs w:val="1"/>
        </w:rPr>
        <w:t xml:space="preserve">2024年儿童学前心得体会简短三</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2024年儿童学前心得体会简短四</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宋体" w:hAnsi="宋体" w:eastAsia="宋体" w:cs="宋体"/>
          <w:color w:val="000"/>
          <w:sz w:val="28"/>
          <w:szCs w:val="28"/>
        </w:rPr>
        <w:t xml:space="preserve">1.给任何活动都冠以游戏的名称。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宋体" w:hAnsi="宋体" w:eastAsia="宋体" w:cs="宋体"/>
          <w:color w:val="000"/>
          <w:sz w:val="28"/>
          <w:szCs w:val="28"/>
        </w:rPr>
        <w:t xml:space="preserve">2.追求游戏活动的热闹场面。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560"/>
        <w:spacing w:before="450" w:after="450" w:line="312" w:lineRule="auto"/>
      </w:pPr>
      <w:r>
        <w:rPr>
          <w:rFonts w:ascii="宋体" w:hAnsi="宋体" w:eastAsia="宋体" w:cs="宋体"/>
          <w:color w:val="000"/>
          <w:sz w:val="28"/>
          <w:szCs w:val="28"/>
        </w:rPr>
        <w:t xml:space="preserve">3.以单一的游戏形式贯穿一日活动</w:t>
      </w:r>
    </w:p>
    <w:p>
      <w:pPr>
        <w:ind w:left="0" w:right="0" w:firstLine="560"/>
        <w:spacing w:before="450" w:after="450" w:line="312" w:lineRule="auto"/>
      </w:pPr>
      <w:r>
        <w:rPr>
          <w:rFonts w:ascii="宋体" w:hAnsi="宋体" w:eastAsia="宋体" w:cs="宋体"/>
          <w:color w:val="000"/>
          <w:sz w:val="28"/>
          <w:szCs w:val="28"/>
        </w:rPr>
        <w:t xml:space="preserve">幼儿园以游戏为基本活动，就是什么时间段的活动都是以自由游戏活动为主。难免有老师会质疑这样的问题：难道连幼儿上厕所、吃饭、睡觉也要以游戏来进行吗?如果是这样的话，那幼儿园可能就是一个绝对自由的地方，先干什么就干什么，没有了起码的行为规则和要求，培养出来的人也许会不适应小学的正规学习。</w:t>
      </w:r>
    </w:p>
    <w:p>
      <w:pPr>
        <w:ind w:left="0" w:right="0" w:firstLine="560"/>
        <w:spacing w:before="450" w:after="450" w:line="312" w:lineRule="auto"/>
      </w:pPr>
      <w:r>
        <w:rPr>
          <w:rFonts w:ascii="宋体" w:hAnsi="宋体" w:eastAsia="宋体" w:cs="宋体"/>
          <w:color w:val="000"/>
          <w:sz w:val="28"/>
          <w:szCs w:val="28"/>
        </w:rPr>
        <w:t xml:space="preserve">【2024年儿童学前心得体会简短 儿童学前心得体会范文精选】相关推荐文章: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2024年幼儿学前培训心得体会简短范文</w:t>
      </w:r>
    </w:p>
    <w:p>
      <w:pPr>
        <w:ind w:left="0" w:right="0" w:firstLine="560"/>
        <w:spacing w:before="450" w:after="450" w:line="312" w:lineRule="auto"/>
      </w:pPr>
      <w:r>
        <w:rPr>
          <w:rFonts w:ascii="宋体" w:hAnsi="宋体" w:eastAsia="宋体" w:cs="宋体"/>
          <w:color w:val="000"/>
          <w:sz w:val="28"/>
          <w:szCs w:val="28"/>
        </w:rPr>
        <w:t xml:space="preserve">2024年学前教育健康领域的教案 学前儿童健康教育领域教案</w:t>
      </w:r>
    </w:p>
    <w:p>
      <w:pPr>
        <w:ind w:left="0" w:right="0" w:firstLine="560"/>
        <w:spacing w:before="450" w:after="450" w:line="312" w:lineRule="auto"/>
      </w:pPr>
      <w:r>
        <w:rPr>
          <w:rFonts w:ascii="宋体" w:hAnsi="宋体" w:eastAsia="宋体" w:cs="宋体"/>
          <w:color w:val="000"/>
          <w:sz w:val="28"/>
          <w:szCs w:val="28"/>
        </w:rPr>
        <w:t xml:space="preserve">2024年儿童做家务的心得体会8篇文章</w:t>
      </w:r>
    </w:p>
    <w:p>
      <w:pPr>
        <w:ind w:left="0" w:right="0" w:firstLine="560"/>
        <w:spacing w:before="450" w:after="450" w:line="312" w:lineRule="auto"/>
      </w:pPr>
      <w:r>
        <w:rPr>
          <w:rFonts w:ascii="宋体" w:hAnsi="宋体" w:eastAsia="宋体" w:cs="宋体"/>
          <w:color w:val="000"/>
          <w:sz w:val="28"/>
          <w:szCs w:val="28"/>
        </w:rPr>
        <w:t xml:space="preserve">学前心理学读书心得体会</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2024-09-20T22:56:57+08:00</dcterms:created>
  <dcterms:modified xsi:type="dcterms:W3CDTF">2024-09-20T22:56:57+08:00</dcterms:modified>
</cp:coreProperties>
</file>

<file path=docProps/custom.xml><?xml version="1.0" encoding="utf-8"?>
<Properties xmlns="http://schemas.openxmlformats.org/officeDocument/2006/custom-properties" xmlns:vt="http://schemas.openxmlformats.org/officeDocument/2006/docPropsVTypes"/>
</file>