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幼师师德师风心得体会总结 幼师的师风师德心得200字范文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幼师师德师风心得体会总结一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幼师师德师风心得体会总结一</w:t>
      </w:r>
    </w:p>
    <w:p>
      <w:pPr>
        <w:ind w:left="0" w:right="0" w:firstLine="560"/>
        <w:spacing w:before="450" w:after="450" w:line="312" w:lineRule="auto"/>
      </w:pPr>
      <w:r>
        <w:rPr>
          <w:rFonts w:ascii="宋体" w:hAnsi="宋体" w:eastAsia="宋体" w:cs="宋体"/>
          <w:color w:val="000"/>
          <w:sz w:val="28"/>
          <w:szCs w:val="28"/>
        </w:rPr>
        <w:t xml:space="preserve">我校在开展“整治师德师风”活动，通过这两天的学习，让我对《义务教育法》、《教师法》、《职业道德》等等相关法律法规有了更深更具体的认识和了解，使我懂得教书育人的使命感和责任性，努力做一个懂法、守法、护-法的人民教师。学校在师德师风教育活动中，开展了集体学习与个人表态发言相结合的方式，从多层次、多角度进行了学习。使我感悟到教师职业的崇高性。作为一名教师，我应当为人师表，做孩子的楷模，要不断提高自身的职业道德修养，正确认清和对待自己应履行的职责。著名教育家斯霞曾经说过：“要使学生的品德高尚，教师自己首先应该是一个品德高尚的人。”教师是学生的一面镜子，言谈举止，为人处世，衣着穿戴都是学生模仿议论的话题。为人师表不能说一套做一套，应严以律己，言行一致，表里如一，成为学生的表率。孔子说得好：“其身正，不令而行，其身不正，虽令不从。”教书育人是师德师风的关键是教师的天职。教师在任何时候都不能忘记，自己不单单是为教书而教书的“教书匠”，而应是通过教学活动在学生心灵上精心施工的工程师。 师德师风不仅是教师个人问题，也是教师群体问题。个人师德师风不好，就会造成“一个臭鸡蛋毁了一锅汤”的坏影响，教师个人如果风气不好，特别是与社会上的不良风气沆瀣一气，其危害性就大了。这时的师德师风问题就演变为整个教育行业的道德问题，我们更应该清楚地意识到，对幼儿充满爱是做好教师工作的关键。记得有位老教师说过：“没有爱就没有教育。”大作家高尔基说过：“谁爱孩子，孩子就爱谁。只有爱孩子的人，他才可以教育孩子。”可见，爱是通往教育成功的桥梁。</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孩子，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幼师师德师风心得体会总结二</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教师是知识种子的传播者，是文明之树的培育者，人类灵魂的塑造者，又是人类社发展与进步的开拓者，是祖国花朵健康成长的引路人和光辉典范。</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应自强不息，不断充实和完善自己专业知识，不断探索新的教学方法，丰富教学经验，取众人所长，补己之不足，精益求精。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幼师师德师风心得体会总结四</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幼师师德师风心得体会总结五</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幼师师德师风心得体会总结六</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【幼师师德师风心得体会总结 幼师的师风师德心得200字范文】相关推荐文章:</w:t>
      </w:r>
    </w:p>
    <w:p>
      <w:pPr>
        <w:ind w:left="0" w:right="0" w:firstLine="560"/>
        <w:spacing w:before="450" w:after="450" w:line="312" w:lineRule="auto"/>
      </w:pPr>
      <w:r>
        <w:rPr>
          <w:rFonts w:ascii="宋体" w:hAnsi="宋体" w:eastAsia="宋体" w:cs="宋体"/>
          <w:color w:val="000"/>
          <w:sz w:val="28"/>
          <w:szCs w:val="28"/>
        </w:rPr>
        <w:t xml:space="preserve">幼师学习师德师风心得体会</w:t>
      </w:r>
    </w:p>
    <w:p>
      <w:pPr>
        <w:ind w:left="0" w:right="0" w:firstLine="560"/>
        <w:spacing w:before="450" w:after="450" w:line="312" w:lineRule="auto"/>
      </w:pPr>
      <w:r>
        <w:rPr>
          <w:rFonts w:ascii="宋体" w:hAnsi="宋体" w:eastAsia="宋体" w:cs="宋体"/>
          <w:color w:val="000"/>
          <w:sz w:val="28"/>
          <w:szCs w:val="28"/>
        </w:rPr>
        <w:t xml:space="preserve">幼师师德师风学习心得体会</w:t>
      </w:r>
    </w:p>
    <w:p>
      <w:pPr>
        <w:ind w:left="0" w:right="0" w:firstLine="560"/>
        <w:spacing w:before="450" w:after="450" w:line="312" w:lineRule="auto"/>
      </w:pPr>
      <w:r>
        <w:rPr>
          <w:rFonts w:ascii="宋体" w:hAnsi="宋体" w:eastAsia="宋体" w:cs="宋体"/>
          <w:color w:val="000"/>
          <w:sz w:val="28"/>
          <w:szCs w:val="28"/>
        </w:rPr>
        <w:t xml:space="preserve">幼师学习师德师风心得体会范文</w:t>
      </w:r>
    </w:p>
    <w:p>
      <w:pPr>
        <w:ind w:left="0" w:right="0" w:firstLine="560"/>
        <w:spacing w:before="450" w:after="450" w:line="312" w:lineRule="auto"/>
      </w:pPr>
      <w:r>
        <w:rPr>
          <w:rFonts w:ascii="宋体" w:hAnsi="宋体" w:eastAsia="宋体" w:cs="宋体"/>
          <w:color w:val="000"/>
          <w:sz w:val="28"/>
          <w:szCs w:val="28"/>
        </w:rPr>
        <w:t xml:space="preserve">幼师师风师德心得体会（精选4篇）</w:t>
      </w:r>
    </w:p>
    <w:p>
      <w:pPr>
        <w:ind w:left="0" w:right="0" w:firstLine="560"/>
        <w:spacing w:before="450" w:after="450" w:line="312" w:lineRule="auto"/>
      </w:pPr>
      <w:r>
        <w:rPr>
          <w:rFonts w:ascii="宋体" w:hAnsi="宋体" w:eastAsia="宋体" w:cs="宋体"/>
          <w:color w:val="000"/>
          <w:sz w:val="28"/>
          <w:szCs w:val="28"/>
        </w:rPr>
        <w:t xml:space="preserve">新时代幼师师德师风心得体会6篇文章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2024-09-20T18:01:12+08:00</dcterms:created>
  <dcterms:modified xsi:type="dcterms:W3CDTF">2024-09-20T18:01:12+08:00</dcterms:modified>
</cp:coreProperties>
</file>

<file path=docProps/custom.xml><?xml version="1.0" encoding="utf-8"?>
<Properties xmlns="http://schemas.openxmlformats.org/officeDocument/2006/custom-properties" xmlns:vt="http://schemas.openxmlformats.org/officeDocument/2006/docPropsVTypes"/>
</file>